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936"/>
        <w:gridCol w:w="4708"/>
      </w:tblGrid>
      <w:tr w:rsidR="00475183" w:rsidTr="00475183">
        <w:tc>
          <w:tcPr>
            <w:tcW w:w="8644" w:type="dxa"/>
            <w:gridSpan w:val="2"/>
          </w:tcPr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515620" cy="566420"/>
                  <wp:effectExtent l="0" t="0" r="0" b="5080"/>
                  <wp:wrapNone/>
                  <wp:docPr id="1" name="Imagen 1" descr="https://fbcdn-sphotos-a-a.akamaihd.net/hphotos-ak-prn1/21004_469578436446142_16500198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a-a.akamaihd.net/hphotos-ak-prn1/21004_469578436446142_16500198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Consumo y calidad de Vida</w:t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Roxana Becerra</w:t>
            </w:r>
          </w:p>
          <w:p w:rsidR="00475183" w:rsidRPr="00B37C23" w:rsidRDefault="00475183">
            <w:pPr>
              <w:rPr>
                <w:b/>
              </w:rPr>
            </w:pP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Nombre: </w:t>
            </w:r>
          </w:p>
        </w:tc>
        <w:tc>
          <w:tcPr>
            <w:tcW w:w="4708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Curso: </w:t>
            </w: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Fecha: </w:t>
            </w:r>
          </w:p>
        </w:tc>
        <w:tc>
          <w:tcPr>
            <w:tcW w:w="4708" w:type="dxa"/>
          </w:tcPr>
          <w:p w:rsidR="00475183" w:rsidRDefault="00475183">
            <w:r w:rsidRPr="00B37C23">
              <w:rPr>
                <w:b/>
              </w:rPr>
              <w:t>Tema:</w:t>
            </w:r>
            <w:r>
              <w:t xml:space="preserve"> Instituciones Crediticias</w:t>
            </w:r>
          </w:p>
        </w:tc>
      </w:tr>
      <w:tr w:rsidR="00475183" w:rsidTr="00475183">
        <w:tc>
          <w:tcPr>
            <w:tcW w:w="3936" w:type="dxa"/>
          </w:tcPr>
          <w:p w:rsidR="00475183" w:rsidRPr="00475183" w:rsidRDefault="00475183" w:rsidP="00475183">
            <w:pPr>
              <w:jc w:val="center"/>
              <w:rPr>
                <w:b/>
              </w:rPr>
            </w:pPr>
            <w:r w:rsidRPr="00475183">
              <w:rPr>
                <w:b/>
              </w:rPr>
              <w:t xml:space="preserve">Unidad I: Mercados crediticios </w:t>
            </w:r>
            <w:r w:rsidRPr="00475183">
              <w:rPr>
                <w:b/>
              </w:rPr>
              <w:br/>
              <w:t>y tipos de crédito</w:t>
            </w:r>
          </w:p>
        </w:tc>
        <w:tc>
          <w:tcPr>
            <w:tcW w:w="4708" w:type="dxa"/>
          </w:tcPr>
          <w:p w:rsidR="00B444F3" w:rsidRDefault="00475183" w:rsidP="00B444F3">
            <w:pPr>
              <w:autoSpaceDE w:val="0"/>
              <w:autoSpaceDN w:val="0"/>
              <w:adjustRightInd w:val="0"/>
              <w:jc w:val="both"/>
              <w:rPr>
                <w:rFonts w:ascii="Univers-Condensed" w:hAnsi="Univers-Condensed" w:cs="Univers-Condensed"/>
                <w:sz w:val="17"/>
                <w:szCs w:val="17"/>
              </w:rPr>
            </w:pPr>
            <w:r w:rsidRPr="00C3152B">
              <w:t>Objetivo:</w:t>
            </w:r>
            <w:r w:rsidR="00C3152B" w:rsidRPr="00C315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444F3">
              <w:rPr>
                <w:rFonts w:ascii="Univers-Condensed" w:hAnsi="Univers-Condensed" w:cs="Univers-Condensed"/>
                <w:sz w:val="17"/>
                <w:szCs w:val="17"/>
              </w:rPr>
              <w:t>Identifica las ventajas, desventajas y</w:t>
            </w:r>
          </w:p>
          <w:p w:rsidR="00475183" w:rsidRPr="00475183" w:rsidRDefault="00B444F3" w:rsidP="00B44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Univers-Condensed" w:hAnsi="Univers-Condensed" w:cs="Univers-Condensed"/>
                <w:sz w:val="17"/>
                <w:szCs w:val="17"/>
              </w:rPr>
              <w:t>riesgos de los distintos instrumentos de pago que operan a nivel nacional</w:t>
            </w:r>
          </w:p>
        </w:tc>
      </w:tr>
    </w:tbl>
    <w:p w:rsidR="001740B0" w:rsidRDefault="001740B0"/>
    <w:p w:rsidR="00C3152B" w:rsidRDefault="00C3152B">
      <w:r>
        <w:t xml:space="preserve">En la clase anterior investigaste las </w:t>
      </w:r>
      <w:r w:rsidR="00B444F3">
        <w:t>definiciones de los distintos instrumentos de pago que se utilizan a nivel nacional a través del trabajo en diccionarios, ¿recuerdas? Viste los conceptos de: Cheque, moneda, billete, divisa, vale vista, tarjeta de crédito y tarjeta de débito. En esta clase trabajaremos con estos conceptos pero buscando en internet lo siguiente:</w:t>
      </w:r>
      <w:r w:rsidR="000C6F22">
        <w:t xml:space="preserve"> </w:t>
      </w:r>
    </w:p>
    <w:p w:rsidR="00C3152B" w:rsidRDefault="00B444F3" w:rsidP="00C3152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Lee y explica en el siguiente cuadro las ventajas y desventajas (o riesgos) que llevan el uso de los distintos instrumentos de pago a nivel nacional. Puedes buscar en páginas de opinión, en foros u otros.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444F3" w:rsidTr="00B444F3">
        <w:tc>
          <w:tcPr>
            <w:tcW w:w="2881" w:type="dxa"/>
          </w:tcPr>
          <w:p w:rsidR="00B444F3" w:rsidRPr="00B444F3" w:rsidRDefault="00B444F3" w:rsidP="00B444F3">
            <w:pPr>
              <w:jc w:val="center"/>
              <w:rPr>
                <w:b/>
                <w:sz w:val="28"/>
              </w:rPr>
            </w:pPr>
            <w:r w:rsidRPr="00B444F3">
              <w:rPr>
                <w:b/>
                <w:sz w:val="28"/>
              </w:rPr>
              <w:t>INSTRUMENTO DE PAGO</w:t>
            </w:r>
          </w:p>
        </w:tc>
        <w:tc>
          <w:tcPr>
            <w:tcW w:w="2881" w:type="dxa"/>
          </w:tcPr>
          <w:p w:rsidR="00B444F3" w:rsidRPr="00B444F3" w:rsidRDefault="00B444F3" w:rsidP="00B444F3">
            <w:pPr>
              <w:jc w:val="center"/>
              <w:rPr>
                <w:b/>
                <w:sz w:val="28"/>
              </w:rPr>
            </w:pPr>
            <w:r w:rsidRPr="00B444F3">
              <w:rPr>
                <w:b/>
                <w:sz w:val="28"/>
              </w:rPr>
              <w:t>VENTAJAS</w:t>
            </w:r>
          </w:p>
        </w:tc>
        <w:tc>
          <w:tcPr>
            <w:tcW w:w="2882" w:type="dxa"/>
          </w:tcPr>
          <w:p w:rsidR="00B444F3" w:rsidRPr="00B444F3" w:rsidRDefault="00B444F3" w:rsidP="00B444F3">
            <w:pPr>
              <w:jc w:val="center"/>
              <w:rPr>
                <w:b/>
                <w:sz w:val="28"/>
              </w:rPr>
            </w:pPr>
            <w:r w:rsidRPr="00B444F3">
              <w:rPr>
                <w:b/>
                <w:sz w:val="28"/>
              </w:rPr>
              <w:t>DESVENTAJAS O RIESGOS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CHEQUE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BILLETE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MONEDA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DIVISA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VALE VISTA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TARJETA DE CRÉDITO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44F3" w:rsidTr="00B444F3">
        <w:tc>
          <w:tcPr>
            <w:tcW w:w="2881" w:type="dxa"/>
          </w:tcPr>
          <w:p w:rsidR="00B444F3" w:rsidRDefault="00B444F3" w:rsidP="00B444F3">
            <w:pPr>
              <w:jc w:val="center"/>
              <w:rPr>
                <w:b/>
              </w:rPr>
            </w:pPr>
            <w:r>
              <w:rPr>
                <w:b/>
              </w:rPr>
              <w:t>TARJETA DE DÉBITO</w:t>
            </w:r>
          </w:p>
        </w:tc>
        <w:tc>
          <w:tcPr>
            <w:tcW w:w="2881" w:type="dxa"/>
          </w:tcPr>
          <w:p w:rsidR="00B444F3" w:rsidRDefault="00B444F3" w:rsidP="00B444F3">
            <w:pPr>
              <w:rPr>
                <w:b/>
              </w:rPr>
            </w:pPr>
          </w:p>
        </w:tc>
        <w:tc>
          <w:tcPr>
            <w:tcW w:w="2882" w:type="dxa"/>
          </w:tcPr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44F3" w:rsidRDefault="00B444F3" w:rsidP="00B444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444F3" w:rsidRDefault="00B444F3" w:rsidP="00B444F3">
      <w:pPr>
        <w:rPr>
          <w:b/>
        </w:rPr>
      </w:pPr>
    </w:p>
    <w:p w:rsidR="00A42171" w:rsidRDefault="00A42171" w:rsidP="00B444F3">
      <w:pPr>
        <w:rPr>
          <w:b/>
        </w:rPr>
      </w:pPr>
    </w:p>
    <w:p w:rsidR="00A42171" w:rsidRDefault="00A42171" w:rsidP="00B444F3">
      <w:pPr>
        <w:rPr>
          <w:b/>
        </w:rPr>
      </w:pPr>
    </w:p>
    <w:p w:rsidR="00A42171" w:rsidRDefault="00A42171" w:rsidP="00B444F3">
      <w:pPr>
        <w:rPr>
          <w:b/>
        </w:rPr>
      </w:pPr>
    </w:p>
    <w:p w:rsidR="00A42171" w:rsidRDefault="00E82E05" w:rsidP="00E82E05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Lee el texto del siguiente link: </w:t>
      </w:r>
      <w:hyperlink r:id="rId6" w:history="1">
        <w:r>
          <w:rPr>
            <w:rStyle w:val="Hipervnculo"/>
          </w:rPr>
          <w:t>http://historyandgeographyclassroom.blogspot.com/2013/09/consumo-y-consumismo-consumption-and.html</w:t>
        </w:r>
      </w:hyperlink>
      <w:r w:rsidR="00A42171">
        <w:rPr>
          <w:b/>
        </w:rPr>
        <w:t xml:space="preserve"> </w:t>
      </w:r>
      <w:r>
        <w:rPr>
          <w:b/>
        </w:rPr>
        <w:t xml:space="preserve"> </w:t>
      </w:r>
      <w:r w:rsidR="00A42171">
        <w:rPr>
          <w:b/>
        </w:rPr>
        <w:t>y responde</w:t>
      </w:r>
      <w:r>
        <w:rPr>
          <w:b/>
        </w:rPr>
        <w:t xml:space="preserve"> las siguientes preguntas</w:t>
      </w:r>
    </w:p>
    <w:p w:rsidR="00E82E05" w:rsidRDefault="00BC11C0" w:rsidP="00E82E0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¿Qué dice Marvin Harris sobre los inicios del consumo?</w:t>
      </w:r>
    </w:p>
    <w:p w:rsidR="00BC11C0" w:rsidRDefault="00BC11C0" w:rsidP="00E82E0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¿por qué las clases media y baja dejan de ahorrar? </w:t>
      </w:r>
    </w:p>
    <w:p w:rsidR="00BC11C0" w:rsidRDefault="00BC11C0" w:rsidP="00E82E0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¿Cuál es la delgada línea entre consumo y consumismo según el texto? Reflexiona la pregunta, comenta con tus compañerxs si es necesario. </w:t>
      </w:r>
    </w:p>
    <w:p w:rsidR="009C2878" w:rsidRPr="00E82E05" w:rsidRDefault="009C2878" w:rsidP="00E82E0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¿Consideras que los medios de pago en tu país ayudan al consumismo exacerbado por parte de la población? Argumenta. </w:t>
      </w:r>
    </w:p>
    <w:sectPr w:rsidR="009C2878" w:rsidRPr="00E82E05" w:rsidSect="00613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AC"/>
    <w:multiLevelType w:val="hybridMultilevel"/>
    <w:tmpl w:val="D346DB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0ED8"/>
    <w:multiLevelType w:val="hybridMultilevel"/>
    <w:tmpl w:val="9BF23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5102"/>
    <w:multiLevelType w:val="hybridMultilevel"/>
    <w:tmpl w:val="4CF6C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475183"/>
    <w:rsid w:val="000C6F22"/>
    <w:rsid w:val="00103929"/>
    <w:rsid w:val="001740B0"/>
    <w:rsid w:val="00475183"/>
    <w:rsid w:val="006137D2"/>
    <w:rsid w:val="009C2878"/>
    <w:rsid w:val="00A42171"/>
    <w:rsid w:val="00B37C23"/>
    <w:rsid w:val="00B444F3"/>
    <w:rsid w:val="00BC11C0"/>
    <w:rsid w:val="00C3152B"/>
    <w:rsid w:val="00E8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8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andgeographyclassroom.blogspot.com/2013/09/consumo-y-consumismo-consumption-a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Ceiamass</dc:creator>
  <cp:lastModifiedBy>Nombre de usuario</cp:lastModifiedBy>
  <cp:revision>3</cp:revision>
  <dcterms:created xsi:type="dcterms:W3CDTF">2013-09-04T03:50:00Z</dcterms:created>
  <dcterms:modified xsi:type="dcterms:W3CDTF">2013-09-04T03:51:00Z</dcterms:modified>
</cp:coreProperties>
</file>