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B031" w14:textId="77777777" w:rsidR="007C1BC5" w:rsidRPr="001A116B" w:rsidRDefault="00572F7F" w:rsidP="0092676E">
      <w:pPr>
        <w:widowControl w:val="0"/>
        <w:jc w:val="center"/>
        <w:rPr>
          <w:lang w:val="es-CL"/>
        </w:rPr>
      </w:pPr>
      <w:r w:rsidRPr="001A116B">
        <w:rPr>
          <w:lang w:val="es-CL"/>
        </w:rPr>
        <w:t>U</w:t>
      </w:r>
      <w:r w:rsidR="0092676E">
        <w:rPr>
          <w:lang w:val="es-CL"/>
        </w:rPr>
        <w:t>NIVERSIDAD DE CONCEPCIÓN - CHILE</w:t>
      </w:r>
    </w:p>
    <w:p w14:paraId="3FC3144E" w14:textId="77777777" w:rsidR="007C1BC5" w:rsidRPr="001A116B" w:rsidRDefault="0092676E" w:rsidP="0092676E">
      <w:pPr>
        <w:widowControl w:val="0"/>
        <w:jc w:val="center"/>
        <w:rPr>
          <w:lang w:val="es-CL"/>
        </w:rPr>
      </w:pPr>
      <w:r w:rsidRPr="001A116B">
        <w:rPr>
          <w:lang w:val="es-CL"/>
        </w:rPr>
        <w:t>FACULTAD DE INGENIERÍ</w:t>
      </w:r>
      <w:r>
        <w:rPr>
          <w:lang w:val="es-CL"/>
        </w:rPr>
        <w:t>A</w:t>
      </w:r>
    </w:p>
    <w:p w14:paraId="39EEB945" w14:textId="77777777" w:rsidR="007C1BC5" w:rsidRPr="001A116B" w:rsidRDefault="0092676E" w:rsidP="0092676E">
      <w:pPr>
        <w:widowControl w:val="0"/>
        <w:jc w:val="center"/>
        <w:rPr>
          <w:lang w:val="es-CL"/>
        </w:rPr>
      </w:pPr>
      <w:r w:rsidRPr="001A116B">
        <w:rPr>
          <w:lang w:val="es-CL"/>
        </w:rPr>
        <w:t>DEP</w:t>
      </w:r>
      <w:r>
        <w:rPr>
          <w:lang w:val="es-CL"/>
        </w:rPr>
        <w:t>ARTAMENTO</w:t>
      </w:r>
      <w:r w:rsidRPr="001A116B">
        <w:rPr>
          <w:lang w:val="es-CL"/>
        </w:rPr>
        <w:t xml:space="preserve"> DE ING</w:t>
      </w:r>
      <w:r>
        <w:rPr>
          <w:lang w:val="es-CL"/>
        </w:rPr>
        <w:t>ENIERÍA</w:t>
      </w:r>
      <w:r w:rsidRPr="001A116B">
        <w:rPr>
          <w:lang w:val="es-CL"/>
        </w:rPr>
        <w:t xml:space="preserve"> ELÉCTRICA</w:t>
      </w:r>
    </w:p>
    <w:p w14:paraId="16466A1B" w14:textId="77777777" w:rsidR="00572F7F" w:rsidRPr="001A116B" w:rsidRDefault="00572F7F" w:rsidP="00C91384">
      <w:pPr>
        <w:widowControl w:val="0"/>
        <w:rPr>
          <w:sz w:val="41"/>
          <w:szCs w:val="41"/>
          <w:lang w:val="es-CL"/>
        </w:rPr>
      </w:pPr>
    </w:p>
    <w:p w14:paraId="26613FB6" w14:textId="77777777" w:rsidR="00572F7F" w:rsidRPr="001A116B" w:rsidRDefault="00572F7F" w:rsidP="00C91384">
      <w:pPr>
        <w:widowControl w:val="0"/>
        <w:rPr>
          <w:sz w:val="41"/>
          <w:szCs w:val="41"/>
          <w:lang w:val="es-CL"/>
        </w:rPr>
      </w:pPr>
    </w:p>
    <w:p w14:paraId="7BD601E7" w14:textId="77777777" w:rsidR="00572F7F" w:rsidRPr="001A116B" w:rsidRDefault="00572F7F" w:rsidP="0092676E">
      <w:pPr>
        <w:widowControl w:val="0"/>
        <w:pBdr>
          <w:top w:val="single" w:sz="4" w:space="1" w:color="auto"/>
          <w:left w:val="single" w:sz="4" w:space="4" w:color="auto"/>
          <w:bottom w:val="single" w:sz="4" w:space="1" w:color="auto"/>
          <w:right w:val="single" w:sz="4" w:space="4" w:color="auto"/>
        </w:pBdr>
        <w:rPr>
          <w:sz w:val="41"/>
          <w:szCs w:val="41"/>
          <w:lang w:val="es-CL"/>
        </w:rPr>
      </w:pPr>
    </w:p>
    <w:p w14:paraId="5C14047C" w14:textId="77777777" w:rsidR="007C1BC5" w:rsidRPr="001A116B" w:rsidRDefault="004D125C" w:rsidP="0092676E">
      <w:pPr>
        <w:widowControl w:val="0"/>
        <w:pBdr>
          <w:top w:val="single" w:sz="4" w:space="1" w:color="auto"/>
          <w:left w:val="single" w:sz="4" w:space="4" w:color="auto"/>
          <w:bottom w:val="single" w:sz="4" w:space="1" w:color="auto"/>
          <w:right w:val="single" w:sz="4" w:space="4" w:color="auto"/>
        </w:pBdr>
        <w:jc w:val="center"/>
        <w:rPr>
          <w:sz w:val="41"/>
          <w:szCs w:val="41"/>
          <w:lang w:val="es-CL"/>
        </w:rPr>
      </w:pPr>
      <w:r>
        <w:rPr>
          <w:sz w:val="41"/>
          <w:szCs w:val="41"/>
          <w:lang w:val="es-CL"/>
        </w:rPr>
        <w:t>Aquí va el Título</w:t>
      </w:r>
      <w:r w:rsidR="00433D1F">
        <w:rPr>
          <w:sz w:val="41"/>
          <w:szCs w:val="41"/>
          <w:lang w:val="es-CL"/>
        </w:rPr>
        <w:t xml:space="preserve"> </w:t>
      </w:r>
      <w:r w:rsidR="00A71EAF">
        <w:rPr>
          <w:sz w:val="41"/>
          <w:szCs w:val="41"/>
          <w:lang w:val="es-CL"/>
        </w:rPr>
        <w:t xml:space="preserve">de </w:t>
      </w:r>
      <w:r w:rsidR="00433D1F">
        <w:rPr>
          <w:sz w:val="41"/>
          <w:szCs w:val="41"/>
          <w:lang w:val="es-CL"/>
        </w:rPr>
        <w:t xml:space="preserve">la </w:t>
      </w:r>
      <w:r w:rsidR="0092676E">
        <w:rPr>
          <w:sz w:val="41"/>
          <w:szCs w:val="41"/>
          <w:lang w:val="es-CL"/>
        </w:rPr>
        <w:t>Tesis de Grado</w:t>
      </w:r>
      <w:r>
        <w:rPr>
          <w:sz w:val="41"/>
          <w:szCs w:val="41"/>
          <w:lang w:val="es-CL"/>
        </w:rPr>
        <w:t xml:space="preserve"> de Magíster o Doctorado</w:t>
      </w:r>
    </w:p>
    <w:p w14:paraId="06FCF5C6" w14:textId="77777777" w:rsidR="00572F7F" w:rsidRPr="001A116B" w:rsidRDefault="00572F7F" w:rsidP="0092676E">
      <w:pPr>
        <w:widowControl w:val="0"/>
        <w:pBdr>
          <w:top w:val="single" w:sz="4" w:space="1" w:color="auto"/>
          <w:left w:val="single" w:sz="4" w:space="4" w:color="auto"/>
          <w:bottom w:val="single" w:sz="4" w:space="1" w:color="auto"/>
          <w:right w:val="single" w:sz="4" w:space="4" w:color="auto"/>
        </w:pBdr>
        <w:rPr>
          <w:sz w:val="34"/>
          <w:szCs w:val="34"/>
          <w:lang w:val="es-CL"/>
        </w:rPr>
      </w:pPr>
    </w:p>
    <w:p w14:paraId="316D4F8C" w14:textId="77777777" w:rsidR="00572F7F" w:rsidRPr="001A116B" w:rsidRDefault="00572F7F" w:rsidP="0092676E">
      <w:pPr>
        <w:widowControl w:val="0"/>
        <w:pBdr>
          <w:top w:val="single" w:sz="4" w:space="1" w:color="auto"/>
          <w:left w:val="single" w:sz="4" w:space="4" w:color="auto"/>
          <w:bottom w:val="single" w:sz="4" w:space="1" w:color="auto"/>
          <w:right w:val="single" w:sz="4" w:space="4" w:color="auto"/>
        </w:pBdr>
        <w:rPr>
          <w:sz w:val="34"/>
          <w:szCs w:val="34"/>
          <w:lang w:val="es-CL"/>
        </w:rPr>
      </w:pPr>
    </w:p>
    <w:p w14:paraId="4991848D" w14:textId="77777777" w:rsidR="0092676E" w:rsidRPr="0092676E" w:rsidRDefault="004D125C" w:rsidP="0092676E">
      <w:pPr>
        <w:widowControl w:val="0"/>
        <w:pBdr>
          <w:top w:val="single" w:sz="4" w:space="1" w:color="auto"/>
          <w:left w:val="single" w:sz="4" w:space="4" w:color="auto"/>
          <w:bottom w:val="single" w:sz="4" w:space="1" w:color="auto"/>
          <w:right w:val="single" w:sz="4" w:space="4" w:color="auto"/>
        </w:pBdr>
        <w:spacing w:line="360" w:lineRule="auto"/>
        <w:jc w:val="center"/>
        <w:rPr>
          <w:i/>
          <w:lang w:val="es-CL"/>
        </w:rPr>
      </w:pPr>
      <w:r>
        <w:rPr>
          <w:i/>
          <w:lang w:val="es-CL"/>
        </w:rPr>
        <w:t>p</w:t>
      </w:r>
      <w:r w:rsidR="0092676E" w:rsidRPr="0092676E">
        <w:rPr>
          <w:i/>
          <w:lang w:val="es-CL"/>
        </w:rPr>
        <w:t>or</w:t>
      </w:r>
    </w:p>
    <w:p w14:paraId="6E96F521" w14:textId="77777777" w:rsidR="007C1BC5" w:rsidRPr="001A116B" w:rsidRDefault="004D125C" w:rsidP="0092676E">
      <w:pPr>
        <w:widowControl w:val="0"/>
        <w:pBdr>
          <w:top w:val="single" w:sz="4" w:space="1" w:color="auto"/>
          <w:left w:val="single" w:sz="4" w:space="4" w:color="auto"/>
          <w:bottom w:val="single" w:sz="4" w:space="1" w:color="auto"/>
          <w:right w:val="single" w:sz="4" w:space="4" w:color="auto"/>
        </w:pBdr>
        <w:jc w:val="center"/>
        <w:rPr>
          <w:sz w:val="34"/>
          <w:szCs w:val="34"/>
          <w:lang w:val="es-CL"/>
        </w:rPr>
      </w:pPr>
      <w:r>
        <w:rPr>
          <w:sz w:val="34"/>
          <w:szCs w:val="34"/>
          <w:lang w:val="es-CL"/>
        </w:rPr>
        <w:t>Aquí va el nombre completo del alumno</w:t>
      </w:r>
    </w:p>
    <w:p w14:paraId="3046E003" w14:textId="77777777" w:rsidR="00572F7F" w:rsidRDefault="00572F7F" w:rsidP="0092676E">
      <w:pPr>
        <w:widowControl w:val="0"/>
        <w:pBdr>
          <w:top w:val="single" w:sz="4" w:space="1" w:color="auto"/>
          <w:left w:val="single" w:sz="4" w:space="4" w:color="auto"/>
          <w:bottom w:val="single" w:sz="4" w:space="1" w:color="auto"/>
          <w:right w:val="single" w:sz="4" w:space="4" w:color="auto"/>
        </w:pBdr>
        <w:jc w:val="center"/>
        <w:rPr>
          <w:lang w:val="es-CL"/>
        </w:rPr>
      </w:pPr>
    </w:p>
    <w:p w14:paraId="2A0C91A8" w14:textId="77777777" w:rsidR="0092676E" w:rsidRPr="001A116B" w:rsidRDefault="0092676E" w:rsidP="0092676E">
      <w:pPr>
        <w:widowControl w:val="0"/>
        <w:pBdr>
          <w:top w:val="single" w:sz="4" w:space="1" w:color="auto"/>
          <w:left w:val="single" w:sz="4" w:space="4" w:color="auto"/>
          <w:bottom w:val="single" w:sz="4" w:space="1" w:color="auto"/>
          <w:right w:val="single" w:sz="4" w:space="4" w:color="auto"/>
        </w:pBdr>
        <w:jc w:val="center"/>
        <w:rPr>
          <w:lang w:val="es-CL"/>
        </w:rPr>
      </w:pPr>
    </w:p>
    <w:p w14:paraId="3F3CA735" w14:textId="77777777" w:rsidR="0092676E" w:rsidRPr="0092676E" w:rsidRDefault="0092676E" w:rsidP="0092676E">
      <w:pPr>
        <w:widowControl w:val="0"/>
        <w:pBdr>
          <w:top w:val="single" w:sz="4" w:space="1" w:color="auto"/>
          <w:left w:val="single" w:sz="4" w:space="4" w:color="auto"/>
          <w:bottom w:val="single" w:sz="4" w:space="1" w:color="auto"/>
          <w:right w:val="single" w:sz="4" w:space="4" w:color="auto"/>
        </w:pBdr>
        <w:spacing w:line="360" w:lineRule="auto"/>
        <w:jc w:val="center"/>
        <w:rPr>
          <w:i/>
          <w:lang w:val="es-CL"/>
        </w:rPr>
      </w:pPr>
      <w:r w:rsidRPr="0092676E">
        <w:rPr>
          <w:i/>
          <w:lang w:val="es-CL"/>
        </w:rPr>
        <w:t>P</w:t>
      </w:r>
      <w:r>
        <w:rPr>
          <w:i/>
          <w:lang w:val="es-CL"/>
        </w:rPr>
        <w:t>rofesor guía</w:t>
      </w:r>
    </w:p>
    <w:p w14:paraId="14E7798B" w14:textId="77777777" w:rsidR="0092676E" w:rsidRPr="001A116B" w:rsidRDefault="0092676E" w:rsidP="0092676E">
      <w:pPr>
        <w:widowControl w:val="0"/>
        <w:pBdr>
          <w:top w:val="single" w:sz="4" w:space="1" w:color="auto"/>
          <w:left w:val="single" w:sz="4" w:space="4" w:color="auto"/>
          <w:bottom w:val="single" w:sz="4" w:space="1" w:color="auto"/>
          <w:right w:val="single" w:sz="4" w:space="4" w:color="auto"/>
        </w:pBdr>
        <w:jc w:val="center"/>
        <w:rPr>
          <w:sz w:val="34"/>
          <w:szCs w:val="34"/>
          <w:lang w:val="es-CL"/>
        </w:rPr>
      </w:pPr>
      <w:r>
        <w:rPr>
          <w:sz w:val="34"/>
          <w:szCs w:val="34"/>
          <w:lang w:val="es-CL"/>
        </w:rPr>
        <w:t>José Rubén Espinoza Castro</w:t>
      </w:r>
    </w:p>
    <w:p w14:paraId="0F2E8272" w14:textId="77777777" w:rsidR="0092676E" w:rsidRDefault="0092676E" w:rsidP="0092676E">
      <w:pPr>
        <w:widowControl w:val="0"/>
        <w:pBdr>
          <w:top w:val="single" w:sz="4" w:space="1" w:color="auto"/>
          <w:left w:val="single" w:sz="4" w:space="4" w:color="auto"/>
          <w:bottom w:val="single" w:sz="4" w:space="1" w:color="auto"/>
          <w:right w:val="single" w:sz="4" w:space="4" w:color="auto"/>
        </w:pBdr>
        <w:jc w:val="center"/>
        <w:rPr>
          <w:lang w:val="es-CL"/>
        </w:rPr>
      </w:pPr>
    </w:p>
    <w:p w14:paraId="064F04B1" w14:textId="77777777" w:rsidR="0092676E" w:rsidRPr="001A116B" w:rsidRDefault="0092676E" w:rsidP="0092676E">
      <w:pPr>
        <w:widowControl w:val="0"/>
        <w:pBdr>
          <w:top w:val="single" w:sz="4" w:space="1" w:color="auto"/>
          <w:left w:val="single" w:sz="4" w:space="4" w:color="auto"/>
          <w:bottom w:val="single" w:sz="4" w:space="1" w:color="auto"/>
          <w:right w:val="single" w:sz="4" w:space="4" w:color="auto"/>
        </w:pBdr>
        <w:jc w:val="center"/>
        <w:rPr>
          <w:lang w:val="es-CL"/>
        </w:rPr>
      </w:pPr>
    </w:p>
    <w:p w14:paraId="2073B366" w14:textId="32700F89" w:rsidR="007C1BC5" w:rsidRPr="0092676E" w:rsidRDefault="0092676E" w:rsidP="0092676E">
      <w:pPr>
        <w:widowControl w:val="0"/>
        <w:pBdr>
          <w:top w:val="single" w:sz="4" w:space="1" w:color="auto"/>
          <w:left w:val="single" w:sz="4" w:space="4" w:color="auto"/>
          <w:bottom w:val="single" w:sz="4" w:space="1" w:color="auto"/>
          <w:right w:val="single" w:sz="4" w:space="4" w:color="auto"/>
        </w:pBdr>
        <w:jc w:val="center"/>
        <w:rPr>
          <w:lang w:val="es-CL"/>
        </w:rPr>
      </w:pPr>
      <w:r w:rsidRPr="0092676E">
        <w:rPr>
          <w:lang w:val="es-CL"/>
        </w:rPr>
        <w:t xml:space="preserve">Concepción, </w:t>
      </w:r>
      <w:r w:rsidR="001B5BE6">
        <w:rPr>
          <w:lang w:val="es-CL"/>
        </w:rPr>
        <w:t>Enero</w:t>
      </w:r>
      <w:r w:rsidR="00AF4EC3">
        <w:rPr>
          <w:lang w:val="es-CL"/>
        </w:rPr>
        <w:t xml:space="preserve"> </w:t>
      </w:r>
      <w:r w:rsidRPr="0092676E">
        <w:rPr>
          <w:lang w:val="es-CL"/>
        </w:rPr>
        <w:t>de 20</w:t>
      </w:r>
      <w:r w:rsidR="001B5BE6">
        <w:rPr>
          <w:lang w:val="es-CL"/>
        </w:rPr>
        <w:t>23</w:t>
      </w:r>
    </w:p>
    <w:p w14:paraId="11B61345" w14:textId="77777777" w:rsidR="00572F7F" w:rsidRPr="001A116B" w:rsidRDefault="00572F7F" w:rsidP="0092676E">
      <w:pPr>
        <w:widowControl w:val="0"/>
        <w:pBdr>
          <w:top w:val="single" w:sz="4" w:space="1" w:color="auto"/>
          <w:left w:val="single" w:sz="4" w:space="4" w:color="auto"/>
          <w:bottom w:val="single" w:sz="4" w:space="1" w:color="auto"/>
          <w:right w:val="single" w:sz="4" w:space="4" w:color="auto"/>
        </w:pBdr>
        <w:rPr>
          <w:lang w:val="es-CL"/>
        </w:rPr>
      </w:pPr>
    </w:p>
    <w:p w14:paraId="110DEEEC" w14:textId="77777777" w:rsidR="00572F7F" w:rsidRDefault="00572F7F" w:rsidP="0092676E">
      <w:pPr>
        <w:widowControl w:val="0"/>
        <w:pBdr>
          <w:top w:val="single" w:sz="4" w:space="1" w:color="auto"/>
          <w:left w:val="single" w:sz="4" w:space="4" w:color="auto"/>
          <w:bottom w:val="single" w:sz="4" w:space="1" w:color="auto"/>
          <w:right w:val="single" w:sz="4" w:space="4" w:color="auto"/>
        </w:pBdr>
        <w:rPr>
          <w:lang w:val="es-CL"/>
        </w:rPr>
      </w:pPr>
    </w:p>
    <w:p w14:paraId="5E9397B1" w14:textId="77777777" w:rsidR="0092676E" w:rsidRDefault="0092676E" w:rsidP="00C91384">
      <w:pPr>
        <w:widowControl w:val="0"/>
        <w:rPr>
          <w:lang w:val="es-CL"/>
        </w:rPr>
      </w:pPr>
    </w:p>
    <w:p w14:paraId="5F2F57D6" w14:textId="77777777" w:rsidR="0092676E" w:rsidRDefault="0092676E" w:rsidP="00C91384">
      <w:pPr>
        <w:widowControl w:val="0"/>
        <w:rPr>
          <w:lang w:val="es-CL"/>
        </w:rPr>
      </w:pPr>
    </w:p>
    <w:p w14:paraId="36499438" w14:textId="77777777" w:rsidR="0092676E" w:rsidRDefault="0092676E" w:rsidP="00C91384">
      <w:pPr>
        <w:widowControl w:val="0"/>
        <w:rPr>
          <w:lang w:val="es-CL"/>
        </w:rPr>
      </w:pPr>
    </w:p>
    <w:p w14:paraId="3FC7FC44" w14:textId="77777777" w:rsidR="0092676E" w:rsidRDefault="0092676E" w:rsidP="00C91384">
      <w:pPr>
        <w:widowControl w:val="0"/>
        <w:rPr>
          <w:lang w:val="es-CL"/>
        </w:rPr>
      </w:pPr>
    </w:p>
    <w:p w14:paraId="762580F6" w14:textId="77777777" w:rsidR="0092676E" w:rsidRDefault="0092676E" w:rsidP="00C91384">
      <w:pPr>
        <w:widowControl w:val="0"/>
        <w:rPr>
          <w:lang w:val="es-CL"/>
        </w:rPr>
      </w:pPr>
    </w:p>
    <w:p w14:paraId="17D1496B" w14:textId="77777777" w:rsidR="0092676E" w:rsidRPr="001A116B" w:rsidRDefault="0092676E" w:rsidP="00C91384">
      <w:pPr>
        <w:widowControl w:val="0"/>
        <w:rPr>
          <w:lang w:val="es-CL"/>
        </w:rPr>
      </w:pPr>
    </w:p>
    <w:p w14:paraId="52FA3EA6" w14:textId="77777777" w:rsidR="00572F7F" w:rsidRPr="001A116B" w:rsidRDefault="00572F7F" w:rsidP="00C91384">
      <w:pPr>
        <w:widowControl w:val="0"/>
        <w:rPr>
          <w:lang w:val="es-CL"/>
        </w:rPr>
      </w:pPr>
    </w:p>
    <w:p w14:paraId="654249A8" w14:textId="77777777" w:rsidR="00572F7F" w:rsidRPr="001A116B" w:rsidRDefault="0092676E" w:rsidP="0092676E">
      <w:pPr>
        <w:widowControl w:val="0"/>
        <w:jc w:val="center"/>
        <w:rPr>
          <w:lang w:val="es-CL"/>
        </w:rPr>
      </w:pPr>
      <w:r>
        <w:rPr>
          <w:lang w:val="es-CL"/>
        </w:rPr>
        <w:t>Tesis presentada a la</w:t>
      </w:r>
    </w:p>
    <w:p w14:paraId="3B10ACB1" w14:textId="77777777" w:rsidR="00572F7F" w:rsidRPr="001A116B" w:rsidRDefault="00572F7F" w:rsidP="00C91384">
      <w:pPr>
        <w:widowControl w:val="0"/>
        <w:rPr>
          <w:lang w:val="es-CL"/>
        </w:rPr>
      </w:pPr>
    </w:p>
    <w:p w14:paraId="09BDC30B" w14:textId="77777777" w:rsidR="00572F7F" w:rsidRDefault="0092676E" w:rsidP="0092676E">
      <w:pPr>
        <w:widowControl w:val="0"/>
        <w:jc w:val="center"/>
        <w:rPr>
          <w:lang w:val="es-CL"/>
        </w:rPr>
      </w:pPr>
      <w:r>
        <w:rPr>
          <w:lang w:val="es-CL"/>
        </w:rPr>
        <w:t>ESCUELA DE GRADUADOS</w:t>
      </w:r>
    </w:p>
    <w:p w14:paraId="4FF02E13" w14:textId="77777777" w:rsidR="0092676E" w:rsidRPr="001A116B" w:rsidRDefault="0092676E" w:rsidP="0092676E">
      <w:pPr>
        <w:widowControl w:val="0"/>
        <w:jc w:val="center"/>
        <w:rPr>
          <w:lang w:val="es-CL"/>
        </w:rPr>
      </w:pPr>
      <w:r>
        <w:rPr>
          <w:lang w:val="es-CL"/>
        </w:rPr>
        <w:t>DE LA UNIVERSIDAD DE CONCEPCIÓN</w:t>
      </w:r>
    </w:p>
    <w:p w14:paraId="4C2467C4" w14:textId="77777777" w:rsidR="00572F7F" w:rsidRPr="001A116B" w:rsidRDefault="00572F7F" w:rsidP="00C91384">
      <w:pPr>
        <w:widowControl w:val="0"/>
        <w:rPr>
          <w:lang w:val="es-CL"/>
        </w:rPr>
      </w:pPr>
    </w:p>
    <w:p w14:paraId="2BADB461" w14:textId="77777777" w:rsidR="00572F7F" w:rsidRDefault="004210DB" w:rsidP="0092676E">
      <w:pPr>
        <w:widowControl w:val="0"/>
        <w:jc w:val="center"/>
        <w:rPr>
          <w:lang w:val="es-CL"/>
        </w:rPr>
      </w:pPr>
      <w:r w:rsidRPr="0092676E">
        <w:rPr>
          <w:noProof/>
          <w:lang w:val="es-CL"/>
        </w:rPr>
        <w:drawing>
          <wp:inline distT="0" distB="0" distL="0" distR="0" wp14:anchorId="5E81C19B" wp14:editId="32ED4EE5">
            <wp:extent cx="465455" cy="57594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455" cy="575945"/>
                    </a:xfrm>
                    <a:prstGeom prst="rect">
                      <a:avLst/>
                    </a:prstGeom>
                    <a:noFill/>
                    <a:ln>
                      <a:noFill/>
                    </a:ln>
                  </pic:spPr>
                </pic:pic>
              </a:graphicData>
            </a:graphic>
          </wp:inline>
        </w:drawing>
      </w:r>
    </w:p>
    <w:p w14:paraId="41EDAF7A" w14:textId="77777777" w:rsidR="0092676E" w:rsidRPr="001A116B" w:rsidRDefault="0092676E" w:rsidP="00C91384">
      <w:pPr>
        <w:widowControl w:val="0"/>
        <w:rPr>
          <w:lang w:val="es-CL"/>
        </w:rPr>
      </w:pPr>
    </w:p>
    <w:p w14:paraId="5671A4AD" w14:textId="77777777" w:rsidR="0092676E" w:rsidRPr="0092676E" w:rsidRDefault="0092676E" w:rsidP="0092676E">
      <w:pPr>
        <w:widowControl w:val="0"/>
        <w:spacing w:line="360" w:lineRule="auto"/>
        <w:jc w:val="center"/>
        <w:rPr>
          <w:i/>
          <w:lang w:val="es-CL"/>
        </w:rPr>
      </w:pPr>
      <w:r>
        <w:rPr>
          <w:i/>
          <w:lang w:val="es-CL"/>
        </w:rPr>
        <w:t>para optar al grado de</w:t>
      </w:r>
    </w:p>
    <w:p w14:paraId="60C75404" w14:textId="77777777" w:rsidR="0092676E" w:rsidRPr="001A116B" w:rsidRDefault="0092676E" w:rsidP="0092676E">
      <w:pPr>
        <w:widowControl w:val="0"/>
        <w:jc w:val="center"/>
        <w:rPr>
          <w:sz w:val="34"/>
          <w:szCs w:val="34"/>
          <w:lang w:val="es-CL"/>
        </w:rPr>
      </w:pPr>
      <w:r>
        <w:rPr>
          <w:sz w:val="34"/>
          <w:szCs w:val="34"/>
          <w:lang w:val="es-CL"/>
        </w:rPr>
        <w:t>MAGÍSTER</w:t>
      </w:r>
      <w:r w:rsidR="004D125C">
        <w:rPr>
          <w:sz w:val="34"/>
          <w:szCs w:val="34"/>
          <w:lang w:val="es-CL"/>
        </w:rPr>
        <w:t xml:space="preserve"> o DOCTOR  </w:t>
      </w:r>
      <w:r>
        <w:rPr>
          <w:sz w:val="34"/>
          <w:szCs w:val="34"/>
          <w:lang w:val="es-CL"/>
        </w:rPr>
        <w:t>EN INGENIERÍA ELÉCTRICA</w:t>
      </w:r>
    </w:p>
    <w:p w14:paraId="59EF0F1E" w14:textId="77777777" w:rsidR="00572F7F" w:rsidRPr="001A116B" w:rsidRDefault="00572F7F" w:rsidP="0092676E">
      <w:pPr>
        <w:widowControl w:val="0"/>
        <w:jc w:val="both"/>
        <w:rPr>
          <w:lang w:val="es-CL"/>
        </w:rPr>
      </w:pPr>
    </w:p>
    <w:p w14:paraId="4323E0CB" w14:textId="77777777" w:rsidR="0092676E" w:rsidRPr="0092676E" w:rsidRDefault="00572F7F" w:rsidP="0092676E">
      <w:pPr>
        <w:widowControl w:val="0"/>
        <w:spacing w:line="360" w:lineRule="auto"/>
        <w:jc w:val="center"/>
        <w:rPr>
          <w:sz w:val="48"/>
          <w:szCs w:val="48"/>
          <w:lang w:val="es-CL"/>
        </w:rPr>
      </w:pPr>
      <w:r w:rsidRPr="0092676E">
        <w:rPr>
          <w:sz w:val="48"/>
          <w:szCs w:val="48"/>
          <w:lang w:val="es-CL"/>
        </w:rPr>
        <w:br w:type="page"/>
      </w:r>
      <w:r w:rsidR="004D125C" w:rsidRPr="004D125C">
        <w:rPr>
          <w:sz w:val="48"/>
          <w:szCs w:val="48"/>
          <w:lang w:val="es-CL"/>
        </w:rPr>
        <w:lastRenderedPageBreak/>
        <w:t>Aquí va el Título de la Tesis de Grado de Magíster o Doctorado</w:t>
      </w:r>
    </w:p>
    <w:p w14:paraId="52739EFE" w14:textId="77777777" w:rsidR="0092676E" w:rsidRPr="001A116B" w:rsidRDefault="0092676E" w:rsidP="0092676E">
      <w:pPr>
        <w:widowControl w:val="0"/>
        <w:rPr>
          <w:sz w:val="34"/>
          <w:szCs w:val="34"/>
          <w:lang w:val="es-CL"/>
        </w:rPr>
      </w:pPr>
    </w:p>
    <w:p w14:paraId="38A7488C" w14:textId="77777777" w:rsidR="0092676E" w:rsidRDefault="0092676E" w:rsidP="0092676E">
      <w:pPr>
        <w:widowControl w:val="0"/>
        <w:rPr>
          <w:sz w:val="34"/>
          <w:szCs w:val="34"/>
          <w:lang w:val="es-CL"/>
        </w:rPr>
      </w:pPr>
    </w:p>
    <w:p w14:paraId="0496E746" w14:textId="77777777" w:rsidR="0092676E" w:rsidRPr="001A116B" w:rsidRDefault="0092676E" w:rsidP="0092676E">
      <w:pPr>
        <w:widowControl w:val="0"/>
        <w:rPr>
          <w:sz w:val="34"/>
          <w:szCs w:val="34"/>
          <w:lang w:val="es-CL"/>
        </w:rPr>
      </w:pPr>
    </w:p>
    <w:p w14:paraId="2C3315B0" w14:textId="77777777" w:rsidR="0092676E" w:rsidRPr="0092676E" w:rsidRDefault="004D125C" w:rsidP="0092676E">
      <w:pPr>
        <w:widowControl w:val="0"/>
        <w:jc w:val="center"/>
        <w:rPr>
          <w:sz w:val="40"/>
          <w:szCs w:val="40"/>
          <w:lang w:val="es-CL"/>
        </w:rPr>
      </w:pPr>
      <w:r>
        <w:rPr>
          <w:sz w:val="40"/>
          <w:szCs w:val="40"/>
          <w:lang w:val="es-CL"/>
        </w:rPr>
        <w:t>Aquí va el nombre del alumno</w:t>
      </w:r>
    </w:p>
    <w:p w14:paraId="3ED3CFB0" w14:textId="77777777" w:rsidR="0092676E" w:rsidRDefault="0092676E" w:rsidP="0092676E">
      <w:pPr>
        <w:widowControl w:val="0"/>
        <w:jc w:val="center"/>
        <w:rPr>
          <w:lang w:val="es-CL"/>
        </w:rPr>
      </w:pPr>
    </w:p>
    <w:p w14:paraId="5ED3691A" w14:textId="77777777" w:rsidR="0092676E" w:rsidRDefault="0092676E" w:rsidP="0092676E">
      <w:pPr>
        <w:widowControl w:val="0"/>
        <w:jc w:val="center"/>
        <w:rPr>
          <w:lang w:val="es-CL"/>
        </w:rPr>
      </w:pPr>
    </w:p>
    <w:p w14:paraId="6F74064D" w14:textId="77777777" w:rsidR="0092676E" w:rsidRDefault="0092676E" w:rsidP="0092676E">
      <w:pPr>
        <w:widowControl w:val="0"/>
        <w:jc w:val="center"/>
        <w:rPr>
          <w:lang w:val="es-CL"/>
        </w:rPr>
      </w:pPr>
    </w:p>
    <w:p w14:paraId="51229B7A" w14:textId="77777777" w:rsidR="0092676E" w:rsidRPr="001A116B" w:rsidRDefault="0092676E" w:rsidP="0092676E">
      <w:pPr>
        <w:widowControl w:val="0"/>
        <w:jc w:val="center"/>
        <w:rPr>
          <w:lang w:val="es-CL"/>
        </w:rPr>
      </w:pPr>
    </w:p>
    <w:p w14:paraId="37B3798D" w14:textId="77777777" w:rsidR="00F100D7" w:rsidRDefault="0092676E" w:rsidP="00F100D7">
      <w:pPr>
        <w:widowControl w:val="0"/>
        <w:spacing w:line="360" w:lineRule="auto"/>
        <w:jc w:val="center"/>
        <w:rPr>
          <w:sz w:val="32"/>
          <w:szCs w:val="32"/>
          <w:lang w:val="es-CL"/>
        </w:rPr>
      </w:pPr>
      <w:r w:rsidRPr="0092676E">
        <w:rPr>
          <w:sz w:val="32"/>
          <w:szCs w:val="32"/>
          <w:lang w:val="es-CL"/>
        </w:rPr>
        <w:t>Una Tesis del</w:t>
      </w:r>
    </w:p>
    <w:p w14:paraId="7B4AF514" w14:textId="77777777" w:rsidR="0092676E" w:rsidRPr="0092676E" w:rsidRDefault="0092676E" w:rsidP="00F100D7">
      <w:pPr>
        <w:widowControl w:val="0"/>
        <w:spacing w:line="480" w:lineRule="auto"/>
        <w:jc w:val="center"/>
        <w:rPr>
          <w:sz w:val="32"/>
          <w:szCs w:val="32"/>
          <w:lang w:val="es-CL"/>
        </w:rPr>
      </w:pPr>
      <w:r w:rsidRPr="0092676E">
        <w:rPr>
          <w:sz w:val="32"/>
          <w:szCs w:val="32"/>
          <w:lang w:val="es-CL"/>
        </w:rPr>
        <w:t>Departamento de Ingeniería Eléctrica</w:t>
      </w:r>
    </w:p>
    <w:p w14:paraId="05A8FED3" w14:textId="77777777" w:rsidR="0092676E" w:rsidRDefault="0092676E" w:rsidP="0092676E">
      <w:pPr>
        <w:widowControl w:val="0"/>
        <w:rPr>
          <w:lang w:val="es-CL"/>
        </w:rPr>
      </w:pPr>
    </w:p>
    <w:p w14:paraId="3F449030" w14:textId="77777777" w:rsidR="0092676E" w:rsidRDefault="0092676E" w:rsidP="0092676E">
      <w:pPr>
        <w:widowControl w:val="0"/>
        <w:rPr>
          <w:lang w:val="es-CL"/>
        </w:rPr>
      </w:pPr>
    </w:p>
    <w:p w14:paraId="445C495E" w14:textId="77777777" w:rsidR="0092676E" w:rsidRDefault="0092676E" w:rsidP="0092676E">
      <w:pPr>
        <w:widowControl w:val="0"/>
        <w:rPr>
          <w:lang w:val="es-CL"/>
        </w:rPr>
      </w:pPr>
    </w:p>
    <w:p w14:paraId="23778360" w14:textId="77777777" w:rsidR="0092676E" w:rsidRDefault="0092676E" w:rsidP="0092676E">
      <w:pPr>
        <w:widowControl w:val="0"/>
        <w:rPr>
          <w:lang w:val="es-CL"/>
        </w:rPr>
      </w:pPr>
    </w:p>
    <w:p w14:paraId="3AF7C6C1" w14:textId="77777777" w:rsidR="0092676E" w:rsidRDefault="0092676E" w:rsidP="0092676E">
      <w:pPr>
        <w:widowControl w:val="0"/>
        <w:rPr>
          <w:lang w:val="es-CL"/>
        </w:rPr>
      </w:pPr>
    </w:p>
    <w:p w14:paraId="4E909B86" w14:textId="77777777" w:rsidR="0092676E" w:rsidRDefault="0092676E" w:rsidP="0092676E">
      <w:pPr>
        <w:widowControl w:val="0"/>
        <w:rPr>
          <w:lang w:val="es-CL"/>
        </w:rPr>
      </w:pPr>
    </w:p>
    <w:p w14:paraId="1CAB537A" w14:textId="77777777" w:rsidR="0092676E" w:rsidRPr="0092676E" w:rsidRDefault="0092676E" w:rsidP="0092676E">
      <w:pPr>
        <w:widowControl w:val="0"/>
        <w:spacing w:line="480" w:lineRule="auto"/>
        <w:jc w:val="center"/>
        <w:rPr>
          <w:sz w:val="32"/>
          <w:szCs w:val="32"/>
          <w:lang w:val="es-CL"/>
        </w:rPr>
      </w:pPr>
      <w:r w:rsidRPr="0092676E">
        <w:rPr>
          <w:sz w:val="32"/>
          <w:szCs w:val="32"/>
          <w:lang w:val="es-CL"/>
        </w:rPr>
        <w:t xml:space="preserve">Presentada en Cumplimiento Parcial de los Requerimientos del Grado de Magíster </w:t>
      </w:r>
      <w:r w:rsidR="004D125C">
        <w:rPr>
          <w:sz w:val="32"/>
          <w:szCs w:val="32"/>
          <w:lang w:val="es-CL"/>
        </w:rPr>
        <w:t xml:space="preserve">o Doctor </w:t>
      </w:r>
      <w:r w:rsidRPr="0092676E">
        <w:rPr>
          <w:sz w:val="32"/>
          <w:szCs w:val="32"/>
          <w:lang w:val="es-CL"/>
        </w:rPr>
        <w:t>en ciencias con Mención en Ingeniería Eléctrica de la Escuela de Graduados de la Universidad de Concepción, Chile</w:t>
      </w:r>
    </w:p>
    <w:p w14:paraId="73AE2318" w14:textId="77777777" w:rsidR="0092676E" w:rsidRDefault="0092676E" w:rsidP="0092676E">
      <w:pPr>
        <w:widowControl w:val="0"/>
        <w:rPr>
          <w:lang w:val="es-CL"/>
        </w:rPr>
      </w:pPr>
    </w:p>
    <w:p w14:paraId="7A853D43" w14:textId="77777777" w:rsidR="0092676E" w:rsidRDefault="0092676E" w:rsidP="0092676E">
      <w:pPr>
        <w:widowControl w:val="0"/>
        <w:rPr>
          <w:lang w:val="es-CL"/>
        </w:rPr>
      </w:pPr>
    </w:p>
    <w:p w14:paraId="648C22C2" w14:textId="77777777" w:rsidR="0092676E" w:rsidRDefault="0092676E" w:rsidP="0092676E">
      <w:pPr>
        <w:widowControl w:val="0"/>
        <w:rPr>
          <w:lang w:val="es-CL"/>
        </w:rPr>
      </w:pPr>
    </w:p>
    <w:p w14:paraId="6F1E4A36" w14:textId="77777777" w:rsidR="0092676E" w:rsidRDefault="0092676E" w:rsidP="0092676E">
      <w:pPr>
        <w:widowControl w:val="0"/>
        <w:rPr>
          <w:lang w:val="es-CL"/>
        </w:rPr>
      </w:pPr>
    </w:p>
    <w:p w14:paraId="7811DC5F" w14:textId="77777777" w:rsidR="0092676E" w:rsidRDefault="0092676E" w:rsidP="0092676E">
      <w:pPr>
        <w:widowControl w:val="0"/>
        <w:rPr>
          <w:lang w:val="es-CL"/>
        </w:rPr>
      </w:pPr>
    </w:p>
    <w:p w14:paraId="604011EF" w14:textId="77777777" w:rsidR="0092676E" w:rsidRDefault="0092676E" w:rsidP="0092676E">
      <w:pPr>
        <w:widowControl w:val="0"/>
        <w:rPr>
          <w:lang w:val="es-CL"/>
        </w:rPr>
      </w:pPr>
    </w:p>
    <w:p w14:paraId="14FCED8C" w14:textId="6AAF5E39" w:rsidR="0092676E" w:rsidRPr="0092676E" w:rsidRDefault="001B5BE6" w:rsidP="0092676E">
      <w:pPr>
        <w:widowControl w:val="0"/>
        <w:jc w:val="center"/>
        <w:rPr>
          <w:sz w:val="32"/>
          <w:szCs w:val="32"/>
          <w:lang w:val="es-CL"/>
        </w:rPr>
      </w:pPr>
      <w:r>
        <w:rPr>
          <w:sz w:val="32"/>
          <w:szCs w:val="32"/>
          <w:lang w:val="es-CL"/>
        </w:rPr>
        <w:t>Enero 2023</w:t>
      </w:r>
    </w:p>
    <w:p w14:paraId="4631C0AB" w14:textId="77777777" w:rsidR="0092676E" w:rsidRDefault="0092676E" w:rsidP="0092676E">
      <w:pPr>
        <w:widowControl w:val="0"/>
        <w:rPr>
          <w:lang w:val="es-CL"/>
        </w:rPr>
      </w:pPr>
    </w:p>
    <w:p w14:paraId="7DB92B6C" w14:textId="77777777" w:rsidR="0092676E" w:rsidRDefault="0092676E" w:rsidP="0092676E">
      <w:pPr>
        <w:widowControl w:val="0"/>
        <w:rPr>
          <w:lang w:val="es-CL"/>
        </w:rPr>
      </w:pPr>
    </w:p>
    <w:p w14:paraId="43C3BD21" w14:textId="77777777" w:rsidR="0092676E" w:rsidRDefault="0092676E" w:rsidP="0092676E">
      <w:pPr>
        <w:widowControl w:val="0"/>
        <w:rPr>
          <w:lang w:val="es-CL"/>
        </w:rPr>
      </w:pPr>
    </w:p>
    <w:p w14:paraId="473B6E3C" w14:textId="77777777" w:rsidR="0092676E" w:rsidRDefault="0092676E" w:rsidP="0092676E">
      <w:pPr>
        <w:widowControl w:val="0"/>
        <w:rPr>
          <w:lang w:val="es-CL"/>
        </w:rPr>
      </w:pPr>
    </w:p>
    <w:p w14:paraId="4E00C611" w14:textId="77777777" w:rsidR="0092676E" w:rsidRDefault="0092676E" w:rsidP="0092676E">
      <w:pPr>
        <w:widowControl w:val="0"/>
        <w:rPr>
          <w:lang w:val="es-CL"/>
        </w:rPr>
      </w:pPr>
    </w:p>
    <w:p w14:paraId="0EBB64F4" w14:textId="17079AF5" w:rsidR="000C0877" w:rsidRDefault="0092676E" w:rsidP="0092676E">
      <w:pPr>
        <w:widowControl w:val="0"/>
        <w:jc w:val="center"/>
        <w:rPr>
          <w:sz w:val="28"/>
          <w:szCs w:val="28"/>
          <w:lang w:val="es-CL"/>
        </w:rPr>
        <w:sectPr w:rsidR="000C0877" w:rsidSect="001A116B">
          <w:headerReference w:type="default" r:id="rId9"/>
          <w:footerReference w:type="even" r:id="rId10"/>
          <w:footerReference w:type="default" r:id="rId11"/>
          <w:pgSz w:w="12240" w:h="15840"/>
          <w:pgMar w:top="1418" w:right="1134" w:bottom="1134" w:left="1418" w:header="720" w:footer="720" w:gutter="0"/>
          <w:pgNumType w:fmt="lowerRoman"/>
          <w:cols w:space="720"/>
          <w:noEndnote/>
          <w:titlePg/>
        </w:sectPr>
      </w:pPr>
      <w:r w:rsidRPr="0092676E">
        <w:rPr>
          <w:sz w:val="28"/>
          <w:szCs w:val="28"/>
          <w:lang w:val="es-CL"/>
        </w:rPr>
        <w:t xml:space="preserve">© </w:t>
      </w:r>
      <w:r w:rsidR="004D125C">
        <w:rPr>
          <w:sz w:val="28"/>
          <w:szCs w:val="28"/>
          <w:lang w:val="es-CL"/>
        </w:rPr>
        <w:t>Aquí va el nombre completo del alumno</w:t>
      </w:r>
      <w:r w:rsidR="00892815">
        <w:rPr>
          <w:sz w:val="28"/>
          <w:szCs w:val="28"/>
          <w:lang w:val="es-CL"/>
        </w:rPr>
        <w:t>, 20</w:t>
      </w:r>
      <w:r w:rsidR="001B5BE6">
        <w:rPr>
          <w:sz w:val="28"/>
          <w:szCs w:val="28"/>
          <w:lang w:val="es-CL"/>
        </w:rPr>
        <w:t>23</w:t>
      </w:r>
    </w:p>
    <w:p w14:paraId="461C91E6" w14:textId="77777777" w:rsidR="00490B8B" w:rsidRPr="001A116B" w:rsidRDefault="00572F7F" w:rsidP="0092676E">
      <w:pPr>
        <w:widowControl w:val="0"/>
        <w:jc w:val="both"/>
        <w:rPr>
          <w:b/>
          <w:sz w:val="40"/>
          <w:szCs w:val="40"/>
          <w:lang w:val="es-CL"/>
        </w:rPr>
      </w:pPr>
      <w:r w:rsidRPr="001A116B">
        <w:rPr>
          <w:b/>
          <w:sz w:val="40"/>
          <w:szCs w:val="40"/>
          <w:lang w:val="es-CL"/>
        </w:rPr>
        <w:lastRenderedPageBreak/>
        <w:t>Resumen</w:t>
      </w:r>
    </w:p>
    <w:p w14:paraId="5115F34E" w14:textId="77777777" w:rsidR="00572F7F" w:rsidRDefault="00572F7F" w:rsidP="00C91384">
      <w:pPr>
        <w:widowControl w:val="0"/>
        <w:jc w:val="both"/>
        <w:rPr>
          <w:lang w:val="es-CL"/>
        </w:rPr>
      </w:pPr>
    </w:p>
    <w:p w14:paraId="5223CD81" w14:textId="2EFC1E91" w:rsidR="00F100D7" w:rsidRPr="00F100D7" w:rsidRDefault="00F773F5" w:rsidP="00C91384">
      <w:pPr>
        <w:widowControl w:val="0"/>
        <w:jc w:val="both"/>
        <w:rPr>
          <w:sz w:val="32"/>
          <w:szCs w:val="32"/>
          <w:lang w:val="es-CL"/>
        </w:rPr>
      </w:pPr>
      <w:r w:rsidRPr="00F773F5">
        <w:rPr>
          <w:sz w:val="32"/>
          <w:szCs w:val="32"/>
          <w:lang w:val="es-CL"/>
        </w:rPr>
        <w:t>Aquí va el Título de la Tesis de Grado de Magíster o Doctorado</w:t>
      </w:r>
    </w:p>
    <w:p w14:paraId="428FA35B" w14:textId="77777777" w:rsidR="00F100D7" w:rsidRDefault="00F100D7" w:rsidP="00C91384">
      <w:pPr>
        <w:widowControl w:val="0"/>
        <w:jc w:val="both"/>
        <w:rPr>
          <w:lang w:val="es-CL"/>
        </w:rPr>
      </w:pPr>
    </w:p>
    <w:p w14:paraId="1B7ABD91" w14:textId="43DE3C3C" w:rsidR="00F100D7" w:rsidRPr="00F100D7" w:rsidRDefault="004D125C" w:rsidP="00F100D7">
      <w:pPr>
        <w:widowControl w:val="0"/>
        <w:jc w:val="both"/>
        <w:rPr>
          <w:sz w:val="28"/>
          <w:szCs w:val="28"/>
          <w:lang w:val="es-CL"/>
        </w:rPr>
      </w:pPr>
      <w:r>
        <w:rPr>
          <w:sz w:val="28"/>
          <w:szCs w:val="28"/>
          <w:lang w:val="es-CL"/>
        </w:rPr>
        <w:t xml:space="preserve">Aquí va el nombre completo del alumno </w:t>
      </w:r>
    </w:p>
    <w:p w14:paraId="4EC71F8B" w14:textId="24EAC381" w:rsidR="00F100D7" w:rsidRPr="00F100D7" w:rsidRDefault="00892815" w:rsidP="00F100D7">
      <w:pPr>
        <w:widowControl w:val="0"/>
        <w:jc w:val="both"/>
        <w:rPr>
          <w:sz w:val="28"/>
          <w:szCs w:val="28"/>
          <w:lang w:val="es-CL"/>
        </w:rPr>
      </w:pPr>
      <w:r>
        <w:rPr>
          <w:sz w:val="28"/>
          <w:szCs w:val="28"/>
          <w:lang w:val="es-CL"/>
        </w:rPr>
        <w:t xml:space="preserve">Universidad de Concepción, </w:t>
      </w:r>
      <w:r w:rsidR="001B5BE6">
        <w:rPr>
          <w:sz w:val="28"/>
          <w:szCs w:val="28"/>
          <w:lang w:val="es-CL"/>
        </w:rPr>
        <w:t>2023</w:t>
      </w:r>
    </w:p>
    <w:p w14:paraId="4811F65B" w14:textId="77777777" w:rsidR="00F100D7" w:rsidRDefault="00F100D7" w:rsidP="00C91384">
      <w:pPr>
        <w:widowControl w:val="0"/>
        <w:jc w:val="both"/>
        <w:rPr>
          <w:lang w:val="es-CL"/>
        </w:rPr>
      </w:pPr>
    </w:p>
    <w:p w14:paraId="7424D93F" w14:textId="77777777" w:rsidR="00F100D7" w:rsidRPr="001A116B" w:rsidRDefault="00F100D7" w:rsidP="00C91384">
      <w:pPr>
        <w:widowControl w:val="0"/>
        <w:jc w:val="both"/>
        <w:rPr>
          <w:lang w:val="es-CL"/>
        </w:rPr>
      </w:pPr>
    </w:p>
    <w:p w14:paraId="7985E326" w14:textId="10A9859E" w:rsidR="00D654E3" w:rsidRPr="005D3F53" w:rsidRDefault="00D654E3" w:rsidP="00D654E3">
      <w:pPr>
        <w:widowControl w:val="0"/>
        <w:spacing w:line="360" w:lineRule="auto"/>
        <w:ind w:firstLine="567"/>
        <w:jc w:val="both"/>
        <w:rPr>
          <w:lang w:val="es-CL"/>
        </w:rPr>
      </w:pPr>
      <w:r w:rsidRPr="00C91304">
        <w:rPr>
          <w:lang w:val="es-CL"/>
        </w:rPr>
        <w:t xml:space="preserve">Esta página contiene el resumen de su </w:t>
      </w:r>
      <w:r>
        <w:rPr>
          <w:lang w:val="es-CL"/>
        </w:rPr>
        <w:t>tesis</w:t>
      </w:r>
      <w:r w:rsidRPr="00C91304">
        <w:rPr>
          <w:lang w:val="es-CL"/>
        </w:rPr>
        <w:t xml:space="preserve"> en idioma español. Su extensión no debe superar una página. </w:t>
      </w:r>
      <w:r w:rsidRPr="005D3F53">
        <w:rPr>
          <w:lang w:val="es-CL"/>
        </w:rPr>
        <w:t>El sumario debe contener: el contexto, el problema o situación, cómo se soluciona o aborda actualmente, los problemas / errores / desventajas / etc. de la solución actual, su solución y los resultados o características principales de su solución.</w:t>
      </w:r>
    </w:p>
    <w:p w14:paraId="206812AE" w14:textId="56D89F48" w:rsidR="00D654E3" w:rsidRDefault="00D654E3" w:rsidP="00D654E3">
      <w:pPr>
        <w:widowControl w:val="0"/>
        <w:spacing w:line="360" w:lineRule="auto"/>
        <w:ind w:firstLine="567"/>
        <w:jc w:val="both"/>
        <w:rPr>
          <w:lang w:val="es-CL"/>
        </w:rPr>
      </w:pPr>
      <w:r w:rsidRPr="001A116B">
        <w:rPr>
          <w:lang w:val="es-CL"/>
        </w:rPr>
        <w:t>En este d</w:t>
      </w:r>
      <w:r>
        <w:rPr>
          <w:lang w:val="es-CL"/>
        </w:rPr>
        <w:t xml:space="preserve">ocumento se entregan los aspectos fundamentales y detallados del formato y contenidos al que debe ajustarse todo informe de tesis </w:t>
      </w:r>
      <w:r w:rsidR="008A6A80">
        <w:rPr>
          <w:lang w:val="es-CL"/>
        </w:rPr>
        <w:t xml:space="preserve">de Magíster o Doctorado que se </w:t>
      </w:r>
      <w:r>
        <w:rPr>
          <w:lang w:val="es-CL"/>
        </w:rPr>
        <w:t>genere en el LCDA. En particular, se especifican los márgenes; el uso de simbología y acrónimos; el contenido de la introducción y de las conclusiones; los formatos de: títulos y sub-títulos, tablas, figuras y ecuaciones; y la forma de presentar las referencias y anexos.</w:t>
      </w:r>
    </w:p>
    <w:p w14:paraId="44AF3E12" w14:textId="53A16A03" w:rsidR="00572F7F" w:rsidRDefault="00D654E3" w:rsidP="00D654E3">
      <w:pPr>
        <w:widowControl w:val="0"/>
        <w:spacing w:line="360" w:lineRule="auto"/>
        <w:ind w:firstLine="567"/>
        <w:jc w:val="both"/>
        <w:rPr>
          <w:lang w:val="es-CL"/>
        </w:rPr>
      </w:pPr>
      <w:r>
        <w:rPr>
          <w:lang w:val="es-CL"/>
        </w:rPr>
        <w:t>La totalidad del documento está automatizado. En particular, la numeración de los capítulos, ecuaciones, tablas, figuras, anexos y referencias. También está automatizada la referenciación a éstos. Se sugiere modificar los elementos actuales o bien copiar/pegarlos (tablas, figuras, ecuaciones, anexos, etc.) para ampliar el contenido. Se sugiere que regularmente seleccione todo su documento y actualice. También mantenga encendida la opción de “Mostrar u ocultar las marcas de formato” con el botón ¶ del editor para una mirada rápida de la uniformidad de los formatos</w:t>
      </w:r>
      <w:r w:rsidR="00DB7250">
        <w:rPr>
          <w:lang w:val="es-CL"/>
        </w:rPr>
        <w:t>.</w:t>
      </w:r>
    </w:p>
    <w:p w14:paraId="11ED1FDE" w14:textId="77777777" w:rsidR="00A71EAF" w:rsidRPr="001A116B" w:rsidRDefault="00A71EAF" w:rsidP="00C91384">
      <w:pPr>
        <w:widowControl w:val="0"/>
        <w:jc w:val="both"/>
        <w:rPr>
          <w:lang w:val="es-CL"/>
        </w:rPr>
      </w:pPr>
    </w:p>
    <w:p w14:paraId="50EC4DA1" w14:textId="77777777" w:rsidR="00F100D7" w:rsidRDefault="00F100D7" w:rsidP="00C91384">
      <w:pPr>
        <w:widowControl w:val="0"/>
        <w:jc w:val="both"/>
        <w:rPr>
          <w:lang w:val="es-CL"/>
        </w:rPr>
      </w:pPr>
      <w:r>
        <w:rPr>
          <w:lang w:val="es-CL"/>
        </w:rPr>
        <w:br w:type="page"/>
      </w:r>
    </w:p>
    <w:p w14:paraId="146B0C5B" w14:textId="77777777" w:rsidR="00F100D7" w:rsidRDefault="00F100D7" w:rsidP="00C91384">
      <w:pPr>
        <w:widowControl w:val="0"/>
        <w:jc w:val="both"/>
        <w:rPr>
          <w:lang w:val="es-CL"/>
        </w:rPr>
      </w:pPr>
    </w:p>
    <w:p w14:paraId="69C5C3FE" w14:textId="77777777" w:rsidR="00F100D7" w:rsidRDefault="00F100D7" w:rsidP="00C91384">
      <w:pPr>
        <w:widowControl w:val="0"/>
        <w:jc w:val="both"/>
        <w:rPr>
          <w:lang w:val="es-CL"/>
        </w:rPr>
      </w:pPr>
    </w:p>
    <w:p w14:paraId="62FCC54E" w14:textId="77777777" w:rsidR="00F100D7" w:rsidRDefault="00F100D7" w:rsidP="00C91384">
      <w:pPr>
        <w:widowControl w:val="0"/>
        <w:jc w:val="both"/>
        <w:rPr>
          <w:lang w:val="es-CL"/>
        </w:rPr>
      </w:pPr>
    </w:p>
    <w:p w14:paraId="162A3FF8" w14:textId="77777777" w:rsidR="00F100D7" w:rsidRDefault="00F100D7" w:rsidP="00C91384">
      <w:pPr>
        <w:widowControl w:val="0"/>
        <w:jc w:val="both"/>
        <w:rPr>
          <w:lang w:val="es-CL"/>
        </w:rPr>
      </w:pPr>
    </w:p>
    <w:p w14:paraId="6DE4BF85" w14:textId="77777777" w:rsidR="00F100D7" w:rsidRDefault="00F100D7" w:rsidP="00C91384">
      <w:pPr>
        <w:widowControl w:val="0"/>
        <w:jc w:val="both"/>
        <w:rPr>
          <w:lang w:val="es-CL"/>
        </w:rPr>
      </w:pPr>
    </w:p>
    <w:p w14:paraId="7B943485" w14:textId="77777777" w:rsidR="00F100D7" w:rsidRDefault="00F100D7" w:rsidP="00C91384">
      <w:pPr>
        <w:widowControl w:val="0"/>
        <w:jc w:val="both"/>
        <w:rPr>
          <w:lang w:val="es-CL"/>
        </w:rPr>
      </w:pPr>
    </w:p>
    <w:p w14:paraId="7FAFBF09" w14:textId="77777777" w:rsidR="00F100D7" w:rsidRDefault="00F100D7" w:rsidP="00C91384">
      <w:pPr>
        <w:widowControl w:val="0"/>
        <w:jc w:val="both"/>
        <w:rPr>
          <w:lang w:val="es-CL"/>
        </w:rPr>
      </w:pPr>
    </w:p>
    <w:p w14:paraId="1440ABB1" w14:textId="77777777" w:rsidR="00F100D7" w:rsidRDefault="00F100D7" w:rsidP="00C91384">
      <w:pPr>
        <w:widowControl w:val="0"/>
        <w:jc w:val="both"/>
        <w:rPr>
          <w:lang w:val="es-CL"/>
        </w:rPr>
      </w:pPr>
    </w:p>
    <w:p w14:paraId="10075CAD" w14:textId="77777777" w:rsidR="00F100D7" w:rsidRDefault="00F100D7" w:rsidP="00C91384">
      <w:pPr>
        <w:widowControl w:val="0"/>
        <w:jc w:val="both"/>
        <w:rPr>
          <w:lang w:val="es-CL"/>
        </w:rPr>
      </w:pPr>
    </w:p>
    <w:p w14:paraId="057B153E" w14:textId="77777777" w:rsidR="00F100D7" w:rsidRDefault="00F100D7" w:rsidP="00C91384">
      <w:pPr>
        <w:widowControl w:val="0"/>
        <w:jc w:val="both"/>
        <w:rPr>
          <w:lang w:val="es-CL"/>
        </w:rPr>
      </w:pPr>
    </w:p>
    <w:p w14:paraId="5DEAAE6F" w14:textId="77777777" w:rsidR="00F100D7" w:rsidRDefault="00F100D7" w:rsidP="00C91384">
      <w:pPr>
        <w:widowControl w:val="0"/>
        <w:jc w:val="both"/>
        <w:rPr>
          <w:lang w:val="es-CL"/>
        </w:rPr>
      </w:pPr>
    </w:p>
    <w:p w14:paraId="0F32BA09" w14:textId="77777777" w:rsidR="00F100D7" w:rsidRDefault="00F100D7" w:rsidP="00C91384">
      <w:pPr>
        <w:widowControl w:val="0"/>
        <w:jc w:val="both"/>
        <w:rPr>
          <w:lang w:val="es-CL"/>
        </w:rPr>
      </w:pPr>
    </w:p>
    <w:p w14:paraId="2817995A" w14:textId="77777777" w:rsidR="00F100D7" w:rsidRDefault="00F100D7" w:rsidP="00C91384">
      <w:pPr>
        <w:widowControl w:val="0"/>
        <w:jc w:val="both"/>
        <w:rPr>
          <w:lang w:val="es-CL"/>
        </w:rPr>
      </w:pPr>
    </w:p>
    <w:p w14:paraId="2C62E05F" w14:textId="77777777" w:rsidR="00F100D7" w:rsidRDefault="00F100D7" w:rsidP="00C91384">
      <w:pPr>
        <w:widowControl w:val="0"/>
        <w:jc w:val="both"/>
        <w:rPr>
          <w:lang w:val="es-CL"/>
        </w:rPr>
      </w:pPr>
    </w:p>
    <w:p w14:paraId="68466BB5" w14:textId="77777777" w:rsidR="00F100D7" w:rsidRDefault="00F100D7" w:rsidP="00C91384">
      <w:pPr>
        <w:widowControl w:val="0"/>
        <w:jc w:val="both"/>
        <w:rPr>
          <w:lang w:val="es-CL"/>
        </w:rPr>
      </w:pPr>
    </w:p>
    <w:p w14:paraId="709EFEBB" w14:textId="77777777" w:rsidR="00F100D7" w:rsidRDefault="00F100D7" w:rsidP="00C91384">
      <w:pPr>
        <w:widowControl w:val="0"/>
        <w:jc w:val="both"/>
        <w:rPr>
          <w:lang w:val="es-CL"/>
        </w:rPr>
      </w:pPr>
    </w:p>
    <w:p w14:paraId="1E9F2F11" w14:textId="77777777" w:rsidR="00F100D7" w:rsidRDefault="00F100D7" w:rsidP="00C91384">
      <w:pPr>
        <w:widowControl w:val="0"/>
        <w:jc w:val="both"/>
        <w:rPr>
          <w:lang w:val="es-CL"/>
        </w:rPr>
      </w:pPr>
    </w:p>
    <w:p w14:paraId="5BDD5EA4" w14:textId="77777777" w:rsidR="00F100D7" w:rsidRDefault="00F100D7" w:rsidP="00C91384">
      <w:pPr>
        <w:widowControl w:val="0"/>
        <w:jc w:val="both"/>
        <w:rPr>
          <w:lang w:val="es-CL"/>
        </w:rPr>
      </w:pPr>
    </w:p>
    <w:p w14:paraId="56848DA6" w14:textId="77777777" w:rsidR="00F100D7" w:rsidRDefault="00F100D7" w:rsidP="00C91384">
      <w:pPr>
        <w:widowControl w:val="0"/>
        <w:jc w:val="both"/>
        <w:rPr>
          <w:lang w:val="es-CL"/>
        </w:rPr>
      </w:pPr>
    </w:p>
    <w:p w14:paraId="363AEB80" w14:textId="77777777" w:rsidR="00F100D7" w:rsidRDefault="00F100D7" w:rsidP="00C91384">
      <w:pPr>
        <w:widowControl w:val="0"/>
        <w:jc w:val="both"/>
        <w:rPr>
          <w:lang w:val="es-CL"/>
        </w:rPr>
      </w:pPr>
    </w:p>
    <w:p w14:paraId="0D69714F" w14:textId="77777777" w:rsidR="00F100D7" w:rsidRDefault="00F100D7" w:rsidP="00C91384">
      <w:pPr>
        <w:widowControl w:val="0"/>
        <w:jc w:val="both"/>
        <w:rPr>
          <w:lang w:val="es-CL"/>
        </w:rPr>
      </w:pPr>
    </w:p>
    <w:p w14:paraId="212C9514" w14:textId="77777777" w:rsidR="00F100D7" w:rsidRDefault="00F100D7" w:rsidP="00C91384">
      <w:pPr>
        <w:widowControl w:val="0"/>
        <w:jc w:val="both"/>
        <w:rPr>
          <w:lang w:val="es-CL"/>
        </w:rPr>
      </w:pPr>
    </w:p>
    <w:p w14:paraId="465FEEA4" w14:textId="77777777" w:rsidR="00F100D7" w:rsidRDefault="00F100D7" w:rsidP="00C91384">
      <w:pPr>
        <w:widowControl w:val="0"/>
        <w:jc w:val="both"/>
        <w:rPr>
          <w:lang w:val="es-CL"/>
        </w:rPr>
      </w:pPr>
    </w:p>
    <w:p w14:paraId="6952E344" w14:textId="77777777" w:rsidR="00F100D7" w:rsidRDefault="00F100D7" w:rsidP="00C91384">
      <w:pPr>
        <w:widowControl w:val="0"/>
        <w:jc w:val="both"/>
        <w:rPr>
          <w:lang w:val="es-CL"/>
        </w:rPr>
      </w:pPr>
    </w:p>
    <w:p w14:paraId="2BE591CE" w14:textId="77777777" w:rsidR="00F100D7" w:rsidRDefault="00F100D7" w:rsidP="00C91384">
      <w:pPr>
        <w:widowControl w:val="0"/>
        <w:jc w:val="both"/>
        <w:rPr>
          <w:lang w:val="es-CL"/>
        </w:rPr>
      </w:pPr>
    </w:p>
    <w:p w14:paraId="2117471B" w14:textId="77777777" w:rsidR="00F100D7" w:rsidRDefault="00F100D7" w:rsidP="00C91384">
      <w:pPr>
        <w:widowControl w:val="0"/>
        <w:jc w:val="both"/>
        <w:rPr>
          <w:lang w:val="es-CL"/>
        </w:rPr>
      </w:pPr>
    </w:p>
    <w:p w14:paraId="150FA44A" w14:textId="77777777" w:rsidR="00F100D7" w:rsidRDefault="00F100D7" w:rsidP="00C91384">
      <w:pPr>
        <w:widowControl w:val="0"/>
        <w:jc w:val="both"/>
        <w:rPr>
          <w:lang w:val="es-CL"/>
        </w:rPr>
      </w:pPr>
    </w:p>
    <w:p w14:paraId="141E5751" w14:textId="77777777" w:rsidR="00F100D7" w:rsidRDefault="00F100D7" w:rsidP="00C91384">
      <w:pPr>
        <w:widowControl w:val="0"/>
        <w:jc w:val="both"/>
        <w:rPr>
          <w:lang w:val="es-CL"/>
        </w:rPr>
      </w:pPr>
    </w:p>
    <w:p w14:paraId="6B088D3F" w14:textId="77777777" w:rsidR="00F100D7" w:rsidRDefault="00F100D7" w:rsidP="00C91384">
      <w:pPr>
        <w:widowControl w:val="0"/>
        <w:jc w:val="both"/>
        <w:rPr>
          <w:lang w:val="es-CL"/>
        </w:rPr>
      </w:pPr>
    </w:p>
    <w:p w14:paraId="421FAD63" w14:textId="77777777" w:rsidR="00F100D7" w:rsidRDefault="00F100D7" w:rsidP="00C91384">
      <w:pPr>
        <w:widowControl w:val="0"/>
        <w:jc w:val="both"/>
        <w:rPr>
          <w:lang w:val="es-CL"/>
        </w:rPr>
      </w:pPr>
    </w:p>
    <w:p w14:paraId="544B8069" w14:textId="77777777" w:rsidR="00F100D7" w:rsidRDefault="00F100D7" w:rsidP="00C91384">
      <w:pPr>
        <w:widowControl w:val="0"/>
        <w:jc w:val="both"/>
        <w:rPr>
          <w:lang w:val="es-CL"/>
        </w:rPr>
      </w:pPr>
    </w:p>
    <w:p w14:paraId="6F8A26FD" w14:textId="77777777" w:rsidR="00F100D7" w:rsidRDefault="00F100D7" w:rsidP="00C91384">
      <w:pPr>
        <w:widowControl w:val="0"/>
        <w:jc w:val="both"/>
        <w:rPr>
          <w:lang w:val="es-CL"/>
        </w:rPr>
      </w:pPr>
    </w:p>
    <w:p w14:paraId="2206B8DD" w14:textId="77777777" w:rsidR="00F100D7" w:rsidRDefault="00F100D7" w:rsidP="00C91384">
      <w:pPr>
        <w:widowControl w:val="0"/>
        <w:jc w:val="both"/>
        <w:rPr>
          <w:lang w:val="es-CL"/>
        </w:rPr>
      </w:pPr>
    </w:p>
    <w:p w14:paraId="76EEC0FC" w14:textId="77777777" w:rsidR="00F100D7" w:rsidRDefault="00F100D7" w:rsidP="00C91384">
      <w:pPr>
        <w:widowControl w:val="0"/>
        <w:jc w:val="both"/>
        <w:rPr>
          <w:lang w:val="es-CL"/>
        </w:rPr>
      </w:pPr>
    </w:p>
    <w:p w14:paraId="406E876C" w14:textId="77777777" w:rsidR="00F100D7" w:rsidRDefault="00F100D7" w:rsidP="00C91384">
      <w:pPr>
        <w:widowControl w:val="0"/>
        <w:jc w:val="both"/>
        <w:rPr>
          <w:lang w:val="es-CL"/>
        </w:rPr>
      </w:pPr>
    </w:p>
    <w:p w14:paraId="6B4E0815" w14:textId="77777777" w:rsidR="00F100D7" w:rsidRDefault="00F100D7" w:rsidP="00C91384">
      <w:pPr>
        <w:widowControl w:val="0"/>
        <w:jc w:val="both"/>
        <w:rPr>
          <w:lang w:val="es-CL"/>
        </w:rPr>
      </w:pPr>
    </w:p>
    <w:p w14:paraId="2B990345" w14:textId="77777777" w:rsidR="00F100D7" w:rsidRDefault="00F100D7" w:rsidP="00C91384">
      <w:pPr>
        <w:widowControl w:val="0"/>
        <w:jc w:val="both"/>
        <w:rPr>
          <w:lang w:val="es-CL"/>
        </w:rPr>
      </w:pPr>
    </w:p>
    <w:p w14:paraId="281F2870" w14:textId="77777777" w:rsidR="00F100D7" w:rsidRDefault="00F100D7" w:rsidP="00C91384">
      <w:pPr>
        <w:widowControl w:val="0"/>
        <w:jc w:val="both"/>
        <w:rPr>
          <w:lang w:val="es-CL"/>
        </w:rPr>
      </w:pPr>
    </w:p>
    <w:p w14:paraId="4E5F1745" w14:textId="77777777" w:rsidR="00F100D7" w:rsidRDefault="00F100D7" w:rsidP="00C91384">
      <w:pPr>
        <w:widowControl w:val="0"/>
        <w:jc w:val="both"/>
        <w:rPr>
          <w:lang w:val="es-CL"/>
        </w:rPr>
      </w:pPr>
    </w:p>
    <w:p w14:paraId="310C8FF4" w14:textId="77777777" w:rsidR="00F100D7" w:rsidRDefault="00F100D7" w:rsidP="00C91384">
      <w:pPr>
        <w:widowControl w:val="0"/>
        <w:jc w:val="both"/>
        <w:rPr>
          <w:lang w:val="es-CL"/>
        </w:rPr>
      </w:pPr>
    </w:p>
    <w:p w14:paraId="49FB4DF8" w14:textId="77777777" w:rsidR="00F100D7" w:rsidRDefault="00F100D7" w:rsidP="00C91384">
      <w:pPr>
        <w:widowControl w:val="0"/>
        <w:jc w:val="both"/>
        <w:rPr>
          <w:lang w:val="es-CL"/>
        </w:rPr>
      </w:pPr>
    </w:p>
    <w:p w14:paraId="48EB0420" w14:textId="77777777" w:rsidR="00F100D7" w:rsidRDefault="00F100D7" w:rsidP="00C91384">
      <w:pPr>
        <w:widowControl w:val="0"/>
        <w:jc w:val="both"/>
        <w:rPr>
          <w:lang w:val="es-CL"/>
        </w:rPr>
      </w:pPr>
    </w:p>
    <w:p w14:paraId="7B0A2214" w14:textId="77777777" w:rsidR="00F100D7" w:rsidRPr="008A6A80" w:rsidRDefault="00F100D7" w:rsidP="00F100D7">
      <w:pPr>
        <w:widowControl w:val="0"/>
        <w:jc w:val="right"/>
        <w:rPr>
          <w:i/>
          <w:iCs/>
          <w:lang w:val="es-CL"/>
        </w:rPr>
      </w:pPr>
      <w:r w:rsidRPr="008A6A80">
        <w:rPr>
          <w:i/>
          <w:iCs/>
          <w:lang w:val="es-CL"/>
        </w:rPr>
        <w:t>A los alumnos del pasado, presente y futuro del L.C.D.A.</w:t>
      </w:r>
    </w:p>
    <w:p w14:paraId="4ECA4D07" w14:textId="77777777" w:rsidR="00F100D7" w:rsidRDefault="00F100D7" w:rsidP="00C91384">
      <w:pPr>
        <w:widowControl w:val="0"/>
        <w:jc w:val="both"/>
        <w:rPr>
          <w:lang w:val="es-CL"/>
        </w:rPr>
      </w:pPr>
    </w:p>
    <w:p w14:paraId="41F9F7CF" w14:textId="77777777" w:rsidR="00572F7F" w:rsidRPr="001A116B" w:rsidRDefault="00572F7F" w:rsidP="00C91384">
      <w:pPr>
        <w:widowControl w:val="0"/>
        <w:jc w:val="both"/>
        <w:rPr>
          <w:b/>
          <w:sz w:val="40"/>
          <w:szCs w:val="40"/>
          <w:lang w:val="es-CL"/>
        </w:rPr>
      </w:pPr>
      <w:r w:rsidRPr="001A116B">
        <w:rPr>
          <w:lang w:val="es-CL"/>
        </w:rPr>
        <w:br w:type="page"/>
      </w:r>
      <w:r w:rsidRPr="001A116B">
        <w:rPr>
          <w:b/>
          <w:sz w:val="40"/>
          <w:szCs w:val="40"/>
          <w:lang w:val="es-CL"/>
        </w:rPr>
        <w:lastRenderedPageBreak/>
        <w:t>Agradecimientos</w:t>
      </w:r>
    </w:p>
    <w:p w14:paraId="2DA49A1D" w14:textId="77777777" w:rsidR="001A116B" w:rsidRDefault="001A116B" w:rsidP="00C91384">
      <w:pPr>
        <w:widowControl w:val="0"/>
        <w:jc w:val="both"/>
        <w:rPr>
          <w:lang w:val="es-CL"/>
        </w:rPr>
      </w:pPr>
    </w:p>
    <w:p w14:paraId="1FB8415C" w14:textId="77777777" w:rsidR="00E91F5E" w:rsidRDefault="00E91F5E" w:rsidP="00E91F5E">
      <w:pPr>
        <w:pStyle w:val="Textoindependiente"/>
      </w:pPr>
      <w:r>
        <w:t>Consulte a su profesor guía por si hubiera que agradecer a un proyecto, empresa, etc. por los antecedentes y el formato en cómo debe citarse. Esto es usual si su trabajo es parte de un trabajo de investigación (por ejemplo, FONDECYT, FONDEF, FONDAP, FONDEQUIP, etc.).</w:t>
      </w:r>
    </w:p>
    <w:p w14:paraId="1EB9232D" w14:textId="7AB02489" w:rsidR="00572F7F" w:rsidRPr="00E91F5E" w:rsidRDefault="00E91F5E" w:rsidP="00E91F5E">
      <w:pPr>
        <w:pStyle w:val="Textoindependiente"/>
      </w:pPr>
      <w:r w:rsidRPr="00E91F5E">
        <w:t>Si Ud. tuvo o tiene una beca o financiamiento para estos estudios de pre-grado, también es usual y un buen gesto que cite al organismo aportante. En algunos casos es requisito como parte del contrato de beca (o beneficio en general), agradecer al organismo benefactor</w:t>
      </w:r>
      <w:r w:rsidR="00F463CF" w:rsidRPr="00E91F5E">
        <w:t>.</w:t>
      </w:r>
    </w:p>
    <w:p w14:paraId="3F874A9E" w14:textId="77777777" w:rsidR="00F463CF" w:rsidRPr="00E91F5E" w:rsidRDefault="00F463CF" w:rsidP="00E91F5E">
      <w:pPr>
        <w:pStyle w:val="Textoindependiente"/>
      </w:pPr>
    </w:p>
    <w:p w14:paraId="44465E00" w14:textId="77777777" w:rsidR="00572F7F" w:rsidRPr="001A116B" w:rsidRDefault="00572F7F" w:rsidP="00C91384">
      <w:pPr>
        <w:widowControl w:val="0"/>
        <w:jc w:val="both"/>
        <w:rPr>
          <w:b/>
          <w:sz w:val="40"/>
          <w:szCs w:val="40"/>
          <w:lang w:val="es-CL"/>
        </w:rPr>
      </w:pPr>
      <w:r w:rsidRPr="001A116B">
        <w:rPr>
          <w:lang w:val="es-CL"/>
        </w:rPr>
        <w:br w:type="page"/>
      </w:r>
      <w:r w:rsidR="00DC4DB6" w:rsidRPr="001A116B">
        <w:rPr>
          <w:b/>
          <w:sz w:val="40"/>
          <w:szCs w:val="40"/>
          <w:lang w:val="es-CL"/>
        </w:rPr>
        <w:lastRenderedPageBreak/>
        <w:t>Tabla de Contenidos</w:t>
      </w:r>
    </w:p>
    <w:p w14:paraId="5A90EE3B" w14:textId="77777777" w:rsidR="00DC4DB6" w:rsidRPr="001A116B" w:rsidRDefault="00DC4DB6" w:rsidP="00C91384">
      <w:pPr>
        <w:widowControl w:val="0"/>
        <w:jc w:val="both"/>
        <w:rPr>
          <w:lang w:val="es-CL"/>
        </w:rPr>
      </w:pPr>
    </w:p>
    <w:p w14:paraId="2689F2FD" w14:textId="6333534F" w:rsidR="00641322" w:rsidRDefault="001A116B">
      <w:pPr>
        <w:pStyle w:val="TDC1"/>
        <w:rPr>
          <w:rFonts w:asciiTheme="minorHAnsi" w:eastAsiaTheme="minorEastAsia" w:hAnsiTheme="minorHAnsi" w:cstheme="minorBidi"/>
          <w:b w:val="0"/>
          <w:bCs w:val="0"/>
          <w:caps w:val="0"/>
          <w:noProof/>
          <w:sz w:val="24"/>
          <w:szCs w:val="24"/>
          <w:lang w:val="es-CL" w:eastAsia="es-MX"/>
        </w:rPr>
      </w:pPr>
      <w:r w:rsidRPr="001A116B">
        <w:rPr>
          <w:lang w:val="es-CL"/>
        </w:rPr>
        <w:fldChar w:fldCharType="begin"/>
      </w:r>
      <w:r w:rsidRPr="001A116B">
        <w:rPr>
          <w:lang w:val="es-CL"/>
        </w:rPr>
        <w:instrText xml:space="preserve"> TOC \o "1-3" \f \u </w:instrText>
      </w:r>
      <w:r w:rsidRPr="001A116B">
        <w:rPr>
          <w:lang w:val="es-CL"/>
        </w:rPr>
        <w:fldChar w:fldCharType="separate"/>
      </w:r>
      <w:r w:rsidR="00641322" w:rsidRPr="00E52F21">
        <w:rPr>
          <w:noProof/>
          <w:lang w:val="es-CL"/>
        </w:rPr>
        <w:t>Lista de Tablas</w:t>
      </w:r>
      <w:r w:rsidR="00641322" w:rsidRPr="00641322">
        <w:rPr>
          <w:noProof/>
          <w:lang w:val="es-CL"/>
        </w:rPr>
        <w:tab/>
      </w:r>
      <w:r w:rsidR="00641322">
        <w:rPr>
          <w:noProof/>
        </w:rPr>
        <w:fldChar w:fldCharType="begin"/>
      </w:r>
      <w:r w:rsidR="00641322" w:rsidRPr="00641322">
        <w:rPr>
          <w:noProof/>
          <w:lang w:val="es-CL"/>
        </w:rPr>
        <w:instrText xml:space="preserve"> PAGEREF _Toc125649762 \h </w:instrText>
      </w:r>
      <w:r w:rsidR="00641322">
        <w:rPr>
          <w:noProof/>
        </w:rPr>
      </w:r>
      <w:r w:rsidR="00641322">
        <w:rPr>
          <w:noProof/>
        </w:rPr>
        <w:fldChar w:fldCharType="separate"/>
      </w:r>
      <w:r w:rsidR="00641322" w:rsidRPr="00641322">
        <w:rPr>
          <w:noProof/>
          <w:lang w:val="es-CL"/>
        </w:rPr>
        <w:t>viii</w:t>
      </w:r>
      <w:r w:rsidR="00641322">
        <w:rPr>
          <w:noProof/>
        </w:rPr>
        <w:fldChar w:fldCharType="end"/>
      </w:r>
    </w:p>
    <w:p w14:paraId="153B9793" w14:textId="71B38AB8" w:rsidR="00641322" w:rsidRDefault="00641322">
      <w:pPr>
        <w:pStyle w:val="TDC1"/>
        <w:rPr>
          <w:rFonts w:asciiTheme="minorHAnsi" w:eastAsiaTheme="minorEastAsia" w:hAnsiTheme="minorHAnsi" w:cstheme="minorBidi"/>
          <w:b w:val="0"/>
          <w:bCs w:val="0"/>
          <w:caps w:val="0"/>
          <w:noProof/>
          <w:sz w:val="24"/>
          <w:szCs w:val="24"/>
          <w:lang w:val="es-CL" w:eastAsia="es-MX"/>
        </w:rPr>
      </w:pPr>
      <w:r w:rsidRPr="00E52F21">
        <w:rPr>
          <w:noProof/>
          <w:lang w:val="es-CL"/>
        </w:rPr>
        <w:t>Lista de Figuras</w:t>
      </w:r>
      <w:r w:rsidRPr="00641322">
        <w:rPr>
          <w:noProof/>
          <w:lang w:val="es-CL"/>
        </w:rPr>
        <w:tab/>
      </w:r>
      <w:r>
        <w:rPr>
          <w:noProof/>
        </w:rPr>
        <w:fldChar w:fldCharType="begin"/>
      </w:r>
      <w:r w:rsidRPr="00641322">
        <w:rPr>
          <w:noProof/>
          <w:lang w:val="es-CL"/>
        </w:rPr>
        <w:instrText xml:space="preserve"> PAGEREF _Toc125649763 \h </w:instrText>
      </w:r>
      <w:r>
        <w:rPr>
          <w:noProof/>
        </w:rPr>
      </w:r>
      <w:r>
        <w:rPr>
          <w:noProof/>
        </w:rPr>
        <w:fldChar w:fldCharType="separate"/>
      </w:r>
      <w:r w:rsidRPr="00641322">
        <w:rPr>
          <w:noProof/>
          <w:lang w:val="es-CL"/>
        </w:rPr>
        <w:t>ix</w:t>
      </w:r>
      <w:r>
        <w:rPr>
          <w:noProof/>
        </w:rPr>
        <w:fldChar w:fldCharType="end"/>
      </w:r>
    </w:p>
    <w:p w14:paraId="2A3296B4" w14:textId="20225C8B" w:rsidR="00641322" w:rsidRDefault="00641322">
      <w:pPr>
        <w:pStyle w:val="TDC1"/>
        <w:rPr>
          <w:rFonts w:asciiTheme="minorHAnsi" w:eastAsiaTheme="minorEastAsia" w:hAnsiTheme="minorHAnsi" w:cstheme="minorBidi"/>
          <w:b w:val="0"/>
          <w:bCs w:val="0"/>
          <w:caps w:val="0"/>
          <w:noProof/>
          <w:sz w:val="24"/>
          <w:szCs w:val="24"/>
          <w:lang w:val="es-CL" w:eastAsia="es-MX"/>
        </w:rPr>
      </w:pPr>
      <w:r w:rsidRPr="00E52F21">
        <w:rPr>
          <w:noProof/>
          <w:lang w:val="es-CL"/>
        </w:rPr>
        <w:t>Nomenclatura</w:t>
      </w:r>
      <w:r w:rsidRPr="00641322">
        <w:rPr>
          <w:noProof/>
          <w:lang w:val="es-CL"/>
        </w:rPr>
        <w:tab/>
      </w:r>
      <w:r>
        <w:rPr>
          <w:noProof/>
        </w:rPr>
        <w:fldChar w:fldCharType="begin"/>
      </w:r>
      <w:r w:rsidRPr="00641322">
        <w:rPr>
          <w:noProof/>
          <w:lang w:val="es-CL"/>
        </w:rPr>
        <w:instrText xml:space="preserve"> PAGEREF _Toc125649764 \h </w:instrText>
      </w:r>
      <w:r>
        <w:rPr>
          <w:noProof/>
        </w:rPr>
      </w:r>
      <w:r>
        <w:rPr>
          <w:noProof/>
        </w:rPr>
        <w:fldChar w:fldCharType="separate"/>
      </w:r>
      <w:r w:rsidRPr="00641322">
        <w:rPr>
          <w:noProof/>
          <w:lang w:val="es-CL"/>
        </w:rPr>
        <w:t>x</w:t>
      </w:r>
      <w:r>
        <w:rPr>
          <w:noProof/>
        </w:rPr>
        <w:fldChar w:fldCharType="end"/>
      </w:r>
    </w:p>
    <w:p w14:paraId="71CC48FC" w14:textId="48F07E3D" w:rsidR="00641322" w:rsidRDefault="00641322">
      <w:pPr>
        <w:pStyle w:val="TDC1"/>
        <w:rPr>
          <w:rFonts w:asciiTheme="minorHAnsi" w:eastAsiaTheme="minorEastAsia" w:hAnsiTheme="minorHAnsi" w:cstheme="minorBidi"/>
          <w:b w:val="0"/>
          <w:bCs w:val="0"/>
          <w:caps w:val="0"/>
          <w:noProof/>
          <w:sz w:val="24"/>
          <w:szCs w:val="24"/>
          <w:lang w:val="es-CL" w:eastAsia="es-MX"/>
        </w:rPr>
      </w:pPr>
      <w:r w:rsidRPr="00E52F21">
        <w:rPr>
          <w:noProof/>
          <w:lang w:val="es-CL"/>
        </w:rPr>
        <w:t>Abreviaciones</w:t>
      </w:r>
      <w:r w:rsidRPr="00641322">
        <w:rPr>
          <w:noProof/>
          <w:lang w:val="es-CL"/>
        </w:rPr>
        <w:tab/>
      </w:r>
      <w:r>
        <w:rPr>
          <w:noProof/>
        </w:rPr>
        <w:fldChar w:fldCharType="begin"/>
      </w:r>
      <w:r w:rsidRPr="00641322">
        <w:rPr>
          <w:noProof/>
          <w:lang w:val="es-CL"/>
        </w:rPr>
        <w:instrText xml:space="preserve"> PAGEREF _Toc125649765 \h </w:instrText>
      </w:r>
      <w:r>
        <w:rPr>
          <w:noProof/>
        </w:rPr>
      </w:r>
      <w:r>
        <w:rPr>
          <w:noProof/>
        </w:rPr>
        <w:fldChar w:fldCharType="separate"/>
      </w:r>
      <w:r w:rsidRPr="00641322">
        <w:rPr>
          <w:noProof/>
          <w:lang w:val="es-CL"/>
        </w:rPr>
        <w:t>xiii</w:t>
      </w:r>
      <w:r>
        <w:rPr>
          <w:noProof/>
        </w:rPr>
        <w:fldChar w:fldCharType="end"/>
      </w:r>
    </w:p>
    <w:p w14:paraId="4518E455" w14:textId="722CF90A" w:rsidR="00641322" w:rsidRDefault="00641322">
      <w:pPr>
        <w:pStyle w:val="TDC1"/>
        <w:rPr>
          <w:rFonts w:asciiTheme="minorHAnsi" w:eastAsiaTheme="minorEastAsia" w:hAnsiTheme="minorHAnsi" w:cstheme="minorBidi"/>
          <w:b w:val="0"/>
          <w:bCs w:val="0"/>
          <w:caps w:val="0"/>
          <w:noProof/>
          <w:sz w:val="24"/>
          <w:szCs w:val="24"/>
          <w:lang w:val="es-CL" w:eastAsia="es-MX"/>
        </w:rPr>
      </w:pPr>
      <w:r w:rsidRPr="00641322">
        <w:rPr>
          <w:noProof/>
          <w:lang w:val="es-CL"/>
        </w:rPr>
        <w:t>1.</w:t>
      </w:r>
      <w:r>
        <w:rPr>
          <w:rFonts w:asciiTheme="minorHAnsi" w:eastAsiaTheme="minorEastAsia" w:hAnsiTheme="minorHAnsi" w:cstheme="minorBidi"/>
          <w:b w:val="0"/>
          <w:bCs w:val="0"/>
          <w:caps w:val="0"/>
          <w:noProof/>
          <w:sz w:val="24"/>
          <w:szCs w:val="24"/>
          <w:lang w:val="es-CL" w:eastAsia="es-MX"/>
        </w:rPr>
        <w:tab/>
      </w:r>
      <w:r w:rsidRPr="00641322">
        <w:rPr>
          <w:noProof/>
          <w:lang w:val="es-CL"/>
        </w:rPr>
        <w:t>Introducción</w:t>
      </w:r>
      <w:r w:rsidRPr="00641322">
        <w:rPr>
          <w:noProof/>
          <w:lang w:val="es-CL"/>
        </w:rPr>
        <w:tab/>
      </w:r>
      <w:r>
        <w:rPr>
          <w:noProof/>
        </w:rPr>
        <w:fldChar w:fldCharType="begin"/>
      </w:r>
      <w:r w:rsidRPr="00641322">
        <w:rPr>
          <w:noProof/>
          <w:lang w:val="es-CL"/>
        </w:rPr>
        <w:instrText xml:space="preserve"> PAGEREF _Toc125649766 \h </w:instrText>
      </w:r>
      <w:r>
        <w:rPr>
          <w:noProof/>
        </w:rPr>
      </w:r>
      <w:r>
        <w:rPr>
          <w:noProof/>
        </w:rPr>
        <w:fldChar w:fldCharType="separate"/>
      </w:r>
      <w:r w:rsidRPr="00641322">
        <w:rPr>
          <w:noProof/>
          <w:lang w:val="es-CL"/>
        </w:rPr>
        <w:t>1</w:t>
      </w:r>
      <w:r>
        <w:rPr>
          <w:noProof/>
        </w:rPr>
        <w:fldChar w:fldCharType="end"/>
      </w:r>
    </w:p>
    <w:p w14:paraId="66FC6339" w14:textId="69F8FA93" w:rsidR="00641322" w:rsidRDefault="00641322">
      <w:pPr>
        <w:pStyle w:val="TDC2"/>
        <w:rPr>
          <w:rFonts w:asciiTheme="minorHAnsi" w:eastAsiaTheme="minorEastAsia" w:hAnsiTheme="minorHAnsi" w:cstheme="minorBidi"/>
          <w:smallCaps w:val="0"/>
          <w:noProof/>
          <w:sz w:val="24"/>
          <w:szCs w:val="24"/>
          <w:lang w:val="es-CL" w:eastAsia="es-MX"/>
        </w:rPr>
      </w:pPr>
      <w:r w:rsidRPr="00641322">
        <w:rPr>
          <w:noProof/>
          <w:lang w:val="es-CL"/>
        </w:rPr>
        <w:t>1.1.</w:t>
      </w:r>
      <w:r>
        <w:rPr>
          <w:rFonts w:asciiTheme="minorHAnsi" w:eastAsiaTheme="minorEastAsia" w:hAnsiTheme="minorHAnsi" w:cstheme="minorBidi"/>
          <w:smallCaps w:val="0"/>
          <w:noProof/>
          <w:sz w:val="24"/>
          <w:szCs w:val="24"/>
          <w:lang w:val="es-CL" w:eastAsia="es-MX"/>
        </w:rPr>
        <w:tab/>
      </w:r>
      <w:r w:rsidRPr="00641322">
        <w:rPr>
          <w:noProof/>
          <w:lang w:val="es-CL"/>
        </w:rPr>
        <w:t>Introducción General</w:t>
      </w:r>
      <w:r w:rsidRPr="00641322">
        <w:rPr>
          <w:noProof/>
          <w:lang w:val="es-CL"/>
        </w:rPr>
        <w:tab/>
      </w:r>
      <w:r>
        <w:rPr>
          <w:noProof/>
        </w:rPr>
        <w:fldChar w:fldCharType="begin"/>
      </w:r>
      <w:r w:rsidRPr="00641322">
        <w:rPr>
          <w:noProof/>
          <w:lang w:val="es-CL"/>
        </w:rPr>
        <w:instrText xml:space="preserve"> PAGEREF _Toc125649767 \h </w:instrText>
      </w:r>
      <w:r>
        <w:rPr>
          <w:noProof/>
        </w:rPr>
      </w:r>
      <w:r>
        <w:rPr>
          <w:noProof/>
        </w:rPr>
        <w:fldChar w:fldCharType="separate"/>
      </w:r>
      <w:r w:rsidRPr="00641322">
        <w:rPr>
          <w:noProof/>
          <w:lang w:val="es-CL"/>
        </w:rPr>
        <w:t>1</w:t>
      </w:r>
      <w:r>
        <w:rPr>
          <w:noProof/>
        </w:rPr>
        <w:fldChar w:fldCharType="end"/>
      </w:r>
    </w:p>
    <w:p w14:paraId="7B777372" w14:textId="524E6498" w:rsidR="00641322" w:rsidRDefault="00641322">
      <w:pPr>
        <w:pStyle w:val="TDC2"/>
        <w:rPr>
          <w:rFonts w:asciiTheme="minorHAnsi" w:eastAsiaTheme="minorEastAsia" w:hAnsiTheme="minorHAnsi" w:cstheme="minorBidi"/>
          <w:smallCaps w:val="0"/>
          <w:noProof/>
          <w:sz w:val="24"/>
          <w:szCs w:val="24"/>
          <w:lang w:val="es-CL" w:eastAsia="es-MX"/>
        </w:rPr>
      </w:pPr>
      <w:r w:rsidRPr="00641322">
        <w:rPr>
          <w:noProof/>
          <w:lang w:val="es-CL"/>
        </w:rPr>
        <w:t>1.2.</w:t>
      </w:r>
      <w:r>
        <w:rPr>
          <w:rFonts w:asciiTheme="minorHAnsi" w:eastAsiaTheme="minorEastAsia" w:hAnsiTheme="minorHAnsi" w:cstheme="minorBidi"/>
          <w:smallCaps w:val="0"/>
          <w:noProof/>
          <w:sz w:val="24"/>
          <w:szCs w:val="24"/>
          <w:lang w:val="es-CL" w:eastAsia="es-MX"/>
        </w:rPr>
        <w:tab/>
      </w:r>
      <w:r w:rsidRPr="00641322">
        <w:rPr>
          <w:noProof/>
          <w:lang w:val="es-CL"/>
        </w:rPr>
        <w:t>Trabajos Previos</w:t>
      </w:r>
      <w:r w:rsidRPr="00641322">
        <w:rPr>
          <w:noProof/>
          <w:lang w:val="es-CL"/>
        </w:rPr>
        <w:tab/>
      </w:r>
      <w:r>
        <w:rPr>
          <w:noProof/>
        </w:rPr>
        <w:fldChar w:fldCharType="begin"/>
      </w:r>
      <w:r w:rsidRPr="00641322">
        <w:rPr>
          <w:noProof/>
          <w:lang w:val="es-CL"/>
        </w:rPr>
        <w:instrText xml:space="preserve"> PAGEREF _Toc125649768 \h </w:instrText>
      </w:r>
      <w:r>
        <w:rPr>
          <w:noProof/>
        </w:rPr>
      </w:r>
      <w:r>
        <w:rPr>
          <w:noProof/>
        </w:rPr>
        <w:fldChar w:fldCharType="separate"/>
      </w:r>
      <w:r w:rsidRPr="00641322">
        <w:rPr>
          <w:noProof/>
          <w:lang w:val="es-CL"/>
        </w:rPr>
        <w:t>1</w:t>
      </w:r>
      <w:r>
        <w:rPr>
          <w:noProof/>
        </w:rPr>
        <w:fldChar w:fldCharType="end"/>
      </w:r>
    </w:p>
    <w:p w14:paraId="3094D247" w14:textId="741809C4" w:rsidR="00641322" w:rsidRDefault="00641322">
      <w:pPr>
        <w:pStyle w:val="TDC3"/>
        <w:rPr>
          <w:rFonts w:asciiTheme="minorHAnsi" w:eastAsiaTheme="minorEastAsia" w:hAnsiTheme="minorHAnsi" w:cstheme="minorBidi"/>
          <w:i w:val="0"/>
          <w:iCs w:val="0"/>
          <w:noProof/>
          <w:sz w:val="24"/>
          <w:szCs w:val="24"/>
          <w:lang w:val="es-CL" w:eastAsia="es-MX"/>
        </w:rPr>
      </w:pPr>
      <w:r w:rsidRPr="00641322">
        <w:rPr>
          <w:noProof/>
          <w:lang w:val="es-CL"/>
        </w:rPr>
        <w:t>1.2.1</w:t>
      </w:r>
      <w:r>
        <w:rPr>
          <w:rFonts w:asciiTheme="minorHAnsi" w:eastAsiaTheme="minorEastAsia" w:hAnsiTheme="minorHAnsi" w:cstheme="minorBidi"/>
          <w:i w:val="0"/>
          <w:iCs w:val="0"/>
          <w:noProof/>
          <w:sz w:val="24"/>
          <w:szCs w:val="24"/>
          <w:lang w:val="es-CL" w:eastAsia="es-MX"/>
        </w:rPr>
        <w:tab/>
      </w:r>
      <w:r w:rsidRPr="00641322">
        <w:rPr>
          <w:noProof/>
          <w:lang w:val="es-CL"/>
        </w:rPr>
        <w:t>De los Formatos</w:t>
      </w:r>
      <w:r w:rsidRPr="00641322">
        <w:rPr>
          <w:noProof/>
          <w:lang w:val="es-CL"/>
        </w:rPr>
        <w:tab/>
      </w:r>
      <w:r>
        <w:rPr>
          <w:noProof/>
        </w:rPr>
        <w:fldChar w:fldCharType="begin"/>
      </w:r>
      <w:r w:rsidRPr="00641322">
        <w:rPr>
          <w:noProof/>
          <w:lang w:val="es-CL"/>
        </w:rPr>
        <w:instrText xml:space="preserve"> PAGEREF _Toc125649769 \h </w:instrText>
      </w:r>
      <w:r>
        <w:rPr>
          <w:noProof/>
        </w:rPr>
      </w:r>
      <w:r>
        <w:rPr>
          <w:noProof/>
        </w:rPr>
        <w:fldChar w:fldCharType="separate"/>
      </w:r>
      <w:r w:rsidRPr="00641322">
        <w:rPr>
          <w:noProof/>
          <w:lang w:val="es-CL"/>
        </w:rPr>
        <w:t>1</w:t>
      </w:r>
      <w:r>
        <w:rPr>
          <w:noProof/>
        </w:rPr>
        <w:fldChar w:fldCharType="end"/>
      </w:r>
    </w:p>
    <w:p w14:paraId="5853BCFE" w14:textId="2207A2E5" w:rsidR="00641322" w:rsidRDefault="00641322">
      <w:pPr>
        <w:pStyle w:val="TDC3"/>
        <w:rPr>
          <w:rFonts w:asciiTheme="minorHAnsi" w:eastAsiaTheme="minorEastAsia" w:hAnsiTheme="minorHAnsi" w:cstheme="minorBidi"/>
          <w:i w:val="0"/>
          <w:iCs w:val="0"/>
          <w:noProof/>
          <w:sz w:val="24"/>
          <w:szCs w:val="24"/>
          <w:lang w:val="es-CL" w:eastAsia="es-MX"/>
        </w:rPr>
      </w:pPr>
      <w:r w:rsidRPr="00641322">
        <w:rPr>
          <w:noProof/>
          <w:lang w:val="es-CL"/>
        </w:rPr>
        <w:t>1.2.2</w:t>
      </w:r>
      <w:r>
        <w:rPr>
          <w:rFonts w:asciiTheme="minorHAnsi" w:eastAsiaTheme="minorEastAsia" w:hAnsiTheme="minorHAnsi" w:cstheme="minorBidi"/>
          <w:i w:val="0"/>
          <w:iCs w:val="0"/>
          <w:noProof/>
          <w:sz w:val="24"/>
          <w:szCs w:val="24"/>
          <w:lang w:val="es-CL" w:eastAsia="es-MX"/>
        </w:rPr>
        <w:tab/>
      </w:r>
      <w:r w:rsidRPr="00641322">
        <w:rPr>
          <w:noProof/>
          <w:lang w:val="es-CL"/>
        </w:rPr>
        <w:t>De los Contenidos</w:t>
      </w:r>
      <w:r w:rsidRPr="00641322">
        <w:rPr>
          <w:noProof/>
          <w:lang w:val="es-CL"/>
        </w:rPr>
        <w:tab/>
      </w:r>
      <w:r>
        <w:rPr>
          <w:noProof/>
        </w:rPr>
        <w:fldChar w:fldCharType="begin"/>
      </w:r>
      <w:r w:rsidRPr="00641322">
        <w:rPr>
          <w:noProof/>
          <w:lang w:val="es-CL"/>
        </w:rPr>
        <w:instrText xml:space="preserve"> PAGEREF _Toc125649770 \h </w:instrText>
      </w:r>
      <w:r>
        <w:rPr>
          <w:noProof/>
        </w:rPr>
      </w:r>
      <w:r>
        <w:rPr>
          <w:noProof/>
        </w:rPr>
        <w:fldChar w:fldCharType="separate"/>
      </w:r>
      <w:r w:rsidRPr="00641322">
        <w:rPr>
          <w:noProof/>
          <w:lang w:val="es-CL"/>
        </w:rPr>
        <w:t>1</w:t>
      </w:r>
      <w:r>
        <w:rPr>
          <w:noProof/>
        </w:rPr>
        <w:fldChar w:fldCharType="end"/>
      </w:r>
    </w:p>
    <w:p w14:paraId="1F8635E4" w14:textId="1A25D59D" w:rsidR="00641322" w:rsidRDefault="00641322">
      <w:pPr>
        <w:pStyle w:val="TDC3"/>
        <w:rPr>
          <w:rFonts w:asciiTheme="minorHAnsi" w:eastAsiaTheme="minorEastAsia" w:hAnsiTheme="minorHAnsi" w:cstheme="minorBidi"/>
          <w:i w:val="0"/>
          <w:iCs w:val="0"/>
          <w:noProof/>
          <w:sz w:val="24"/>
          <w:szCs w:val="24"/>
          <w:lang w:val="es-CL" w:eastAsia="es-MX"/>
        </w:rPr>
      </w:pPr>
      <w:r w:rsidRPr="00641322">
        <w:rPr>
          <w:noProof/>
          <w:lang w:val="es-CL"/>
        </w:rPr>
        <w:t>1.2.3</w:t>
      </w:r>
      <w:r>
        <w:rPr>
          <w:rFonts w:asciiTheme="minorHAnsi" w:eastAsiaTheme="minorEastAsia" w:hAnsiTheme="minorHAnsi" w:cstheme="minorBidi"/>
          <w:i w:val="0"/>
          <w:iCs w:val="0"/>
          <w:noProof/>
          <w:sz w:val="24"/>
          <w:szCs w:val="24"/>
          <w:lang w:val="es-CL" w:eastAsia="es-MX"/>
        </w:rPr>
        <w:tab/>
      </w:r>
      <w:r w:rsidRPr="00641322">
        <w:rPr>
          <w:noProof/>
          <w:lang w:val="es-CL"/>
        </w:rPr>
        <w:t>Discusión</w:t>
      </w:r>
      <w:r w:rsidRPr="00641322">
        <w:rPr>
          <w:noProof/>
          <w:lang w:val="es-CL"/>
        </w:rPr>
        <w:tab/>
      </w:r>
      <w:r>
        <w:rPr>
          <w:noProof/>
        </w:rPr>
        <w:fldChar w:fldCharType="begin"/>
      </w:r>
      <w:r w:rsidRPr="00641322">
        <w:rPr>
          <w:noProof/>
          <w:lang w:val="es-CL"/>
        </w:rPr>
        <w:instrText xml:space="preserve"> PAGEREF _Toc125649771 \h </w:instrText>
      </w:r>
      <w:r>
        <w:rPr>
          <w:noProof/>
        </w:rPr>
      </w:r>
      <w:r>
        <w:rPr>
          <w:noProof/>
        </w:rPr>
        <w:fldChar w:fldCharType="separate"/>
      </w:r>
      <w:r w:rsidRPr="00641322">
        <w:rPr>
          <w:noProof/>
          <w:lang w:val="es-CL"/>
        </w:rPr>
        <w:t>2</w:t>
      </w:r>
      <w:r>
        <w:rPr>
          <w:noProof/>
        </w:rPr>
        <w:fldChar w:fldCharType="end"/>
      </w:r>
    </w:p>
    <w:p w14:paraId="7ACE2897" w14:textId="1933840B" w:rsidR="00641322" w:rsidRDefault="00641322">
      <w:pPr>
        <w:pStyle w:val="TDC2"/>
        <w:rPr>
          <w:rFonts w:asciiTheme="minorHAnsi" w:eastAsiaTheme="minorEastAsia" w:hAnsiTheme="minorHAnsi" w:cstheme="minorBidi"/>
          <w:smallCaps w:val="0"/>
          <w:noProof/>
          <w:sz w:val="24"/>
          <w:szCs w:val="24"/>
          <w:lang w:val="es-CL" w:eastAsia="es-MX"/>
        </w:rPr>
      </w:pPr>
      <w:r w:rsidRPr="00641322">
        <w:rPr>
          <w:noProof/>
          <w:lang w:val="es-CL"/>
        </w:rPr>
        <w:t>1.3.</w:t>
      </w:r>
      <w:r>
        <w:rPr>
          <w:rFonts w:asciiTheme="minorHAnsi" w:eastAsiaTheme="minorEastAsia" w:hAnsiTheme="minorHAnsi" w:cstheme="minorBidi"/>
          <w:smallCaps w:val="0"/>
          <w:noProof/>
          <w:sz w:val="24"/>
          <w:szCs w:val="24"/>
          <w:lang w:val="es-CL" w:eastAsia="es-MX"/>
        </w:rPr>
        <w:tab/>
      </w:r>
      <w:r w:rsidRPr="00641322">
        <w:rPr>
          <w:noProof/>
          <w:lang w:val="es-CL"/>
        </w:rPr>
        <w:t>Hipótesis de Trabajo</w:t>
      </w:r>
      <w:r w:rsidRPr="00641322">
        <w:rPr>
          <w:noProof/>
          <w:lang w:val="es-CL"/>
        </w:rPr>
        <w:tab/>
      </w:r>
      <w:r>
        <w:rPr>
          <w:noProof/>
        </w:rPr>
        <w:fldChar w:fldCharType="begin"/>
      </w:r>
      <w:r w:rsidRPr="00641322">
        <w:rPr>
          <w:noProof/>
          <w:lang w:val="es-CL"/>
        </w:rPr>
        <w:instrText xml:space="preserve"> PAGEREF _Toc125649772 \h </w:instrText>
      </w:r>
      <w:r>
        <w:rPr>
          <w:noProof/>
        </w:rPr>
      </w:r>
      <w:r>
        <w:rPr>
          <w:noProof/>
        </w:rPr>
        <w:fldChar w:fldCharType="separate"/>
      </w:r>
      <w:r w:rsidRPr="00641322">
        <w:rPr>
          <w:noProof/>
          <w:lang w:val="es-CL"/>
        </w:rPr>
        <w:t>3</w:t>
      </w:r>
      <w:r>
        <w:rPr>
          <w:noProof/>
        </w:rPr>
        <w:fldChar w:fldCharType="end"/>
      </w:r>
    </w:p>
    <w:p w14:paraId="51F834F8" w14:textId="3DAB0052" w:rsidR="00641322" w:rsidRDefault="00641322">
      <w:pPr>
        <w:pStyle w:val="TDC2"/>
        <w:rPr>
          <w:rFonts w:asciiTheme="minorHAnsi" w:eastAsiaTheme="minorEastAsia" w:hAnsiTheme="minorHAnsi" w:cstheme="minorBidi"/>
          <w:smallCaps w:val="0"/>
          <w:noProof/>
          <w:sz w:val="24"/>
          <w:szCs w:val="24"/>
          <w:lang w:val="es-CL" w:eastAsia="es-MX"/>
        </w:rPr>
      </w:pPr>
      <w:r w:rsidRPr="00641322">
        <w:rPr>
          <w:noProof/>
          <w:lang w:val="es-CL"/>
        </w:rPr>
        <w:t>1.4.</w:t>
      </w:r>
      <w:r>
        <w:rPr>
          <w:rFonts w:asciiTheme="minorHAnsi" w:eastAsiaTheme="minorEastAsia" w:hAnsiTheme="minorHAnsi" w:cstheme="minorBidi"/>
          <w:smallCaps w:val="0"/>
          <w:noProof/>
          <w:sz w:val="24"/>
          <w:szCs w:val="24"/>
          <w:lang w:val="es-CL" w:eastAsia="es-MX"/>
        </w:rPr>
        <w:tab/>
      </w:r>
      <w:r w:rsidRPr="00641322">
        <w:rPr>
          <w:noProof/>
          <w:lang w:val="es-CL"/>
        </w:rPr>
        <w:t>Objetivos</w:t>
      </w:r>
      <w:r w:rsidRPr="00641322">
        <w:rPr>
          <w:noProof/>
          <w:lang w:val="es-CL"/>
        </w:rPr>
        <w:tab/>
      </w:r>
      <w:r>
        <w:rPr>
          <w:noProof/>
        </w:rPr>
        <w:fldChar w:fldCharType="begin"/>
      </w:r>
      <w:r w:rsidRPr="00641322">
        <w:rPr>
          <w:noProof/>
          <w:lang w:val="es-CL"/>
        </w:rPr>
        <w:instrText xml:space="preserve"> PAGEREF _Toc125649773 \h </w:instrText>
      </w:r>
      <w:r>
        <w:rPr>
          <w:noProof/>
        </w:rPr>
      </w:r>
      <w:r>
        <w:rPr>
          <w:noProof/>
        </w:rPr>
        <w:fldChar w:fldCharType="separate"/>
      </w:r>
      <w:r w:rsidRPr="00641322">
        <w:rPr>
          <w:noProof/>
          <w:lang w:val="es-CL"/>
        </w:rPr>
        <w:t>3</w:t>
      </w:r>
      <w:r>
        <w:rPr>
          <w:noProof/>
        </w:rPr>
        <w:fldChar w:fldCharType="end"/>
      </w:r>
    </w:p>
    <w:p w14:paraId="3A1501B5" w14:textId="7367F26C" w:rsidR="00641322" w:rsidRDefault="00641322">
      <w:pPr>
        <w:pStyle w:val="TDC3"/>
        <w:rPr>
          <w:rFonts w:asciiTheme="minorHAnsi" w:eastAsiaTheme="minorEastAsia" w:hAnsiTheme="minorHAnsi" w:cstheme="minorBidi"/>
          <w:i w:val="0"/>
          <w:iCs w:val="0"/>
          <w:noProof/>
          <w:sz w:val="24"/>
          <w:szCs w:val="24"/>
          <w:lang w:val="es-CL" w:eastAsia="es-MX"/>
        </w:rPr>
      </w:pPr>
      <w:r>
        <w:rPr>
          <w:noProof/>
        </w:rPr>
        <w:t>1.4.1</w:t>
      </w:r>
      <w:r>
        <w:rPr>
          <w:rFonts w:asciiTheme="minorHAnsi" w:eastAsiaTheme="minorEastAsia" w:hAnsiTheme="minorHAnsi" w:cstheme="minorBidi"/>
          <w:i w:val="0"/>
          <w:iCs w:val="0"/>
          <w:noProof/>
          <w:sz w:val="24"/>
          <w:szCs w:val="24"/>
          <w:lang w:val="es-CL" w:eastAsia="es-MX"/>
        </w:rPr>
        <w:tab/>
      </w:r>
      <w:r>
        <w:rPr>
          <w:noProof/>
        </w:rPr>
        <w:t>Objetivo General</w:t>
      </w:r>
      <w:r>
        <w:rPr>
          <w:noProof/>
        </w:rPr>
        <w:tab/>
      </w:r>
      <w:r>
        <w:rPr>
          <w:noProof/>
        </w:rPr>
        <w:fldChar w:fldCharType="begin"/>
      </w:r>
      <w:r>
        <w:rPr>
          <w:noProof/>
        </w:rPr>
        <w:instrText xml:space="preserve"> PAGEREF _Toc125649774 \h </w:instrText>
      </w:r>
      <w:r>
        <w:rPr>
          <w:noProof/>
        </w:rPr>
      </w:r>
      <w:r>
        <w:rPr>
          <w:noProof/>
        </w:rPr>
        <w:fldChar w:fldCharType="separate"/>
      </w:r>
      <w:r>
        <w:rPr>
          <w:noProof/>
        </w:rPr>
        <w:t>3</w:t>
      </w:r>
      <w:r>
        <w:rPr>
          <w:noProof/>
        </w:rPr>
        <w:fldChar w:fldCharType="end"/>
      </w:r>
    </w:p>
    <w:p w14:paraId="52EF6102" w14:textId="2D29C466" w:rsidR="00641322" w:rsidRDefault="00641322">
      <w:pPr>
        <w:pStyle w:val="TDC3"/>
        <w:rPr>
          <w:rFonts w:asciiTheme="minorHAnsi" w:eastAsiaTheme="minorEastAsia" w:hAnsiTheme="minorHAnsi" w:cstheme="minorBidi"/>
          <w:i w:val="0"/>
          <w:iCs w:val="0"/>
          <w:noProof/>
          <w:sz w:val="24"/>
          <w:szCs w:val="24"/>
          <w:lang w:val="es-CL" w:eastAsia="es-MX"/>
        </w:rPr>
      </w:pPr>
      <w:r>
        <w:rPr>
          <w:noProof/>
        </w:rPr>
        <w:t>1.4.2</w:t>
      </w:r>
      <w:r>
        <w:rPr>
          <w:rFonts w:asciiTheme="minorHAnsi" w:eastAsiaTheme="minorEastAsia" w:hAnsiTheme="minorHAnsi" w:cstheme="minorBidi"/>
          <w:i w:val="0"/>
          <w:iCs w:val="0"/>
          <w:noProof/>
          <w:sz w:val="24"/>
          <w:szCs w:val="24"/>
          <w:lang w:val="es-CL" w:eastAsia="es-MX"/>
        </w:rPr>
        <w:tab/>
      </w:r>
      <w:r>
        <w:rPr>
          <w:noProof/>
        </w:rPr>
        <w:t>Objetivos Específicos</w:t>
      </w:r>
      <w:r>
        <w:rPr>
          <w:noProof/>
        </w:rPr>
        <w:tab/>
      </w:r>
      <w:r>
        <w:rPr>
          <w:noProof/>
        </w:rPr>
        <w:fldChar w:fldCharType="begin"/>
      </w:r>
      <w:r>
        <w:rPr>
          <w:noProof/>
        </w:rPr>
        <w:instrText xml:space="preserve"> PAGEREF _Toc125649775 \h </w:instrText>
      </w:r>
      <w:r>
        <w:rPr>
          <w:noProof/>
        </w:rPr>
      </w:r>
      <w:r>
        <w:rPr>
          <w:noProof/>
        </w:rPr>
        <w:fldChar w:fldCharType="separate"/>
      </w:r>
      <w:r>
        <w:rPr>
          <w:noProof/>
        </w:rPr>
        <w:t>3</w:t>
      </w:r>
      <w:r>
        <w:rPr>
          <w:noProof/>
        </w:rPr>
        <w:fldChar w:fldCharType="end"/>
      </w:r>
    </w:p>
    <w:p w14:paraId="446964EA" w14:textId="4640FBC0" w:rsidR="00641322" w:rsidRDefault="00641322">
      <w:pPr>
        <w:pStyle w:val="TDC2"/>
        <w:rPr>
          <w:rFonts w:asciiTheme="minorHAnsi" w:eastAsiaTheme="minorEastAsia" w:hAnsiTheme="minorHAnsi" w:cstheme="minorBidi"/>
          <w:smallCaps w:val="0"/>
          <w:noProof/>
          <w:sz w:val="24"/>
          <w:szCs w:val="24"/>
          <w:lang w:val="es-CL" w:eastAsia="es-MX"/>
        </w:rPr>
      </w:pPr>
      <w:r>
        <w:rPr>
          <w:noProof/>
        </w:rPr>
        <w:t>1.5.</w:t>
      </w:r>
      <w:r>
        <w:rPr>
          <w:rFonts w:asciiTheme="minorHAnsi" w:eastAsiaTheme="minorEastAsia" w:hAnsiTheme="minorHAnsi" w:cstheme="minorBidi"/>
          <w:smallCaps w:val="0"/>
          <w:noProof/>
          <w:sz w:val="24"/>
          <w:szCs w:val="24"/>
          <w:lang w:val="es-CL" w:eastAsia="es-MX"/>
        </w:rPr>
        <w:tab/>
      </w:r>
      <w:r>
        <w:rPr>
          <w:noProof/>
        </w:rPr>
        <w:t>Alcances y Limitaciones</w:t>
      </w:r>
      <w:r>
        <w:rPr>
          <w:noProof/>
        </w:rPr>
        <w:tab/>
      </w:r>
      <w:r>
        <w:rPr>
          <w:noProof/>
        </w:rPr>
        <w:fldChar w:fldCharType="begin"/>
      </w:r>
      <w:r>
        <w:rPr>
          <w:noProof/>
        </w:rPr>
        <w:instrText xml:space="preserve"> PAGEREF _Toc125649776 \h </w:instrText>
      </w:r>
      <w:r>
        <w:rPr>
          <w:noProof/>
        </w:rPr>
      </w:r>
      <w:r>
        <w:rPr>
          <w:noProof/>
        </w:rPr>
        <w:fldChar w:fldCharType="separate"/>
      </w:r>
      <w:r>
        <w:rPr>
          <w:noProof/>
        </w:rPr>
        <w:t>4</w:t>
      </w:r>
      <w:r>
        <w:rPr>
          <w:noProof/>
        </w:rPr>
        <w:fldChar w:fldCharType="end"/>
      </w:r>
    </w:p>
    <w:p w14:paraId="1A514106" w14:textId="496B9BC9" w:rsidR="00641322" w:rsidRDefault="00641322">
      <w:pPr>
        <w:pStyle w:val="TDC2"/>
        <w:rPr>
          <w:rFonts w:asciiTheme="minorHAnsi" w:eastAsiaTheme="minorEastAsia" w:hAnsiTheme="minorHAnsi" w:cstheme="minorBidi"/>
          <w:smallCaps w:val="0"/>
          <w:noProof/>
          <w:sz w:val="24"/>
          <w:szCs w:val="24"/>
          <w:lang w:val="es-CL" w:eastAsia="es-MX"/>
        </w:rPr>
      </w:pPr>
      <w:r>
        <w:rPr>
          <w:noProof/>
        </w:rPr>
        <w:t>1.6.</w:t>
      </w:r>
      <w:r>
        <w:rPr>
          <w:rFonts w:asciiTheme="minorHAnsi" w:eastAsiaTheme="minorEastAsia" w:hAnsiTheme="minorHAnsi" w:cstheme="minorBidi"/>
          <w:smallCaps w:val="0"/>
          <w:noProof/>
          <w:sz w:val="24"/>
          <w:szCs w:val="24"/>
          <w:lang w:val="es-CL" w:eastAsia="es-MX"/>
        </w:rPr>
        <w:tab/>
      </w:r>
      <w:r>
        <w:rPr>
          <w:noProof/>
        </w:rPr>
        <w:t>Temario y Metodología</w:t>
      </w:r>
      <w:r>
        <w:rPr>
          <w:noProof/>
        </w:rPr>
        <w:tab/>
      </w:r>
      <w:r>
        <w:rPr>
          <w:noProof/>
        </w:rPr>
        <w:fldChar w:fldCharType="begin"/>
      </w:r>
      <w:r>
        <w:rPr>
          <w:noProof/>
        </w:rPr>
        <w:instrText xml:space="preserve"> PAGEREF _Toc125649777 \h </w:instrText>
      </w:r>
      <w:r>
        <w:rPr>
          <w:noProof/>
        </w:rPr>
      </w:r>
      <w:r>
        <w:rPr>
          <w:noProof/>
        </w:rPr>
        <w:fldChar w:fldCharType="separate"/>
      </w:r>
      <w:r>
        <w:rPr>
          <w:noProof/>
        </w:rPr>
        <w:t>4</w:t>
      </w:r>
      <w:r>
        <w:rPr>
          <w:noProof/>
        </w:rPr>
        <w:fldChar w:fldCharType="end"/>
      </w:r>
    </w:p>
    <w:p w14:paraId="3A3838C1" w14:textId="0BAA944A" w:rsidR="00641322" w:rsidRDefault="00641322">
      <w:pPr>
        <w:pStyle w:val="TDC1"/>
        <w:rPr>
          <w:rFonts w:asciiTheme="minorHAnsi" w:eastAsiaTheme="minorEastAsia" w:hAnsiTheme="minorHAnsi" w:cstheme="minorBidi"/>
          <w:b w:val="0"/>
          <w:bCs w:val="0"/>
          <w:caps w:val="0"/>
          <w:noProof/>
          <w:sz w:val="24"/>
          <w:szCs w:val="24"/>
          <w:lang w:val="es-CL" w:eastAsia="es-MX"/>
        </w:rPr>
      </w:pPr>
      <w:r>
        <w:rPr>
          <w:noProof/>
        </w:rPr>
        <w:t>2.</w:t>
      </w:r>
      <w:r>
        <w:rPr>
          <w:rFonts w:asciiTheme="minorHAnsi" w:eastAsiaTheme="minorEastAsia" w:hAnsiTheme="minorHAnsi" w:cstheme="minorBidi"/>
          <w:b w:val="0"/>
          <w:bCs w:val="0"/>
          <w:caps w:val="0"/>
          <w:noProof/>
          <w:sz w:val="24"/>
          <w:szCs w:val="24"/>
          <w:lang w:val="es-CL" w:eastAsia="es-MX"/>
        </w:rPr>
        <w:tab/>
      </w:r>
      <w:r>
        <w:rPr>
          <w:noProof/>
        </w:rPr>
        <w:t>Uso de Nomenclatura y Abreviaciones</w:t>
      </w:r>
      <w:r>
        <w:rPr>
          <w:noProof/>
        </w:rPr>
        <w:tab/>
      </w:r>
      <w:r>
        <w:rPr>
          <w:noProof/>
        </w:rPr>
        <w:fldChar w:fldCharType="begin"/>
      </w:r>
      <w:r>
        <w:rPr>
          <w:noProof/>
        </w:rPr>
        <w:instrText xml:space="preserve"> PAGEREF _Toc125649778 \h </w:instrText>
      </w:r>
      <w:r>
        <w:rPr>
          <w:noProof/>
        </w:rPr>
      </w:r>
      <w:r>
        <w:rPr>
          <w:noProof/>
        </w:rPr>
        <w:fldChar w:fldCharType="separate"/>
      </w:r>
      <w:r>
        <w:rPr>
          <w:noProof/>
        </w:rPr>
        <w:t>5</w:t>
      </w:r>
      <w:r>
        <w:rPr>
          <w:noProof/>
        </w:rPr>
        <w:fldChar w:fldCharType="end"/>
      </w:r>
    </w:p>
    <w:p w14:paraId="19E61916" w14:textId="4134486C" w:rsidR="00641322" w:rsidRDefault="00641322">
      <w:pPr>
        <w:pStyle w:val="TDC2"/>
        <w:rPr>
          <w:rFonts w:asciiTheme="minorHAnsi" w:eastAsiaTheme="minorEastAsia" w:hAnsiTheme="minorHAnsi" w:cstheme="minorBidi"/>
          <w:smallCaps w:val="0"/>
          <w:noProof/>
          <w:sz w:val="24"/>
          <w:szCs w:val="24"/>
          <w:lang w:val="es-CL" w:eastAsia="es-MX"/>
        </w:rPr>
      </w:pPr>
      <w:r>
        <w:rPr>
          <w:noProof/>
        </w:rPr>
        <w:t>2.1.</w:t>
      </w:r>
      <w:r>
        <w:rPr>
          <w:rFonts w:asciiTheme="minorHAnsi" w:eastAsiaTheme="minorEastAsia" w:hAnsiTheme="minorHAnsi" w:cstheme="minorBidi"/>
          <w:smallCaps w:val="0"/>
          <w:noProof/>
          <w:sz w:val="24"/>
          <w:szCs w:val="24"/>
          <w:lang w:val="es-CL" w:eastAsia="es-MX"/>
        </w:rPr>
        <w:tab/>
      </w:r>
      <w:r>
        <w:rPr>
          <w:noProof/>
        </w:rPr>
        <w:t>Introducción</w:t>
      </w:r>
      <w:r>
        <w:rPr>
          <w:noProof/>
        </w:rPr>
        <w:tab/>
      </w:r>
      <w:r>
        <w:rPr>
          <w:noProof/>
        </w:rPr>
        <w:fldChar w:fldCharType="begin"/>
      </w:r>
      <w:r>
        <w:rPr>
          <w:noProof/>
        </w:rPr>
        <w:instrText xml:space="preserve"> PAGEREF _Toc125649779 \h </w:instrText>
      </w:r>
      <w:r>
        <w:rPr>
          <w:noProof/>
        </w:rPr>
      </w:r>
      <w:r>
        <w:rPr>
          <w:noProof/>
        </w:rPr>
        <w:fldChar w:fldCharType="separate"/>
      </w:r>
      <w:r>
        <w:rPr>
          <w:noProof/>
        </w:rPr>
        <w:t>5</w:t>
      </w:r>
      <w:r>
        <w:rPr>
          <w:noProof/>
        </w:rPr>
        <w:fldChar w:fldCharType="end"/>
      </w:r>
    </w:p>
    <w:p w14:paraId="2B5D13B8" w14:textId="7AE99730" w:rsidR="00641322" w:rsidRDefault="00641322">
      <w:pPr>
        <w:pStyle w:val="TDC2"/>
        <w:rPr>
          <w:rFonts w:asciiTheme="minorHAnsi" w:eastAsiaTheme="minorEastAsia" w:hAnsiTheme="minorHAnsi" w:cstheme="minorBidi"/>
          <w:smallCaps w:val="0"/>
          <w:noProof/>
          <w:sz w:val="24"/>
          <w:szCs w:val="24"/>
          <w:lang w:val="es-CL" w:eastAsia="es-MX"/>
        </w:rPr>
      </w:pPr>
      <w:r>
        <w:rPr>
          <w:noProof/>
        </w:rPr>
        <w:t>2.2.</w:t>
      </w:r>
      <w:r>
        <w:rPr>
          <w:rFonts w:asciiTheme="minorHAnsi" w:eastAsiaTheme="minorEastAsia" w:hAnsiTheme="minorHAnsi" w:cstheme="minorBidi"/>
          <w:smallCaps w:val="0"/>
          <w:noProof/>
          <w:sz w:val="24"/>
          <w:szCs w:val="24"/>
          <w:lang w:val="es-CL" w:eastAsia="es-MX"/>
        </w:rPr>
        <w:tab/>
      </w:r>
      <w:r>
        <w:rPr>
          <w:noProof/>
        </w:rPr>
        <w:t>Nomenclatura</w:t>
      </w:r>
      <w:r>
        <w:rPr>
          <w:noProof/>
        </w:rPr>
        <w:tab/>
      </w:r>
      <w:r>
        <w:rPr>
          <w:noProof/>
        </w:rPr>
        <w:fldChar w:fldCharType="begin"/>
      </w:r>
      <w:r>
        <w:rPr>
          <w:noProof/>
        </w:rPr>
        <w:instrText xml:space="preserve"> PAGEREF _Toc125649780 \h </w:instrText>
      </w:r>
      <w:r>
        <w:rPr>
          <w:noProof/>
        </w:rPr>
      </w:r>
      <w:r>
        <w:rPr>
          <w:noProof/>
        </w:rPr>
        <w:fldChar w:fldCharType="separate"/>
      </w:r>
      <w:r>
        <w:rPr>
          <w:noProof/>
        </w:rPr>
        <w:t>5</w:t>
      </w:r>
      <w:r>
        <w:rPr>
          <w:noProof/>
        </w:rPr>
        <w:fldChar w:fldCharType="end"/>
      </w:r>
    </w:p>
    <w:p w14:paraId="2CCA528F" w14:textId="02F62970" w:rsidR="00641322" w:rsidRDefault="00641322">
      <w:pPr>
        <w:pStyle w:val="TDC3"/>
        <w:rPr>
          <w:rFonts w:asciiTheme="minorHAnsi" w:eastAsiaTheme="minorEastAsia" w:hAnsiTheme="minorHAnsi" w:cstheme="minorBidi"/>
          <w:i w:val="0"/>
          <w:iCs w:val="0"/>
          <w:noProof/>
          <w:sz w:val="24"/>
          <w:szCs w:val="24"/>
          <w:lang w:val="es-CL" w:eastAsia="es-MX"/>
        </w:rPr>
      </w:pPr>
      <w:r>
        <w:rPr>
          <w:noProof/>
        </w:rPr>
        <w:t>2.2.1</w:t>
      </w:r>
      <w:r>
        <w:rPr>
          <w:rFonts w:asciiTheme="minorHAnsi" w:eastAsiaTheme="minorEastAsia" w:hAnsiTheme="minorHAnsi" w:cstheme="minorBidi"/>
          <w:i w:val="0"/>
          <w:iCs w:val="0"/>
          <w:noProof/>
          <w:sz w:val="24"/>
          <w:szCs w:val="24"/>
          <w:lang w:val="es-CL" w:eastAsia="es-MX"/>
        </w:rPr>
        <w:tab/>
      </w:r>
      <w:r>
        <w:rPr>
          <w:noProof/>
        </w:rPr>
        <w:t>Matrices</w:t>
      </w:r>
      <w:r>
        <w:rPr>
          <w:noProof/>
        </w:rPr>
        <w:tab/>
      </w:r>
      <w:r>
        <w:rPr>
          <w:noProof/>
        </w:rPr>
        <w:fldChar w:fldCharType="begin"/>
      </w:r>
      <w:r>
        <w:rPr>
          <w:noProof/>
        </w:rPr>
        <w:instrText xml:space="preserve"> PAGEREF _Toc125649781 \h </w:instrText>
      </w:r>
      <w:r>
        <w:rPr>
          <w:noProof/>
        </w:rPr>
      </w:r>
      <w:r>
        <w:rPr>
          <w:noProof/>
        </w:rPr>
        <w:fldChar w:fldCharType="separate"/>
      </w:r>
      <w:r>
        <w:rPr>
          <w:noProof/>
        </w:rPr>
        <w:t>5</w:t>
      </w:r>
      <w:r>
        <w:rPr>
          <w:noProof/>
        </w:rPr>
        <w:fldChar w:fldCharType="end"/>
      </w:r>
    </w:p>
    <w:p w14:paraId="68CE142F" w14:textId="1BBDA696" w:rsidR="00641322" w:rsidRDefault="00641322">
      <w:pPr>
        <w:pStyle w:val="TDC3"/>
        <w:rPr>
          <w:rFonts w:asciiTheme="minorHAnsi" w:eastAsiaTheme="minorEastAsia" w:hAnsiTheme="minorHAnsi" w:cstheme="minorBidi"/>
          <w:i w:val="0"/>
          <w:iCs w:val="0"/>
          <w:noProof/>
          <w:sz w:val="24"/>
          <w:szCs w:val="24"/>
          <w:lang w:val="es-CL" w:eastAsia="es-MX"/>
        </w:rPr>
      </w:pPr>
      <w:r>
        <w:rPr>
          <w:noProof/>
        </w:rPr>
        <w:t>2.2.2</w:t>
      </w:r>
      <w:r>
        <w:rPr>
          <w:rFonts w:asciiTheme="minorHAnsi" w:eastAsiaTheme="minorEastAsia" w:hAnsiTheme="minorHAnsi" w:cstheme="minorBidi"/>
          <w:i w:val="0"/>
          <w:iCs w:val="0"/>
          <w:noProof/>
          <w:sz w:val="24"/>
          <w:szCs w:val="24"/>
          <w:lang w:val="es-CL" w:eastAsia="es-MX"/>
        </w:rPr>
        <w:tab/>
      </w:r>
      <w:r>
        <w:rPr>
          <w:noProof/>
        </w:rPr>
        <w:t>Vectores</w:t>
      </w:r>
      <w:r>
        <w:rPr>
          <w:noProof/>
        </w:rPr>
        <w:tab/>
      </w:r>
      <w:r>
        <w:rPr>
          <w:noProof/>
        </w:rPr>
        <w:fldChar w:fldCharType="begin"/>
      </w:r>
      <w:r>
        <w:rPr>
          <w:noProof/>
        </w:rPr>
        <w:instrText xml:space="preserve"> PAGEREF _Toc125649782 \h </w:instrText>
      </w:r>
      <w:r>
        <w:rPr>
          <w:noProof/>
        </w:rPr>
      </w:r>
      <w:r>
        <w:rPr>
          <w:noProof/>
        </w:rPr>
        <w:fldChar w:fldCharType="separate"/>
      </w:r>
      <w:r>
        <w:rPr>
          <w:noProof/>
        </w:rPr>
        <w:t>5</w:t>
      </w:r>
      <w:r>
        <w:rPr>
          <w:noProof/>
        </w:rPr>
        <w:fldChar w:fldCharType="end"/>
      </w:r>
    </w:p>
    <w:p w14:paraId="44E93FEB" w14:textId="63695C57" w:rsidR="00641322" w:rsidRDefault="00641322">
      <w:pPr>
        <w:pStyle w:val="TDC3"/>
        <w:rPr>
          <w:rFonts w:asciiTheme="minorHAnsi" w:eastAsiaTheme="minorEastAsia" w:hAnsiTheme="minorHAnsi" w:cstheme="minorBidi"/>
          <w:i w:val="0"/>
          <w:iCs w:val="0"/>
          <w:noProof/>
          <w:sz w:val="24"/>
          <w:szCs w:val="24"/>
          <w:lang w:val="es-CL" w:eastAsia="es-MX"/>
        </w:rPr>
      </w:pPr>
      <w:r>
        <w:rPr>
          <w:noProof/>
        </w:rPr>
        <w:t>2.2.3</w:t>
      </w:r>
      <w:r>
        <w:rPr>
          <w:rFonts w:asciiTheme="minorHAnsi" w:eastAsiaTheme="minorEastAsia" w:hAnsiTheme="minorHAnsi" w:cstheme="minorBidi"/>
          <w:i w:val="0"/>
          <w:iCs w:val="0"/>
          <w:noProof/>
          <w:sz w:val="24"/>
          <w:szCs w:val="24"/>
          <w:lang w:val="es-CL" w:eastAsia="es-MX"/>
        </w:rPr>
        <w:tab/>
      </w:r>
      <w:r>
        <w:rPr>
          <w:noProof/>
        </w:rPr>
        <w:t>Escalares</w:t>
      </w:r>
      <w:r>
        <w:rPr>
          <w:noProof/>
        </w:rPr>
        <w:tab/>
      </w:r>
      <w:r>
        <w:rPr>
          <w:noProof/>
        </w:rPr>
        <w:fldChar w:fldCharType="begin"/>
      </w:r>
      <w:r>
        <w:rPr>
          <w:noProof/>
        </w:rPr>
        <w:instrText xml:space="preserve"> PAGEREF _Toc125649783 \h </w:instrText>
      </w:r>
      <w:r>
        <w:rPr>
          <w:noProof/>
        </w:rPr>
      </w:r>
      <w:r>
        <w:rPr>
          <w:noProof/>
        </w:rPr>
        <w:fldChar w:fldCharType="separate"/>
      </w:r>
      <w:r>
        <w:rPr>
          <w:noProof/>
        </w:rPr>
        <w:t>5</w:t>
      </w:r>
      <w:r>
        <w:rPr>
          <w:noProof/>
        </w:rPr>
        <w:fldChar w:fldCharType="end"/>
      </w:r>
    </w:p>
    <w:p w14:paraId="4345E2FA" w14:textId="0D40AB19" w:rsidR="00641322" w:rsidRDefault="00641322">
      <w:pPr>
        <w:pStyle w:val="TDC2"/>
        <w:rPr>
          <w:rFonts w:asciiTheme="minorHAnsi" w:eastAsiaTheme="minorEastAsia" w:hAnsiTheme="minorHAnsi" w:cstheme="minorBidi"/>
          <w:smallCaps w:val="0"/>
          <w:noProof/>
          <w:sz w:val="24"/>
          <w:szCs w:val="24"/>
          <w:lang w:val="es-CL" w:eastAsia="es-MX"/>
        </w:rPr>
      </w:pPr>
      <w:r>
        <w:rPr>
          <w:noProof/>
        </w:rPr>
        <w:t>2.3.</w:t>
      </w:r>
      <w:r>
        <w:rPr>
          <w:rFonts w:asciiTheme="minorHAnsi" w:eastAsiaTheme="minorEastAsia" w:hAnsiTheme="minorHAnsi" w:cstheme="minorBidi"/>
          <w:smallCaps w:val="0"/>
          <w:noProof/>
          <w:sz w:val="24"/>
          <w:szCs w:val="24"/>
          <w:lang w:val="es-CL" w:eastAsia="es-MX"/>
        </w:rPr>
        <w:tab/>
      </w:r>
      <w:r>
        <w:rPr>
          <w:noProof/>
        </w:rPr>
        <w:t>Abreviaciones</w:t>
      </w:r>
      <w:r>
        <w:rPr>
          <w:noProof/>
        </w:rPr>
        <w:tab/>
      </w:r>
      <w:r>
        <w:rPr>
          <w:noProof/>
        </w:rPr>
        <w:fldChar w:fldCharType="begin"/>
      </w:r>
      <w:r>
        <w:rPr>
          <w:noProof/>
        </w:rPr>
        <w:instrText xml:space="preserve"> PAGEREF _Toc125649784 \h </w:instrText>
      </w:r>
      <w:r>
        <w:rPr>
          <w:noProof/>
        </w:rPr>
      </w:r>
      <w:r>
        <w:rPr>
          <w:noProof/>
        </w:rPr>
        <w:fldChar w:fldCharType="separate"/>
      </w:r>
      <w:r>
        <w:rPr>
          <w:noProof/>
        </w:rPr>
        <w:t>5</w:t>
      </w:r>
      <w:r>
        <w:rPr>
          <w:noProof/>
        </w:rPr>
        <w:fldChar w:fldCharType="end"/>
      </w:r>
    </w:p>
    <w:p w14:paraId="6B216B08" w14:textId="73879EA0" w:rsidR="00641322" w:rsidRDefault="00641322">
      <w:pPr>
        <w:pStyle w:val="TDC2"/>
        <w:rPr>
          <w:rFonts w:asciiTheme="minorHAnsi" w:eastAsiaTheme="minorEastAsia" w:hAnsiTheme="minorHAnsi" w:cstheme="minorBidi"/>
          <w:smallCaps w:val="0"/>
          <w:noProof/>
          <w:sz w:val="24"/>
          <w:szCs w:val="24"/>
          <w:lang w:val="es-CL" w:eastAsia="es-MX"/>
        </w:rPr>
      </w:pPr>
      <w:r>
        <w:rPr>
          <w:noProof/>
        </w:rPr>
        <w:t>2.4.</w:t>
      </w:r>
      <w:r>
        <w:rPr>
          <w:rFonts w:asciiTheme="minorHAnsi" w:eastAsiaTheme="minorEastAsia" w:hAnsiTheme="minorHAnsi" w:cstheme="minorBidi"/>
          <w:smallCaps w:val="0"/>
          <w:noProof/>
          <w:sz w:val="24"/>
          <w:szCs w:val="24"/>
          <w:lang w:val="es-CL" w:eastAsia="es-MX"/>
        </w:rPr>
        <w:tab/>
      </w:r>
      <w:r>
        <w:rPr>
          <w:noProof/>
        </w:rPr>
        <w:t>Discusión y Conclusiones</w:t>
      </w:r>
      <w:r>
        <w:rPr>
          <w:noProof/>
        </w:rPr>
        <w:tab/>
      </w:r>
      <w:r>
        <w:rPr>
          <w:noProof/>
        </w:rPr>
        <w:fldChar w:fldCharType="begin"/>
      </w:r>
      <w:r>
        <w:rPr>
          <w:noProof/>
        </w:rPr>
        <w:instrText xml:space="preserve"> PAGEREF _Toc125649785 \h </w:instrText>
      </w:r>
      <w:r>
        <w:rPr>
          <w:noProof/>
        </w:rPr>
      </w:r>
      <w:r>
        <w:rPr>
          <w:noProof/>
        </w:rPr>
        <w:fldChar w:fldCharType="separate"/>
      </w:r>
      <w:r>
        <w:rPr>
          <w:noProof/>
        </w:rPr>
        <w:t>5</w:t>
      </w:r>
      <w:r>
        <w:rPr>
          <w:noProof/>
        </w:rPr>
        <w:fldChar w:fldCharType="end"/>
      </w:r>
    </w:p>
    <w:p w14:paraId="7C14066B" w14:textId="1B7950DD" w:rsidR="00641322" w:rsidRDefault="00641322">
      <w:pPr>
        <w:pStyle w:val="TDC1"/>
        <w:rPr>
          <w:rFonts w:asciiTheme="minorHAnsi" w:eastAsiaTheme="minorEastAsia" w:hAnsiTheme="minorHAnsi" w:cstheme="minorBidi"/>
          <w:b w:val="0"/>
          <w:bCs w:val="0"/>
          <w:caps w:val="0"/>
          <w:noProof/>
          <w:sz w:val="24"/>
          <w:szCs w:val="24"/>
          <w:lang w:val="es-CL" w:eastAsia="es-MX"/>
        </w:rPr>
      </w:pPr>
      <w:r>
        <w:rPr>
          <w:noProof/>
        </w:rPr>
        <w:t>3.</w:t>
      </w:r>
      <w:r>
        <w:rPr>
          <w:rFonts w:asciiTheme="minorHAnsi" w:eastAsiaTheme="minorEastAsia" w:hAnsiTheme="minorHAnsi" w:cstheme="minorBidi"/>
          <w:b w:val="0"/>
          <w:bCs w:val="0"/>
          <w:caps w:val="0"/>
          <w:noProof/>
          <w:sz w:val="24"/>
          <w:szCs w:val="24"/>
          <w:lang w:val="es-CL" w:eastAsia="es-MX"/>
        </w:rPr>
        <w:tab/>
      </w:r>
      <w:r>
        <w:rPr>
          <w:noProof/>
        </w:rPr>
        <w:t>Contenido de la Introducción y Conclusiones</w:t>
      </w:r>
      <w:r>
        <w:rPr>
          <w:noProof/>
        </w:rPr>
        <w:tab/>
      </w:r>
      <w:r>
        <w:rPr>
          <w:noProof/>
        </w:rPr>
        <w:fldChar w:fldCharType="begin"/>
      </w:r>
      <w:r>
        <w:rPr>
          <w:noProof/>
        </w:rPr>
        <w:instrText xml:space="preserve"> PAGEREF _Toc125649786 \h </w:instrText>
      </w:r>
      <w:r>
        <w:rPr>
          <w:noProof/>
        </w:rPr>
      </w:r>
      <w:r>
        <w:rPr>
          <w:noProof/>
        </w:rPr>
        <w:fldChar w:fldCharType="separate"/>
      </w:r>
      <w:r>
        <w:rPr>
          <w:noProof/>
        </w:rPr>
        <w:t>6</w:t>
      </w:r>
      <w:r>
        <w:rPr>
          <w:noProof/>
        </w:rPr>
        <w:fldChar w:fldCharType="end"/>
      </w:r>
    </w:p>
    <w:p w14:paraId="27472218" w14:textId="17E09074" w:rsidR="00641322" w:rsidRDefault="00641322">
      <w:pPr>
        <w:pStyle w:val="TDC2"/>
        <w:rPr>
          <w:rFonts w:asciiTheme="minorHAnsi" w:eastAsiaTheme="minorEastAsia" w:hAnsiTheme="minorHAnsi" w:cstheme="minorBidi"/>
          <w:smallCaps w:val="0"/>
          <w:noProof/>
          <w:sz w:val="24"/>
          <w:szCs w:val="24"/>
          <w:lang w:val="es-CL" w:eastAsia="es-MX"/>
        </w:rPr>
      </w:pPr>
      <w:r>
        <w:rPr>
          <w:noProof/>
        </w:rPr>
        <w:t>3.1.</w:t>
      </w:r>
      <w:r>
        <w:rPr>
          <w:rFonts w:asciiTheme="minorHAnsi" w:eastAsiaTheme="minorEastAsia" w:hAnsiTheme="minorHAnsi" w:cstheme="minorBidi"/>
          <w:smallCaps w:val="0"/>
          <w:noProof/>
          <w:sz w:val="24"/>
          <w:szCs w:val="24"/>
          <w:lang w:val="es-CL" w:eastAsia="es-MX"/>
        </w:rPr>
        <w:tab/>
      </w:r>
      <w:r>
        <w:rPr>
          <w:noProof/>
        </w:rPr>
        <w:t>Introducción</w:t>
      </w:r>
      <w:r>
        <w:rPr>
          <w:noProof/>
        </w:rPr>
        <w:tab/>
      </w:r>
      <w:r>
        <w:rPr>
          <w:noProof/>
        </w:rPr>
        <w:fldChar w:fldCharType="begin"/>
      </w:r>
      <w:r>
        <w:rPr>
          <w:noProof/>
        </w:rPr>
        <w:instrText xml:space="preserve"> PAGEREF _Toc125649787 \h </w:instrText>
      </w:r>
      <w:r>
        <w:rPr>
          <w:noProof/>
        </w:rPr>
      </w:r>
      <w:r>
        <w:rPr>
          <w:noProof/>
        </w:rPr>
        <w:fldChar w:fldCharType="separate"/>
      </w:r>
      <w:r>
        <w:rPr>
          <w:noProof/>
        </w:rPr>
        <w:t>6</w:t>
      </w:r>
      <w:r>
        <w:rPr>
          <w:noProof/>
        </w:rPr>
        <w:fldChar w:fldCharType="end"/>
      </w:r>
    </w:p>
    <w:p w14:paraId="6EF3C9DC" w14:textId="07CCD33A" w:rsidR="00641322" w:rsidRDefault="00641322">
      <w:pPr>
        <w:pStyle w:val="TDC2"/>
        <w:rPr>
          <w:rFonts w:asciiTheme="minorHAnsi" w:eastAsiaTheme="minorEastAsia" w:hAnsiTheme="minorHAnsi" w:cstheme="minorBidi"/>
          <w:smallCaps w:val="0"/>
          <w:noProof/>
          <w:sz w:val="24"/>
          <w:szCs w:val="24"/>
          <w:lang w:val="es-CL" w:eastAsia="es-MX"/>
        </w:rPr>
      </w:pPr>
      <w:r>
        <w:rPr>
          <w:noProof/>
        </w:rPr>
        <w:t>3.2.</w:t>
      </w:r>
      <w:r>
        <w:rPr>
          <w:rFonts w:asciiTheme="minorHAnsi" w:eastAsiaTheme="minorEastAsia" w:hAnsiTheme="minorHAnsi" w:cstheme="minorBidi"/>
          <w:smallCaps w:val="0"/>
          <w:noProof/>
          <w:sz w:val="24"/>
          <w:szCs w:val="24"/>
          <w:lang w:val="es-CL" w:eastAsia="es-MX"/>
        </w:rPr>
        <w:tab/>
      </w:r>
      <w:r>
        <w:rPr>
          <w:noProof/>
        </w:rPr>
        <w:t>Contenidos</w:t>
      </w:r>
      <w:r>
        <w:rPr>
          <w:noProof/>
        </w:rPr>
        <w:tab/>
      </w:r>
      <w:r>
        <w:rPr>
          <w:noProof/>
        </w:rPr>
        <w:fldChar w:fldCharType="begin"/>
      </w:r>
      <w:r>
        <w:rPr>
          <w:noProof/>
        </w:rPr>
        <w:instrText xml:space="preserve"> PAGEREF _Toc125649788 \h </w:instrText>
      </w:r>
      <w:r>
        <w:rPr>
          <w:noProof/>
        </w:rPr>
      </w:r>
      <w:r>
        <w:rPr>
          <w:noProof/>
        </w:rPr>
        <w:fldChar w:fldCharType="separate"/>
      </w:r>
      <w:r>
        <w:rPr>
          <w:noProof/>
        </w:rPr>
        <w:t>6</w:t>
      </w:r>
      <w:r>
        <w:rPr>
          <w:noProof/>
        </w:rPr>
        <w:fldChar w:fldCharType="end"/>
      </w:r>
    </w:p>
    <w:p w14:paraId="1993E048" w14:textId="6F73D93A" w:rsidR="00641322" w:rsidRDefault="00641322">
      <w:pPr>
        <w:pStyle w:val="TDC3"/>
        <w:rPr>
          <w:rFonts w:asciiTheme="minorHAnsi" w:eastAsiaTheme="minorEastAsia" w:hAnsiTheme="minorHAnsi" w:cstheme="minorBidi"/>
          <w:i w:val="0"/>
          <w:iCs w:val="0"/>
          <w:noProof/>
          <w:sz w:val="24"/>
          <w:szCs w:val="24"/>
          <w:lang w:val="es-CL" w:eastAsia="es-MX"/>
        </w:rPr>
      </w:pPr>
      <w:r>
        <w:rPr>
          <w:noProof/>
        </w:rPr>
        <w:t>3.2.1</w:t>
      </w:r>
      <w:r>
        <w:rPr>
          <w:rFonts w:asciiTheme="minorHAnsi" w:eastAsiaTheme="minorEastAsia" w:hAnsiTheme="minorHAnsi" w:cstheme="minorBidi"/>
          <w:i w:val="0"/>
          <w:iCs w:val="0"/>
          <w:noProof/>
          <w:sz w:val="24"/>
          <w:szCs w:val="24"/>
          <w:lang w:val="es-CL" w:eastAsia="es-MX"/>
        </w:rPr>
        <w:tab/>
      </w:r>
      <w:r>
        <w:rPr>
          <w:noProof/>
        </w:rPr>
        <w:t>De la Introducción</w:t>
      </w:r>
      <w:r>
        <w:rPr>
          <w:noProof/>
        </w:rPr>
        <w:tab/>
      </w:r>
      <w:r>
        <w:rPr>
          <w:noProof/>
        </w:rPr>
        <w:fldChar w:fldCharType="begin"/>
      </w:r>
      <w:r>
        <w:rPr>
          <w:noProof/>
        </w:rPr>
        <w:instrText xml:space="preserve"> PAGEREF _Toc125649789 \h </w:instrText>
      </w:r>
      <w:r>
        <w:rPr>
          <w:noProof/>
        </w:rPr>
      </w:r>
      <w:r>
        <w:rPr>
          <w:noProof/>
        </w:rPr>
        <w:fldChar w:fldCharType="separate"/>
      </w:r>
      <w:r>
        <w:rPr>
          <w:noProof/>
        </w:rPr>
        <w:t>6</w:t>
      </w:r>
      <w:r>
        <w:rPr>
          <w:noProof/>
        </w:rPr>
        <w:fldChar w:fldCharType="end"/>
      </w:r>
    </w:p>
    <w:p w14:paraId="590FD83C" w14:textId="1B6FAFFB" w:rsidR="00641322" w:rsidRDefault="00641322">
      <w:pPr>
        <w:pStyle w:val="TDC3"/>
        <w:rPr>
          <w:rFonts w:asciiTheme="minorHAnsi" w:eastAsiaTheme="minorEastAsia" w:hAnsiTheme="minorHAnsi" w:cstheme="minorBidi"/>
          <w:i w:val="0"/>
          <w:iCs w:val="0"/>
          <w:noProof/>
          <w:sz w:val="24"/>
          <w:szCs w:val="24"/>
          <w:lang w:val="es-CL" w:eastAsia="es-MX"/>
        </w:rPr>
      </w:pPr>
      <w:r>
        <w:rPr>
          <w:noProof/>
        </w:rPr>
        <w:t>3.2.2</w:t>
      </w:r>
      <w:r>
        <w:rPr>
          <w:rFonts w:asciiTheme="minorHAnsi" w:eastAsiaTheme="minorEastAsia" w:hAnsiTheme="minorHAnsi" w:cstheme="minorBidi"/>
          <w:i w:val="0"/>
          <w:iCs w:val="0"/>
          <w:noProof/>
          <w:sz w:val="24"/>
          <w:szCs w:val="24"/>
          <w:lang w:val="es-CL" w:eastAsia="es-MX"/>
        </w:rPr>
        <w:tab/>
      </w:r>
      <w:r>
        <w:rPr>
          <w:noProof/>
        </w:rPr>
        <w:t>De las Conclusiones</w:t>
      </w:r>
      <w:r>
        <w:rPr>
          <w:noProof/>
        </w:rPr>
        <w:tab/>
      </w:r>
      <w:r>
        <w:rPr>
          <w:noProof/>
        </w:rPr>
        <w:fldChar w:fldCharType="begin"/>
      </w:r>
      <w:r>
        <w:rPr>
          <w:noProof/>
        </w:rPr>
        <w:instrText xml:space="preserve"> PAGEREF _Toc125649790 \h </w:instrText>
      </w:r>
      <w:r>
        <w:rPr>
          <w:noProof/>
        </w:rPr>
      </w:r>
      <w:r>
        <w:rPr>
          <w:noProof/>
        </w:rPr>
        <w:fldChar w:fldCharType="separate"/>
      </w:r>
      <w:r>
        <w:rPr>
          <w:noProof/>
        </w:rPr>
        <w:t>6</w:t>
      </w:r>
      <w:r>
        <w:rPr>
          <w:noProof/>
        </w:rPr>
        <w:fldChar w:fldCharType="end"/>
      </w:r>
    </w:p>
    <w:p w14:paraId="4FE76AD6" w14:textId="309F1D38" w:rsidR="00641322" w:rsidRDefault="00641322">
      <w:pPr>
        <w:pStyle w:val="TDC2"/>
        <w:rPr>
          <w:rFonts w:asciiTheme="minorHAnsi" w:eastAsiaTheme="minorEastAsia" w:hAnsiTheme="minorHAnsi" w:cstheme="minorBidi"/>
          <w:smallCaps w:val="0"/>
          <w:noProof/>
          <w:sz w:val="24"/>
          <w:szCs w:val="24"/>
          <w:lang w:val="es-CL" w:eastAsia="es-MX"/>
        </w:rPr>
      </w:pPr>
      <w:r>
        <w:rPr>
          <w:noProof/>
        </w:rPr>
        <w:t>3.3.</w:t>
      </w:r>
      <w:r>
        <w:rPr>
          <w:rFonts w:asciiTheme="minorHAnsi" w:eastAsiaTheme="minorEastAsia" w:hAnsiTheme="minorHAnsi" w:cstheme="minorBidi"/>
          <w:smallCaps w:val="0"/>
          <w:noProof/>
          <w:sz w:val="24"/>
          <w:szCs w:val="24"/>
          <w:lang w:val="es-CL" w:eastAsia="es-MX"/>
        </w:rPr>
        <w:tab/>
      </w:r>
      <w:r>
        <w:rPr>
          <w:noProof/>
        </w:rPr>
        <w:t>Discusión y Conclusiones</w:t>
      </w:r>
      <w:r>
        <w:rPr>
          <w:noProof/>
        </w:rPr>
        <w:tab/>
      </w:r>
      <w:r>
        <w:rPr>
          <w:noProof/>
        </w:rPr>
        <w:fldChar w:fldCharType="begin"/>
      </w:r>
      <w:r>
        <w:rPr>
          <w:noProof/>
        </w:rPr>
        <w:instrText xml:space="preserve"> PAGEREF _Toc125649791 \h </w:instrText>
      </w:r>
      <w:r>
        <w:rPr>
          <w:noProof/>
        </w:rPr>
      </w:r>
      <w:r>
        <w:rPr>
          <w:noProof/>
        </w:rPr>
        <w:fldChar w:fldCharType="separate"/>
      </w:r>
      <w:r>
        <w:rPr>
          <w:noProof/>
        </w:rPr>
        <w:t>6</w:t>
      </w:r>
      <w:r>
        <w:rPr>
          <w:noProof/>
        </w:rPr>
        <w:fldChar w:fldCharType="end"/>
      </w:r>
    </w:p>
    <w:p w14:paraId="7BFA62F0" w14:textId="452C8903" w:rsidR="00641322" w:rsidRDefault="00641322">
      <w:pPr>
        <w:pStyle w:val="TDC1"/>
        <w:rPr>
          <w:rFonts w:asciiTheme="minorHAnsi" w:eastAsiaTheme="minorEastAsia" w:hAnsiTheme="minorHAnsi" w:cstheme="minorBidi"/>
          <w:b w:val="0"/>
          <w:bCs w:val="0"/>
          <w:caps w:val="0"/>
          <w:noProof/>
          <w:sz w:val="24"/>
          <w:szCs w:val="24"/>
          <w:lang w:val="es-CL" w:eastAsia="es-MX"/>
        </w:rPr>
      </w:pPr>
      <w:r>
        <w:rPr>
          <w:noProof/>
        </w:rPr>
        <w:t>4.</w:t>
      </w:r>
      <w:r>
        <w:rPr>
          <w:rFonts w:asciiTheme="minorHAnsi" w:eastAsiaTheme="minorEastAsia" w:hAnsiTheme="minorHAnsi" w:cstheme="minorBidi"/>
          <w:b w:val="0"/>
          <w:bCs w:val="0"/>
          <w:caps w:val="0"/>
          <w:noProof/>
          <w:sz w:val="24"/>
          <w:szCs w:val="24"/>
          <w:lang w:val="es-CL" w:eastAsia="es-MX"/>
        </w:rPr>
        <w:tab/>
      </w:r>
      <w:r>
        <w:rPr>
          <w:noProof/>
        </w:rPr>
        <w:t>Formatos Específicos</w:t>
      </w:r>
      <w:r>
        <w:rPr>
          <w:noProof/>
        </w:rPr>
        <w:tab/>
      </w:r>
      <w:r>
        <w:rPr>
          <w:noProof/>
        </w:rPr>
        <w:fldChar w:fldCharType="begin"/>
      </w:r>
      <w:r>
        <w:rPr>
          <w:noProof/>
        </w:rPr>
        <w:instrText xml:space="preserve"> PAGEREF _Toc125649792 \h </w:instrText>
      </w:r>
      <w:r>
        <w:rPr>
          <w:noProof/>
        </w:rPr>
      </w:r>
      <w:r>
        <w:rPr>
          <w:noProof/>
        </w:rPr>
        <w:fldChar w:fldCharType="separate"/>
      </w:r>
      <w:r>
        <w:rPr>
          <w:noProof/>
        </w:rPr>
        <w:t>7</w:t>
      </w:r>
      <w:r>
        <w:rPr>
          <w:noProof/>
        </w:rPr>
        <w:fldChar w:fldCharType="end"/>
      </w:r>
    </w:p>
    <w:p w14:paraId="4FB2912A" w14:textId="4F88B3DC" w:rsidR="00641322" w:rsidRDefault="00641322">
      <w:pPr>
        <w:pStyle w:val="TDC2"/>
        <w:rPr>
          <w:rFonts w:asciiTheme="minorHAnsi" w:eastAsiaTheme="minorEastAsia" w:hAnsiTheme="minorHAnsi" w:cstheme="minorBidi"/>
          <w:smallCaps w:val="0"/>
          <w:noProof/>
          <w:sz w:val="24"/>
          <w:szCs w:val="24"/>
          <w:lang w:val="es-CL" w:eastAsia="es-MX"/>
        </w:rPr>
      </w:pPr>
      <w:r>
        <w:rPr>
          <w:noProof/>
        </w:rPr>
        <w:t>4.1.</w:t>
      </w:r>
      <w:r>
        <w:rPr>
          <w:rFonts w:asciiTheme="minorHAnsi" w:eastAsiaTheme="minorEastAsia" w:hAnsiTheme="minorHAnsi" w:cstheme="minorBidi"/>
          <w:smallCaps w:val="0"/>
          <w:noProof/>
          <w:sz w:val="24"/>
          <w:szCs w:val="24"/>
          <w:lang w:val="es-CL" w:eastAsia="es-MX"/>
        </w:rPr>
        <w:tab/>
      </w:r>
      <w:r>
        <w:rPr>
          <w:noProof/>
        </w:rPr>
        <w:t>Introducción</w:t>
      </w:r>
      <w:r>
        <w:rPr>
          <w:noProof/>
        </w:rPr>
        <w:tab/>
      </w:r>
      <w:r>
        <w:rPr>
          <w:noProof/>
        </w:rPr>
        <w:fldChar w:fldCharType="begin"/>
      </w:r>
      <w:r>
        <w:rPr>
          <w:noProof/>
        </w:rPr>
        <w:instrText xml:space="preserve"> PAGEREF _Toc125649793 \h </w:instrText>
      </w:r>
      <w:r>
        <w:rPr>
          <w:noProof/>
        </w:rPr>
      </w:r>
      <w:r>
        <w:rPr>
          <w:noProof/>
        </w:rPr>
        <w:fldChar w:fldCharType="separate"/>
      </w:r>
      <w:r>
        <w:rPr>
          <w:noProof/>
        </w:rPr>
        <w:t>7</w:t>
      </w:r>
      <w:r>
        <w:rPr>
          <w:noProof/>
        </w:rPr>
        <w:fldChar w:fldCharType="end"/>
      </w:r>
    </w:p>
    <w:p w14:paraId="1077DB64" w14:textId="12A8F992" w:rsidR="00641322" w:rsidRDefault="00641322">
      <w:pPr>
        <w:pStyle w:val="TDC2"/>
        <w:rPr>
          <w:rFonts w:asciiTheme="minorHAnsi" w:eastAsiaTheme="minorEastAsia" w:hAnsiTheme="minorHAnsi" w:cstheme="minorBidi"/>
          <w:smallCaps w:val="0"/>
          <w:noProof/>
          <w:sz w:val="24"/>
          <w:szCs w:val="24"/>
          <w:lang w:val="es-CL" w:eastAsia="es-MX"/>
        </w:rPr>
      </w:pPr>
      <w:r>
        <w:rPr>
          <w:noProof/>
        </w:rPr>
        <w:t>4.2.</w:t>
      </w:r>
      <w:r>
        <w:rPr>
          <w:rFonts w:asciiTheme="minorHAnsi" w:eastAsiaTheme="minorEastAsia" w:hAnsiTheme="minorHAnsi" w:cstheme="minorBidi"/>
          <w:smallCaps w:val="0"/>
          <w:noProof/>
          <w:sz w:val="24"/>
          <w:szCs w:val="24"/>
          <w:lang w:val="es-CL" w:eastAsia="es-MX"/>
        </w:rPr>
        <w:tab/>
      </w:r>
      <w:r>
        <w:rPr>
          <w:noProof/>
        </w:rPr>
        <w:t>Márgenes, Espaciamiento, Fuente y Numeración</w:t>
      </w:r>
      <w:r>
        <w:rPr>
          <w:noProof/>
        </w:rPr>
        <w:tab/>
      </w:r>
      <w:r>
        <w:rPr>
          <w:noProof/>
        </w:rPr>
        <w:fldChar w:fldCharType="begin"/>
      </w:r>
      <w:r>
        <w:rPr>
          <w:noProof/>
        </w:rPr>
        <w:instrText xml:space="preserve"> PAGEREF _Toc125649794 \h </w:instrText>
      </w:r>
      <w:r>
        <w:rPr>
          <w:noProof/>
        </w:rPr>
      </w:r>
      <w:r>
        <w:rPr>
          <w:noProof/>
        </w:rPr>
        <w:fldChar w:fldCharType="separate"/>
      </w:r>
      <w:r>
        <w:rPr>
          <w:noProof/>
        </w:rPr>
        <w:t>7</w:t>
      </w:r>
      <w:r>
        <w:rPr>
          <w:noProof/>
        </w:rPr>
        <w:fldChar w:fldCharType="end"/>
      </w:r>
    </w:p>
    <w:p w14:paraId="61284AB7" w14:textId="2A9A235E" w:rsidR="00641322" w:rsidRDefault="00641322">
      <w:pPr>
        <w:pStyle w:val="TDC2"/>
        <w:rPr>
          <w:rFonts w:asciiTheme="minorHAnsi" w:eastAsiaTheme="minorEastAsia" w:hAnsiTheme="minorHAnsi" w:cstheme="minorBidi"/>
          <w:smallCaps w:val="0"/>
          <w:noProof/>
          <w:sz w:val="24"/>
          <w:szCs w:val="24"/>
          <w:lang w:val="es-CL" w:eastAsia="es-MX"/>
        </w:rPr>
      </w:pPr>
      <w:r>
        <w:rPr>
          <w:noProof/>
        </w:rPr>
        <w:t>4.3.</w:t>
      </w:r>
      <w:r>
        <w:rPr>
          <w:rFonts w:asciiTheme="minorHAnsi" w:eastAsiaTheme="minorEastAsia" w:hAnsiTheme="minorHAnsi" w:cstheme="minorBidi"/>
          <w:smallCaps w:val="0"/>
          <w:noProof/>
          <w:sz w:val="24"/>
          <w:szCs w:val="24"/>
          <w:lang w:val="es-CL" w:eastAsia="es-MX"/>
        </w:rPr>
        <w:tab/>
      </w:r>
      <w:r>
        <w:rPr>
          <w:noProof/>
        </w:rPr>
        <w:t>Títulos y Sub-títulos</w:t>
      </w:r>
      <w:r>
        <w:rPr>
          <w:noProof/>
        </w:rPr>
        <w:tab/>
      </w:r>
      <w:r>
        <w:rPr>
          <w:noProof/>
        </w:rPr>
        <w:fldChar w:fldCharType="begin"/>
      </w:r>
      <w:r>
        <w:rPr>
          <w:noProof/>
        </w:rPr>
        <w:instrText xml:space="preserve"> PAGEREF _Toc125649795 \h </w:instrText>
      </w:r>
      <w:r>
        <w:rPr>
          <w:noProof/>
        </w:rPr>
      </w:r>
      <w:r>
        <w:rPr>
          <w:noProof/>
        </w:rPr>
        <w:fldChar w:fldCharType="separate"/>
      </w:r>
      <w:r>
        <w:rPr>
          <w:noProof/>
        </w:rPr>
        <w:t>7</w:t>
      </w:r>
      <w:r>
        <w:rPr>
          <w:noProof/>
        </w:rPr>
        <w:fldChar w:fldCharType="end"/>
      </w:r>
    </w:p>
    <w:p w14:paraId="61C741F1" w14:textId="434816C1" w:rsidR="00641322" w:rsidRDefault="00641322">
      <w:pPr>
        <w:pStyle w:val="TDC2"/>
        <w:rPr>
          <w:rFonts w:asciiTheme="minorHAnsi" w:eastAsiaTheme="minorEastAsia" w:hAnsiTheme="minorHAnsi" w:cstheme="minorBidi"/>
          <w:smallCaps w:val="0"/>
          <w:noProof/>
          <w:sz w:val="24"/>
          <w:szCs w:val="24"/>
          <w:lang w:val="es-CL" w:eastAsia="es-MX"/>
        </w:rPr>
      </w:pPr>
      <w:r>
        <w:rPr>
          <w:noProof/>
        </w:rPr>
        <w:t>4.4.</w:t>
      </w:r>
      <w:r>
        <w:rPr>
          <w:rFonts w:asciiTheme="minorHAnsi" w:eastAsiaTheme="minorEastAsia" w:hAnsiTheme="minorHAnsi" w:cstheme="minorBidi"/>
          <w:smallCaps w:val="0"/>
          <w:noProof/>
          <w:sz w:val="24"/>
          <w:szCs w:val="24"/>
          <w:lang w:val="es-CL" w:eastAsia="es-MX"/>
        </w:rPr>
        <w:tab/>
      </w:r>
      <w:r>
        <w:rPr>
          <w:noProof/>
        </w:rPr>
        <w:t>Tablas, Figuras y Ecuaciones</w:t>
      </w:r>
      <w:r>
        <w:rPr>
          <w:noProof/>
        </w:rPr>
        <w:tab/>
      </w:r>
      <w:r>
        <w:rPr>
          <w:noProof/>
        </w:rPr>
        <w:fldChar w:fldCharType="begin"/>
      </w:r>
      <w:r>
        <w:rPr>
          <w:noProof/>
        </w:rPr>
        <w:instrText xml:space="preserve"> PAGEREF _Toc125649796 \h </w:instrText>
      </w:r>
      <w:r>
        <w:rPr>
          <w:noProof/>
        </w:rPr>
      </w:r>
      <w:r>
        <w:rPr>
          <w:noProof/>
        </w:rPr>
        <w:fldChar w:fldCharType="separate"/>
      </w:r>
      <w:r>
        <w:rPr>
          <w:noProof/>
        </w:rPr>
        <w:t>7</w:t>
      </w:r>
      <w:r>
        <w:rPr>
          <w:noProof/>
        </w:rPr>
        <w:fldChar w:fldCharType="end"/>
      </w:r>
    </w:p>
    <w:p w14:paraId="3439B73C" w14:textId="7CE07314" w:rsidR="00641322" w:rsidRDefault="00641322">
      <w:pPr>
        <w:pStyle w:val="TDC3"/>
        <w:rPr>
          <w:rFonts w:asciiTheme="minorHAnsi" w:eastAsiaTheme="minorEastAsia" w:hAnsiTheme="minorHAnsi" w:cstheme="minorBidi"/>
          <w:i w:val="0"/>
          <w:iCs w:val="0"/>
          <w:noProof/>
          <w:sz w:val="24"/>
          <w:szCs w:val="24"/>
          <w:lang w:val="es-CL" w:eastAsia="es-MX"/>
        </w:rPr>
      </w:pPr>
      <w:r>
        <w:rPr>
          <w:noProof/>
        </w:rPr>
        <w:t>4.4.1</w:t>
      </w:r>
      <w:r>
        <w:rPr>
          <w:rFonts w:asciiTheme="minorHAnsi" w:eastAsiaTheme="minorEastAsia" w:hAnsiTheme="minorHAnsi" w:cstheme="minorBidi"/>
          <w:i w:val="0"/>
          <w:iCs w:val="0"/>
          <w:noProof/>
          <w:sz w:val="24"/>
          <w:szCs w:val="24"/>
          <w:lang w:val="es-CL" w:eastAsia="es-MX"/>
        </w:rPr>
        <w:tab/>
      </w:r>
      <w:r>
        <w:rPr>
          <w:noProof/>
        </w:rPr>
        <w:t>Tablas</w:t>
      </w:r>
      <w:r>
        <w:rPr>
          <w:noProof/>
        </w:rPr>
        <w:tab/>
      </w:r>
      <w:r>
        <w:rPr>
          <w:noProof/>
        </w:rPr>
        <w:fldChar w:fldCharType="begin"/>
      </w:r>
      <w:r>
        <w:rPr>
          <w:noProof/>
        </w:rPr>
        <w:instrText xml:space="preserve"> PAGEREF _Toc125649797 \h </w:instrText>
      </w:r>
      <w:r>
        <w:rPr>
          <w:noProof/>
        </w:rPr>
      </w:r>
      <w:r>
        <w:rPr>
          <w:noProof/>
        </w:rPr>
        <w:fldChar w:fldCharType="separate"/>
      </w:r>
      <w:r>
        <w:rPr>
          <w:noProof/>
        </w:rPr>
        <w:t>7</w:t>
      </w:r>
      <w:r>
        <w:rPr>
          <w:noProof/>
        </w:rPr>
        <w:fldChar w:fldCharType="end"/>
      </w:r>
    </w:p>
    <w:p w14:paraId="253735DE" w14:textId="1DEB9A1F" w:rsidR="00641322" w:rsidRDefault="00641322">
      <w:pPr>
        <w:pStyle w:val="TDC3"/>
        <w:rPr>
          <w:rFonts w:asciiTheme="minorHAnsi" w:eastAsiaTheme="minorEastAsia" w:hAnsiTheme="minorHAnsi" w:cstheme="minorBidi"/>
          <w:i w:val="0"/>
          <w:iCs w:val="0"/>
          <w:noProof/>
          <w:sz w:val="24"/>
          <w:szCs w:val="24"/>
          <w:lang w:val="es-CL" w:eastAsia="es-MX"/>
        </w:rPr>
      </w:pPr>
      <w:r>
        <w:rPr>
          <w:noProof/>
        </w:rPr>
        <w:t>4.4.2</w:t>
      </w:r>
      <w:r>
        <w:rPr>
          <w:rFonts w:asciiTheme="minorHAnsi" w:eastAsiaTheme="minorEastAsia" w:hAnsiTheme="minorHAnsi" w:cstheme="minorBidi"/>
          <w:i w:val="0"/>
          <w:iCs w:val="0"/>
          <w:noProof/>
          <w:sz w:val="24"/>
          <w:szCs w:val="24"/>
          <w:lang w:val="es-CL" w:eastAsia="es-MX"/>
        </w:rPr>
        <w:tab/>
      </w:r>
      <w:r>
        <w:rPr>
          <w:noProof/>
        </w:rPr>
        <w:t>Figuras</w:t>
      </w:r>
      <w:r>
        <w:rPr>
          <w:noProof/>
        </w:rPr>
        <w:tab/>
      </w:r>
      <w:r>
        <w:rPr>
          <w:noProof/>
        </w:rPr>
        <w:fldChar w:fldCharType="begin"/>
      </w:r>
      <w:r>
        <w:rPr>
          <w:noProof/>
        </w:rPr>
        <w:instrText xml:space="preserve"> PAGEREF _Toc125649798 \h </w:instrText>
      </w:r>
      <w:r>
        <w:rPr>
          <w:noProof/>
        </w:rPr>
      </w:r>
      <w:r>
        <w:rPr>
          <w:noProof/>
        </w:rPr>
        <w:fldChar w:fldCharType="separate"/>
      </w:r>
      <w:r>
        <w:rPr>
          <w:noProof/>
        </w:rPr>
        <w:t>8</w:t>
      </w:r>
      <w:r>
        <w:rPr>
          <w:noProof/>
        </w:rPr>
        <w:fldChar w:fldCharType="end"/>
      </w:r>
    </w:p>
    <w:p w14:paraId="521A3A8C" w14:textId="75B6752F" w:rsidR="00641322" w:rsidRDefault="00641322">
      <w:pPr>
        <w:pStyle w:val="TDC3"/>
        <w:rPr>
          <w:rFonts w:asciiTheme="minorHAnsi" w:eastAsiaTheme="minorEastAsia" w:hAnsiTheme="minorHAnsi" w:cstheme="minorBidi"/>
          <w:i w:val="0"/>
          <w:iCs w:val="0"/>
          <w:noProof/>
          <w:sz w:val="24"/>
          <w:szCs w:val="24"/>
          <w:lang w:val="es-CL" w:eastAsia="es-MX"/>
        </w:rPr>
      </w:pPr>
      <w:r>
        <w:rPr>
          <w:noProof/>
        </w:rPr>
        <w:t>4.4.3</w:t>
      </w:r>
      <w:r>
        <w:rPr>
          <w:rFonts w:asciiTheme="minorHAnsi" w:eastAsiaTheme="minorEastAsia" w:hAnsiTheme="minorHAnsi" w:cstheme="minorBidi"/>
          <w:i w:val="0"/>
          <w:iCs w:val="0"/>
          <w:noProof/>
          <w:sz w:val="24"/>
          <w:szCs w:val="24"/>
          <w:lang w:val="es-CL" w:eastAsia="es-MX"/>
        </w:rPr>
        <w:tab/>
      </w:r>
      <w:r>
        <w:rPr>
          <w:noProof/>
        </w:rPr>
        <w:t>Ecuaciones</w:t>
      </w:r>
      <w:r>
        <w:rPr>
          <w:noProof/>
        </w:rPr>
        <w:tab/>
      </w:r>
      <w:r>
        <w:rPr>
          <w:noProof/>
        </w:rPr>
        <w:fldChar w:fldCharType="begin"/>
      </w:r>
      <w:r>
        <w:rPr>
          <w:noProof/>
        </w:rPr>
        <w:instrText xml:space="preserve"> PAGEREF _Toc125649799 \h </w:instrText>
      </w:r>
      <w:r>
        <w:rPr>
          <w:noProof/>
        </w:rPr>
      </w:r>
      <w:r>
        <w:rPr>
          <w:noProof/>
        </w:rPr>
        <w:fldChar w:fldCharType="separate"/>
      </w:r>
      <w:r>
        <w:rPr>
          <w:noProof/>
        </w:rPr>
        <w:t>9</w:t>
      </w:r>
      <w:r>
        <w:rPr>
          <w:noProof/>
        </w:rPr>
        <w:fldChar w:fldCharType="end"/>
      </w:r>
    </w:p>
    <w:p w14:paraId="5344EFD7" w14:textId="055D39C9" w:rsidR="00641322" w:rsidRDefault="00641322">
      <w:pPr>
        <w:pStyle w:val="TDC2"/>
        <w:rPr>
          <w:rFonts w:asciiTheme="minorHAnsi" w:eastAsiaTheme="minorEastAsia" w:hAnsiTheme="minorHAnsi" w:cstheme="minorBidi"/>
          <w:smallCaps w:val="0"/>
          <w:noProof/>
          <w:sz w:val="24"/>
          <w:szCs w:val="24"/>
          <w:lang w:val="es-CL" w:eastAsia="es-MX"/>
        </w:rPr>
      </w:pPr>
      <w:r>
        <w:rPr>
          <w:noProof/>
        </w:rPr>
        <w:t>4.5.</w:t>
      </w:r>
      <w:r>
        <w:rPr>
          <w:rFonts w:asciiTheme="minorHAnsi" w:eastAsiaTheme="minorEastAsia" w:hAnsiTheme="minorHAnsi" w:cstheme="minorBidi"/>
          <w:smallCaps w:val="0"/>
          <w:noProof/>
          <w:sz w:val="24"/>
          <w:szCs w:val="24"/>
          <w:lang w:val="es-CL" w:eastAsia="es-MX"/>
        </w:rPr>
        <w:tab/>
      </w:r>
      <w:r>
        <w:rPr>
          <w:noProof/>
        </w:rPr>
        <w:t>Bibliografía</w:t>
      </w:r>
      <w:r>
        <w:rPr>
          <w:noProof/>
        </w:rPr>
        <w:tab/>
      </w:r>
      <w:r>
        <w:rPr>
          <w:noProof/>
        </w:rPr>
        <w:fldChar w:fldCharType="begin"/>
      </w:r>
      <w:r>
        <w:rPr>
          <w:noProof/>
        </w:rPr>
        <w:instrText xml:space="preserve"> PAGEREF _Toc125649800 \h </w:instrText>
      </w:r>
      <w:r>
        <w:rPr>
          <w:noProof/>
        </w:rPr>
      </w:r>
      <w:r>
        <w:rPr>
          <w:noProof/>
        </w:rPr>
        <w:fldChar w:fldCharType="separate"/>
      </w:r>
      <w:r>
        <w:rPr>
          <w:noProof/>
        </w:rPr>
        <w:t>10</w:t>
      </w:r>
      <w:r>
        <w:rPr>
          <w:noProof/>
        </w:rPr>
        <w:fldChar w:fldCharType="end"/>
      </w:r>
    </w:p>
    <w:p w14:paraId="16B1E2ED" w14:textId="147D8534" w:rsidR="00641322" w:rsidRDefault="00641322">
      <w:pPr>
        <w:pStyle w:val="TDC2"/>
        <w:rPr>
          <w:rFonts w:asciiTheme="minorHAnsi" w:eastAsiaTheme="minorEastAsia" w:hAnsiTheme="minorHAnsi" w:cstheme="minorBidi"/>
          <w:smallCaps w:val="0"/>
          <w:noProof/>
          <w:sz w:val="24"/>
          <w:szCs w:val="24"/>
          <w:lang w:val="es-CL" w:eastAsia="es-MX"/>
        </w:rPr>
      </w:pPr>
      <w:r>
        <w:rPr>
          <w:noProof/>
        </w:rPr>
        <w:t>4.6.</w:t>
      </w:r>
      <w:r>
        <w:rPr>
          <w:rFonts w:asciiTheme="minorHAnsi" w:eastAsiaTheme="minorEastAsia" w:hAnsiTheme="minorHAnsi" w:cstheme="minorBidi"/>
          <w:smallCaps w:val="0"/>
          <w:noProof/>
          <w:sz w:val="24"/>
          <w:szCs w:val="24"/>
          <w:lang w:val="es-CL" w:eastAsia="es-MX"/>
        </w:rPr>
        <w:tab/>
      </w:r>
      <w:r>
        <w:rPr>
          <w:noProof/>
        </w:rPr>
        <w:t>Anexos</w:t>
      </w:r>
      <w:r>
        <w:rPr>
          <w:noProof/>
        </w:rPr>
        <w:tab/>
      </w:r>
      <w:r>
        <w:rPr>
          <w:noProof/>
        </w:rPr>
        <w:fldChar w:fldCharType="begin"/>
      </w:r>
      <w:r>
        <w:rPr>
          <w:noProof/>
        </w:rPr>
        <w:instrText xml:space="preserve"> PAGEREF _Toc125649801 \h </w:instrText>
      </w:r>
      <w:r>
        <w:rPr>
          <w:noProof/>
        </w:rPr>
      </w:r>
      <w:r>
        <w:rPr>
          <w:noProof/>
        </w:rPr>
        <w:fldChar w:fldCharType="separate"/>
      </w:r>
      <w:r>
        <w:rPr>
          <w:noProof/>
        </w:rPr>
        <w:t>10</w:t>
      </w:r>
      <w:r>
        <w:rPr>
          <w:noProof/>
        </w:rPr>
        <w:fldChar w:fldCharType="end"/>
      </w:r>
    </w:p>
    <w:p w14:paraId="415B4D14" w14:textId="6DB4C3AD" w:rsidR="00641322" w:rsidRDefault="00641322">
      <w:pPr>
        <w:pStyle w:val="TDC2"/>
        <w:rPr>
          <w:rFonts w:asciiTheme="minorHAnsi" w:eastAsiaTheme="minorEastAsia" w:hAnsiTheme="minorHAnsi" w:cstheme="minorBidi"/>
          <w:smallCaps w:val="0"/>
          <w:noProof/>
          <w:sz w:val="24"/>
          <w:szCs w:val="24"/>
          <w:lang w:val="es-CL" w:eastAsia="es-MX"/>
        </w:rPr>
      </w:pPr>
      <w:r>
        <w:rPr>
          <w:noProof/>
        </w:rPr>
        <w:t>4.7.</w:t>
      </w:r>
      <w:r>
        <w:rPr>
          <w:rFonts w:asciiTheme="minorHAnsi" w:eastAsiaTheme="minorEastAsia" w:hAnsiTheme="minorHAnsi" w:cstheme="minorBidi"/>
          <w:smallCaps w:val="0"/>
          <w:noProof/>
          <w:sz w:val="24"/>
          <w:szCs w:val="24"/>
          <w:lang w:val="es-CL" w:eastAsia="es-MX"/>
        </w:rPr>
        <w:tab/>
      </w:r>
      <w:r>
        <w:rPr>
          <w:noProof/>
        </w:rPr>
        <w:t>Discusión y Conclusiones</w:t>
      </w:r>
      <w:r>
        <w:rPr>
          <w:noProof/>
        </w:rPr>
        <w:tab/>
      </w:r>
      <w:r>
        <w:rPr>
          <w:noProof/>
        </w:rPr>
        <w:fldChar w:fldCharType="begin"/>
      </w:r>
      <w:r>
        <w:rPr>
          <w:noProof/>
        </w:rPr>
        <w:instrText xml:space="preserve"> PAGEREF _Toc125649802 \h </w:instrText>
      </w:r>
      <w:r>
        <w:rPr>
          <w:noProof/>
        </w:rPr>
      </w:r>
      <w:r>
        <w:rPr>
          <w:noProof/>
        </w:rPr>
        <w:fldChar w:fldCharType="separate"/>
      </w:r>
      <w:r>
        <w:rPr>
          <w:noProof/>
        </w:rPr>
        <w:t>10</w:t>
      </w:r>
      <w:r>
        <w:rPr>
          <w:noProof/>
        </w:rPr>
        <w:fldChar w:fldCharType="end"/>
      </w:r>
    </w:p>
    <w:p w14:paraId="66A8CDD5" w14:textId="41A140CA" w:rsidR="00641322" w:rsidRDefault="00641322">
      <w:pPr>
        <w:pStyle w:val="TDC1"/>
        <w:rPr>
          <w:rFonts w:asciiTheme="minorHAnsi" w:eastAsiaTheme="minorEastAsia" w:hAnsiTheme="minorHAnsi" w:cstheme="minorBidi"/>
          <w:b w:val="0"/>
          <w:bCs w:val="0"/>
          <w:caps w:val="0"/>
          <w:noProof/>
          <w:sz w:val="24"/>
          <w:szCs w:val="24"/>
          <w:lang w:val="es-CL" w:eastAsia="es-MX"/>
        </w:rPr>
      </w:pPr>
      <w:r>
        <w:rPr>
          <w:noProof/>
        </w:rPr>
        <w:t>5.</w:t>
      </w:r>
      <w:r>
        <w:rPr>
          <w:rFonts w:asciiTheme="minorHAnsi" w:eastAsiaTheme="minorEastAsia" w:hAnsiTheme="minorHAnsi" w:cstheme="minorBidi"/>
          <w:b w:val="0"/>
          <w:bCs w:val="0"/>
          <w:caps w:val="0"/>
          <w:noProof/>
          <w:sz w:val="24"/>
          <w:szCs w:val="24"/>
          <w:lang w:val="es-CL" w:eastAsia="es-MX"/>
        </w:rPr>
        <w:tab/>
      </w:r>
      <w:r>
        <w:rPr>
          <w:noProof/>
        </w:rPr>
        <w:t>Conclusiones</w:t>
      </w:r>
      <w:r>
        <w:rPr>
          <w:noProof/>
        </w:rPr>
        <w:tab/>
      </w:r>
      <w:r>
        <w:rPr>
          <w:noProof/>
        </w:rPr>
        <w:fldChar w:fldCharType="begin"/>
      </w:r>
      <w:r>
        <w:rPr>
          <w:noProof/>
        </w:rPr>
        <w:instrText xml:space="preserve"> PAGEREF _Toc125649803 \h </w:instrText>
      </w:r>
      <w:r>
        <w:rPr>
          <w:noProof/>
        </w:rPr>
      </w:r>
      <w:r>
        <w:rPr>
          <w:noProof/>
        </w:rPr>
        <w:fldChar w:fldCharType="separate"/>
      </w:r>
      <w:r>
        <w:rPr>
          <w:noProof/>
        </w:rPr>
        <w:t>11</w:t>
      </w:r>
      <w:r>
        <w:rPr>
          <w:noProof/>
        </w:rPr>
        <w:fldChar w:fldCharType="end"/>
      </w:r>
    </w:p>
    <w:p w14:paraId="74ED4ED9" w14:textId="5F8498D1" w:rsidR="00641322" w:rsidRDefault="00641322">
      <w:pPr>
        <w:pStyle w:val="TDC2"/>
        <w:rPr>
          <w:rFonts w:asciiTheme="minorHAnsi" w:eastAsiaTheme="minorEastAsia" w:hAnsiTheme="minorHAnsi" w:cstheme="minorBidi"/>
          <w:smallCaps w:val="0"/>
          <w:noProof/>
          <w:sz w:val="24"/>
          <w:szCs w:val="24"/>
          <w:lang w:val="es-CL" w:eastAsia="es-MX"/>
        </w:rPr>
      </w:pPr>
      <w:r>
        <w:rPr>
          <w:noProof/>
        </w:rPr>
        <w:t>5.1.</w:t>
      </w:r>
      <w:r>
        <w:rPr>
          <w:rFonts w:asciiTheme="minorHAnsi" w:eastAsiaTheme="minorEastAsia" w:hAnsiTheme="minorHAnsi" w:cstheme="minorBidi"/>
          <w:smallCaps w:val="0"/>
          <w:noProof/>
          <w:sz w:val="24"/>
          <w:szCs w:val="24"/>
          <w:lang w:val="es-CL" w:eastAsia="es-MX"/>
        </w:rPr>
        <w:tab/>
      </w:r>
      <w:r>
        <w:rPr>
          <w:noProof/>
        </w:rPr>
        <w:t>Sumario</w:t>
      </w:r>
      <w:r>
        <w:rPr>
          <w:noProof/>
        </w:rPr>
        <w:tab/>
      </w:r>
      <w:r>
        <w:rPr>
          <w:noProof/>
        </w:rPr>
        <w:fldChar w:fldCharType="begin"/>
      </w:r>
      <w:r>
        <w:rPr>
          <w:noProof/>
        </w:rPr>
        <w:instrText xml:space="preserve"> PAGEREF _Toc125649804 \h </w:instrText>
      </w:r>
      <w:r>
        <w:rPr>
          <w:noProof/>
        </w:rPr>
      </w:r>
      <w:r>
        <w:rPr>
          <w:noProof/>
        </w:rPr>
        <w:fldChar w:fldCharType="separate"/>
      </w:r>
      <w:r>
        <w:rPr>
          <w:noProof/>
        </w:rPr>
        <w:t>11</w:t>
      </w:r>
      <w:r>
        <w:rPr>
          <w:noProof/>
        </w:rPr>
        <w:fldChar w:fldCharType="end"/>
      </w:r>
    </w:p>
    <w:p w14:paraId="4EF6DF4E" w14:textId="7F4678BB" w:rsidR="00641322" w:rsidRDefault="00641322">
      <w:pPr>
        <w:pStyle w:val="TDC2"/>
        <w:rPr>
          <w:rFonts w:asciiTheme="minorHAnsi" w:eastAsiaTheme="minorEastAsia" w:hAnsiTheme="minorHAnsi" w:cstheme="minorBidi"/>
          <w:smallCaps w:val="0"/>
          <w:noProof/>
          <w:sz w:val="24"/>
          <w:szCs w:val="24"/>
          <w:lang w:val="es-CL" w:eastAsia="es-MX"/>
        </w:rPr>
      </w:pPr>
      <w:r>
        <w:rPr>
          <w:noProof/>
        </w:rPr>
        <w:t>5.2.</w:t>
      </w:r>
      <w:r>
        <w:rPr>
          <w:rFonts w:asciiTheme="minorHAnsi" w:eastAsiaTheme="minorEastAsia" w:hAnsiTheme="minorHAnsi" w:cstheme="minorBidi"/>
          <w:smallCaps w:val="0"/>
          <w:noProof/>
          <w:sz w:val="24"/>
          <w:szCs w:val="24"/>
          <w:lang w:val="es-CL" w:eastAsia="es-MX"/>
        </w:rPr>
        <w:tab/>
      </w:r>
      <w:r>
        <w:rPr>
          <w:noProof/>
        </w:rPr>
        <w:t>Conclusiones</w:t>
      </w:r>
      <w:r>
        <w:rPr>
          <w:noProof/>
        </w:rPr>
        <w:tab/>
      </w:r>
      <w:r>
        <w:rPr>
          <w:noProof/>
        </w:rPr>
        <w:fldChar w:fldCharType="begin"/>
      </w:r>
      <w:r>
        <w:rPr>
          <w:noProof/>
        </w:rPr>
        <w:instrText xml:space="preserve"> PAGEREF _Toc125649805 \h </w:instrText>
      </w:r>
      <w:r>
        <w:rPr>
          <w:noProof/>
        </w:rPr>
      </w:r>
      <w:r>
        <w:rPr>
          <w:noProof/>
        </w:rPr>
        <w:fldChar w:fldCharType="separate"/>
      </w:r>
      <w:r>
        <w:rPr>
          <w:noProof/>
        </w:rPr>
        <w:t>11</w:t>
      </w:r>
      <w:r>
        <w:rPr>
          <w:noProof/>
        </w:rPr>
        <w:fldChar w:fldCharType="end"/>
      </w:r>
    </w:p>
    <w:p w14:paraId="6FE19291" w14:textId="65584E52" w:rsidR="00641322" w:rsidRDefault="00641322">
      <w:pPr>
        <w:pStyle w:val="TDC2"/>
        <w:rPr>
          <w:rFonts w:asciiTheme="minorHAnsi" w:eastAsiaTheme="minorEastAsia" w:hAnsiTheme="minorHAnsi" w:cstheme="minorBidi"/>
          <w:smallCaps w:val="0"/>
          <w:noProof/>
          <w:sz w:val="24"/>
          <w:szCs w:val="24"/>
          <w:lang w:val="es-CL" w:eastAsia="es-MX"/>
        </w:rPr>
      </w:pPr>
      <w:r>
        <w:rPr>
          <w:noProof/>
        </w:rPr>
        <w:t>5.3.</w:t>
      </w:r>
      <w:r>
        <w:rPr>
          <w:rFonts w:asciiTheme="minorHAnsi" w:eastAsiaTheme="minorEastAsia" w:hAnsiTheme="minorHAnsi" w:cstheme="minorBidi"/>
          <w:smallCaps w:val="0"/>
          <w:noProof/>
          <w:sz w:val="24"/>
          <w:szCs w:val="24"/>
          <w:lang w:val="es-CL" w:eastAsia="es-MX"/>
        </w:rPr>
        <w:tab/>
      </w:r>
      <w:r>
        <w:rPr>
          <w:noProof/>
        </w:rPr>
        <w:t>Trabajo Futuro</w:t>
      </w:r>
      <w:r>
        <w:rPr>
          <w:noProof/>
        </w:rPr>
        <w:tab/>
      </w:r>
      <w:r>
        <w:rPr>
          <w:noProof/>
        </w:rPr>
        <w:fldChar w:fldCharType="begin"/>
      </w:r>
      <w:r>
        <w:rPr>
          <w:noProof/>
        </w:rPr>
        <w:instrText xml:space="preserve"> PAGEREF _Toc125649806 \h </w:instrText>
      </w:r>
      <w:r>
        <w:rPr>
          <w:noProof/>
        </w:rPr>
      </w:r>
      <w:r>
        <w:rPr>
          <w:noProof/>
        </w:rPr>
        <w:fldChar w:fldCharType="separate"/>
      </w:r>
      <w:r>
        <w:rPr>
          <w:noProof/>
        </w:rPr>
        <w:t>11</w:t>
      </w:r>
      <w:r>
        <w:rPr>
          <w:noProof/>
        </w:rPr>
        <w:fldChar w:fldCharType="end"/>
      </w:r>
    </w:p>
    <w:p w14:paraId="3BC0BFB5" w14:textId="5ACEAA71" w:rsidR="00641322" w:rsidRDefault="00641322">
      <w:pPr>
        <w:pStyle w:val="TDC1"/>
        <w:rPr>
          <w:rFonts w:asciiTheme="minorHAnsi" w:eastAsiaTheme="minorEastAsia" w:hAnsiTheme="minorHAnsi" w:cstheme="minorBidi"/>
          <w:b w:val="0"/>
          <w:bCs w:val="0"/>
          <w:caps w:val="0"/>
          <w:noProof/>
          <w:sz w:val="24"/>
          <w:szCs w:val="24"/>
          <w:lang w:val="es-CL" w:eastAsia="es-MX"/>
        </w:rPr>
      </w:pPr>
      <w:r w:rsidRPr="00E52F21">
        <w:rPr>
          <w:noProof/>
          <w:lang w:val="es-CL"/>
        </w:rPr>
        <w:t>Referencias</w:t>
      </w:r>
      <w:r>
        <w:rPr>
          <w:noProof/>
        </w:rPr>
        <w:tab/>
      </w:r>
      <w:r>
        <w:rPr>
          <w:noProof/>
        </w:rPr>
        <w:fldChar w:fldCharType="begin"/>
      </w:r>
      <w:r>
        <w:rPr>
          <w:noProof/>
        </w:rPr>
        <w:instrText xml:space="preserve"> PAGEREF _Toc125649807 \h </w:instrText>
      </w:r>
      <w:r>
        <w:rPr>
          <w:noProof/>
        </w:rPr>
      </w:r>
      <w:r>
        <w:rPr>
          <w:noProof/>
        </w:rPr>
        <w:fldChar w:fldCharType="separate"/>
      </w:r>
      <w:r>
        <w:rPr>
          <w:noProof/>
        </w:rPr>
        <w:t>12</w:t>
      </w:r>
      <w:r>
        <w:rPr>
          <w:noProof/>
        </w:rPr>
        <w:fldChar w:fldCharType="end"/>
      </w:r>
    </w:p>
    <w:p w14:paraId="6C87667B" w14:textId="079C96A0" w:rsidR="00641322" w:rsidRDefault="00641322">
      <w:pPr>
        <w:pStyle w:val="TDC1"/>
        <w:rPr>
          <w:rFonts w:asciiTheme="minorHAnsi" w:eastAsiaTheme="minorEastAsia" w:hAnsiTheme="minorHAnsi" w:cstheme="minorBidi"/>
          <w:b w:val="0"/>
          <w:bCs w:val="0"/>
          <w:caps w:val="0"/>
          <w:noProof/>
          <w:sz w:val="24"/>
          <w:szCs w:val="24"/>
          <w:lang w:val="es-CL" w:eastAsia="es-MX"/>
        </w:rPr>
      </w:pPr>
      <w:r>
        <w:rPr>
          <w:noProof/>
        </w:rPr>
        <w:lastRenderedPageBreak/>
        <w:t>A.</w:t>
      </w:r>
      <w:r>
        <w:rPr>
          <w:rFonts w:asciiTheme="minorHAnsi" w:eastAsiaTheme="minorEastAsia" w:hAnsiTheme="minorHAnsi" w:cstheme="minorBidi"/>
          <w:b w:val="0"/>
          <w:bCs w:val="0"/>
          <w:caps w:val="0"/>
          <w:noProof/>
          <w:sz w:val="24"/>
          <w:szCs w:val="24"/>
          <w:lang w:val="es-CL" w:eastAsia="es-MX"/>
        </w:rPr>
        <w:tab/>
      </w:r>
      <w:r>
        <w:rPr>
          <w:noProof/>
        </w:rPr>
        <w:t>Leyes Importantes</w:t>
      </w:r>
      <w:r>
        <w:rPr>
          <w:noProof/>
        </w:rPr>
        <w:tab/>
      </w:r>
      <w:r>
        <w:rPr>
          <w:noProof/>
        </w:rPr>
        <w:fldChar w:fldCharType="begin"/>
      </w:r>
      <w:r>
        <w:rPr>
          <w:noProof/>
        </w:rPr>
        <w:instrText xml:space="preserve"> PAGEREF _Toc125649808 \h </w:instrText>
      </w:r>
      <w:r>
        <w:rPr>
          <w:noProof/>
        </w:rPr>
      </w:r>
      <w:r>
        <w:rPr>
          <w:noProof/>
        </w:rPr>
        <w:fldChar w:fldCharType="separate"/>
      </w:r>
      <w:r>
        <w:rPr>
          <w:noProof/>
        </w:rPr>
        <w:t>13</w:t>
      </w:r>
      <w:r>
        <w:rPr>
          <w:noProof/>
        </w:rPr>
        <w:fldChar w:fldCharType="end"/>
      </w:r>
    </w:p>
    <w:p w14:paraId="217373D2" w14:textId="4EC0716C" w:rsidR="00641322" w:rsidRDefault="00641322">
      <w:pPr>
        <w:pStyle w:val="TDC2"/>
        <w:rPr>
          <w:rFonts w:asciiTheme="minorHAnsi" w:eastAsiaTheme="minorEastAsia" w:hAnsiTheme="minorHAnsi" w:cstheme="minorBidi"/>
          <w:smallCaps w:val="0"/>
          <w:noProof/>
          <w:sz w:val="24"/>
          <w:szCs w:val="24"/>
          <w:lang w:val="es-CL" w:eastAsia="es-MX"/>
        </w:rPr>
      </w:pPr>
      <w:r>
        <w:rPr>
          <w:noProof/>
        </w:rPr>
        <w:t>A.1.</w:t>
      </w:r>
      <w:r>
        <w:rPr>
          <w:rFonts w:asciiTheme="minorHAnsi" w:eastAsiaTheme="minorEastAsia" w:hAnsiTheme="minorHAnsi" w:cstheme="minorBidi"/>
          <w:smallCaps w:val="0"/>
          <w:noProof/>
          <w:sz w:val="24"/>
          <w:szCs w:val="24"/>
          <w:lang w:val="es-CL" w:eastAsia="es-MX"/>
        </w:rPr>
        <w:tab/>
      </w:r>
      <w:r>
        <w:rPr>
          <w:noProof/>
        </w:rPr>
        <w:t>Ley de Ohm</w:t>
      </w:r>
      <w:r>
        <w:rPr>
          <w:noProof/>
        </w:rPr>
        <w:tab/>
      </w:r>
      <w:r>
        <w:rPr>
          <w:noProof/>
        </w:rPr>
        <w:fldChar w:fldCharType="begin"/>
      </w:r>
      <w:r>
        <w:rPr>
          <w:noProof/>
        </w:rPr>
        <w:instrText xml:space="preserve"> PAGEREF _Toc125649809 \h </w:instrText>
      </w:r>
      <w:r>
        <w:rPr>
          <w:noProof/>
        </w:rPr>
      </w:r>
      <w:r>
        <w:rPr>
          <w:noProof/>
        </w:rPr>
        <w:fldChar w:fldCharType="separate"/>
      </w:r>
      <w:r>
        <w:rPr>
          <w:noProof/>
        </w:rPr>
        <w:t>13</w:t>
      </w:r>
      <w:r>
        <w:rPr>
          <w:noProof/>
        </w:rPr>
        <w:fldChar w:fldCharType="end"/>
      </w:r>
    </w:p>
    <w:p w14:paraId="652F11EF" w14:textId="09510CDF" w:rsidR="00641322" w:rsidRDefault="00641322">
      <w:pPr>
        <w:pStyle w:val="TDC2"/>
        <w:rPr>
          <w:rFonts w:asciiTheme="minorHAnsi" w:eastAsiaTheme="minorEastAsia" w:hAnsiTheme="minorHAnsi" w:cstheme="minorBidi"/>
          <w:smallCaps w:val="0"/>
          <w:noProof/>
          <w:sz w:val="24"/>
          <w:szCs w:val="24"/>
          <w:lang w:val="es-CL" w:eastAsia="es-MX"/>
        </w:rPr>
      </w:pPr>
      <w:r>
        <w:rPr>
          <w:noProof/>
        </w:rPr>
        <w:t>A.2.</w:t>
      </w:r>
      <w:r>
        <w:rPr>
          <w:rFonts w:asciiTheme="minorHAnsi" w:eastAsiaTheme="minorEastAsia" w:hAnsiTheme="minorHAnsi" w:cstheme="minorBidi"/>
          <w:smallCaps w:val="0"/>
          <w:noProof/>
          <w:sz w:val="24"/>
          <w:szCs w:val="24"/>
          <w:lang w:val="es-CL" w:eastAsia="es-MX"/>
        </w:rPr>
        <w:tab/>
      </w:r>
      <w:r>
        <w:rPr>
          <w:noProof/>
        </w:rPr>
        <w:t>Leyes de Murphy</w:t>
      </w:r>
      <w:r>
        <w:rPr>
          <w:noProof/>
        </w:rPr>
        <w:tab/>
      </w:r>
      <w:r>
        <w:rPr>
          <w:noProof/>
        </w:rPr>
        <w:fldChar w:fldCharType="begin"/>
      </w:r>
      <w:r>
        <w:rPr>
          <w:noProof/>
        </w:rPr>
        <w:instrText xml:space="preserve"> PAGEREF _Toc125649810 \h </w:instrText>
      </w:r>
      <w:r>
        <w:rPr>
          <w:noProof/>
        </w:rPr>
      </w:r>
      <w:r>
        <w:rPr>
          <w:noProof/>
        </w:rPr>
        <w:fldChar w:fldCharType="separate"/>
      </w:r>
      <w:r>
        <w:rPr>
          <w:noProof/>
        </w:rPr>
        <w:t>13</w:t>
      </w:r>
      <w:r>
        <w:rPr>
          <w:noProof/>
        </w:rPr>
        <w:fldChar w:fldCharType="end"/>
      </w:r>
    </w:p>
    <w:p w14:paraId="59CFE513" w14:textId="06623528" w:rsidR="00641322" w:rsidRDefault="00641322">
      <w:pPr>
        <w:pStyle w:val="TDC1"/>
        <w:rPr>
          <w:rFonts w:asciiTheme="minorHAnsi" w:eastAsiaTheme="minorEastAsia" w:hAnsiTheme="minorHAnsi" w:cstheme="minorBidi"/>
          <w:b w:val="0"/>
          <w:bCs w:val="0"/>
          <w:caps w:val="0"/>
          <w:noProof/>
          <w:sz w:val="24"/>
          <w:szCs w:val="24"/>
          <w:lang w:val="es-CL" w:eastAsia="es-MX"/>
        </w:rPr>
      </w:pPr>
      <w:r>
        <w:rPr>
          <w:noProof/>
        </w:rPr>
        <w:t>B.</w:t>
      </w:r>
      <w:r>
        <w:rPr>
          <w:rFonts w:asciiTheme="minorHAnsi" w:eastAsiaTheme="minorEastAsia" w:hAnsiTheme="minorHAnsi" w:cstheme="minorBidi"/>
          <w:b w:val="0"/>
          <w:bCs w:val="0"/>
          <w:caps w:val="0"/>
          <w:noProof/>
          <w:sz w:val="24"/>
          <w:szCs w:val="24"/>
          <w:lang w:val="es-CL" w:eastAsia="es-MX"/>
        </w:rPr>
        <w:tab/>
      </w:r>
      <w:r>
        <w:rPr>
          <w:noProof/>
        </w:rPr>
        <w:t>Otros Tips</w:t>
      </w:r>
      <w:r>
        <w:rPr>
          <w:noProof/>
        </w:rPr>
        <w:tab/>
      </w:r>
      <w:r>
        <w:rPr>
          <w:noProof/>
        </w:rPr>
        <w:fldChar w:fldCharType="begin"/>
      </w:r>
      <w:r>
        <w:rPr>
          <w:noProof/>
        </w:rPr>
        <w:instrText xml:space="preserve"> PAGEREF _Toc125649811 \h </w:instrText>
      </w:r>
      <w:r>
        <w:rPr>
          <w:noProof/>
        </w:rPr>
      </w:r>
      <w:r>
        <w:rPr>
          <w:noProof/>
        </w:rPr>
        <w:fldChar w:fldCharType="separate"/>
      </w:r>
      <w:r>
        <w:rPr>
          <w:noProof/>
        </w:rPr>
        <w:t>14</w:t>
      </w:r>
      <w:r>
        <w:rPr>
          <w:noProof/>
        </w:rPr>
        <w:fldChar w:fldCharType="end"/>
      </w:r>
    </w:p>
    <w:p w14:paraId="1793EF48" w14:textId="71CD8FEB" w:rsidR="00641322" w:rsidRDefault="00641322">
      <w:pPr>
        <w:pStyle w:val="TDC2"/>
        <w:rPr>
          <w:rFonts w:asciiTheme="minorHAnsi" w:eastAsiaTheme="minorEastAsia" w:hAnsiTheme="minorHAnsi" w:cstheme="minorBidi"/>
          <w:smallCaps w:val="0"/>
          <w:noProof/>
          <w:sz w:val="24"/>
          <w:szCs w:val="24"/>
          <w:lang w:val="es-CL" w:eastAsia="es-MX"/>
        </w:rPr>
      </w:pPr>
      <w:r>
        <w:rPr>
          <w:noProof/>
        </w:rPr>
        <w:t>B.1.</w:t>
      </w:r>
      <w:r>
        <w:rPr>
          <w:rFonts w:asciiTheme="minorHAnsi" w:eastAsiaTheme="minorEastAsia" w:hAnsiTheme="minorHAnsi" w:cstheme="minorBidi"/>
          <w:smallCaps w:val="0"/>
          <w:noProof/>
          <w:sz w:val="24"/>
          <w:szCs w:val="24"/>
          <w:lang w:val="es-CL" w:eastAsia="es-MX"/>
        </w:rPr>
        <w:tab/>
      </w:r>
      <w:r>
        <w:rPr>
          <w:noProof/>
        </w:rPr>
        <w:t>Capacitor</w:t>
      </w:r>
      <w:r>
        <w:rPr>
          <w:noProof/>
        </w:rPr>
        <w:tab/>
      </w:r>
      <w:r>
        <w:rPr>
          <w:noProof/>
        </w:rPr>
        <w:fldChar w:fldCharType="begin"/>
      </w:r>
      <w:r>
        <w:rPr>
          <w:noProof/>
        </w:rPr>
        <w:instrText xml:space="preserve"> PAGEREF _Toc125649812 \h </w:instrText>
      </w:r>
      <w:r>
        <w:rPr>
          <w:noProof/>
        </w:rPr>
      </w:r>
      <w:r>
        <w:rPr>
          <w:noProof/>
        </w:rPr>
        <w:fldChar w:fldCharType="separate"/>
      </w:r>
      <w:r>
        <w:rPr>
          <w:noProof/>
        </w:rPr>
        <w:t>14</w:t>
      </w:r>
      <w:r>
        <w:rPr>
          <w:noProof/>
        </w:rPr>
        <w:fldChar w:fldCharType="end"/>
      </w:r>
    </w:p>
    <w:p w14:paraId="214F6DC8" w14:textId="2C38ABCA" w:rsidR="00641322" w:rsidRDefault="00641322">
      <w:pPr>
        <w:pStyle w:val="TDC2"/>
        <w:rPr>
          <w:rFonts w:asciiTheme="minorHAnsi" w:eastAsiaTheme="minorEastAsia" w:hAnsiTheme="minorHAnsi" w:cstheme="minorBidi"/>
          <w:smallCaps w:val="0"/>
          <w:noProof/>
          <w:sz w:val="24"/>
          <w:szCs w:val="24"/>
          <w:lang w:val="es-CL" w:eastAsia="es-MX"/>
        </w:rPr>
      </w:pPr>
      <w:r>
        <w:rPr>
          <w:noProof/>
        </w:rPr>
        <w:t>B.2.</w:t>
      </w:r>
      <w:r>
        <w:rPr>
          <w:rFonts w:asciiTheme="minorHAnsi" w:eastAsiaTheme="minorEastAsia" w:hAnsiTheme="minorHAnsi" w:cstheme="minorBidi"/>
          <w:smallCaps w:val="0"/>
          <w:noProof/>
          <w:sz w:val="24"/>
          <w:szCs w:val="24"/>
          <w:lang w:val="es-CL" w:eastAsia="es-MX"/>
        </w:rPr>
        <w:tab/>
      </w:r>
      <w:r>
        <w:rPr>
          <w:noProof/>
        </w:rPr>
        <w:t>Inductores</w:t>
      </w:r>
      <w:r>
        <w:rPr>
          <w:noProof/>
        </w:rPr>
        <w:tab/>
      </w:r>
      <w:r>
        <w:rPr>
          <w:noProof/>
        </w:rPr>
        <w:fldChar w:fldCharType="begin"/>
      </w:r>
      <w:r>
        <w:rPr>
          <w:noProof/>
        </w:rPr>
        <w:instrText xml:space="preserve"> PAGEREF _Toc125649813 \h </w:instrText>
      </w:r>
      <w:r>
        <w:rPr>
          <w:noProof/>
        </w:rPr>
      </w:r>
      <w:r>
        <w:rPr>
          <w:noProof/>
        </w:rPr>
        <w:fldChar w:fldCharType="separate"/>
      </w:r>
      <w:r>
        <w:rPr>
          <w:noProof/>
        </w:rPr>
        <w:t>14</w:t>
      </w:r>
      <w:r>
        <w:rPr>
          <w:noProof/>
        </w:rPr>
        <w:fldChar w:fldCharType="end"/>
      </w:r>
    </w:p>
    <w:p w14:paraId="5F6F11A2" w14:textId="7F335636" w:rsidR="00DC4DB6" w:rsidRPr="001A116B" w:rsidRDefault="001A116B" w:rsidP="00C91384">
      <w:pPr>
        <w:widowControl w:val="0"/>
        <w:jc w:val="both"/>
        <w:rPr>
          <w:b/>
          <w:sz w:val="40"/>
          <w:szCs w:val="40"/>
          <w:lang w:val="es-CL"/>
        </w:rPr>
      </w:pPr>
      <w:r w:rsidRPr="001A116B">
        <w:rPr>
          <w:sz w:val="20"/>
          <w:szCs w:val="20"/>
          <w:lang w:val="es-CL"/>
        </w:rPr>
        <w:fldChar w:fldCharType="end"/>
      </w:r>
      <w:r w:rsidR="00DC4DB6" w:rsidRPr="00D11BA8">
        <w:rPr>
          <w:lang w:val="es-CL"/>
        </w:rPr>
        <w:br w:type="page"/>
      </w:r>
      <w:r w:rsidR="00DC4DB6" w:rsidRPr="001A116B">
        <w:rPr>
          <w:b/>
          <w:sz w:val="40"/>
          <w:szCs w:val="40"/>
          <w:lang w:val="es-CL"/>
        </w:rPr>
        <w:lastRenderedPageBreak/>
        <w:t>Lista de Tablas</w:t>
      </w:r>
      <w:r w:rsidRPr="001A116B">
        <w:rPr>
          <w:lang w:val="es-CL"/>
        </w:rPr>
        <w:fldChar w:fldCharType="begin"/>
      </w:r>
      <w:r w:rsidRPr="001A116B">
        <w:rPr>
          <w:lang w:val="es-CL"/>
        </w:rPr>
        <w:instrText xml:space="preserve"> TC  "</w:instrText>
      </w:r>
      <w:bookmarkStart w:id="0" w:name="_Toc125649762"/>
      <w:r w:rsidRPr="001A116B">
        <w:rPr>
          <w:lang w:val="es-CL"/>
        </w:rPr>
        <w:instrText>Lista de Tablas</w:instrText>
      </w:r>
      <w:bookmarkEnd w:id="0"/>
      <w:r w:rsidRPr="001A116B">
        <w:rPr>
          <w:lang w:val="es-CL"/>
        </w:rPr>
        <w:instrText xml:space="preserve">" \l 1 </w:instrText>
      </w:r>
      <w:r w:rsidRPr="001A116B">
        <w:rPr>
          <w:lang w:val="es-CL"/>
        </w:rPr>
        <w:fldChar w:fldCharType="end"/>
      </w:r>
    </w:p>
    <w:p w14:paraId="6BD48186" w14:textId="77777777" w:rsidR="00977656" w:rsidRDefault="00977656" w:rsidP="00977656">
      <w:pPr>
        <w:widowControl w:val="0"/>
        <w:jc w:val="both"/>
        <w:rPr>
          <w:lang w:val="es-CL"/>
        </w:rPr>
      </w:pPr>
    </w:p>
    <w:p w14:paraId="4DCD2767" w14:textId="7478487B" w:rsidR="00641322" w:rsidRDefault="00977656">
      <w:pPr>
        <w:pStyle w:val="Tabladeilustraciones"/>
        <w:tabs>
          <w:tab w:val="right" w:leader="dot" w:pos="9678"/>
        </w:tabs>
        <w:rPr>
          <w:rFonts w:asciiTheme="minorHAnsi" w:eastAsiaTheme="minorEastAsia" w:hAnsiTheme="minorHAnsi" w:cstheme="minorBidi"/>
          <w:noProof/>
          <w:lang w:val="es-CL" w:eastAsia="es-MX"/>
        </w:rPr>
      </w:pPr>
      <w:r>
        <w:rPr>
          <w:lang w:val="es-CL"/>
        </w:rPr>
        <w:fldChar w:fldCharType="begin"/>
      </w:r>
      <w:r>
        <w:rPr>
          <w:lang w:val="es-CL"/>
        </w:rPr>
        <w:instrText xml:space="preserve"> TOC \h \z \c "Tabla" </w:instrText>
      </w:r>
      <w:r>
        <w:rPr>
          <w:lang w:val="es-CL"/>
        </w:rPr>
        <w:fldChar w:fldCharType="separate"/>
      </w:r>
      <w:hyperlink w:anchor="_Toc125649814" w:history="1">
        <w:r w:rsidR="00641322" w:rsidRPr="00F52DC2">
          <w:rPr>
            <w:rStyle w:val="Hipervnculo"/>
            <w:noProof/>
            <w:lang w:val="es-CL"/>
          </w:rPr>
          <w:t>Tabla 4.1 Tipos de Formatos de Títulos</w:t>
        </w:r>
        <w:r w:rsidR="00641322">
          <w:rPr>
            <w:noProof/>
            <w:webHidden/>
          </w:rPr>
          <w:tab/>
        </w:r>
        <w:r w:rsidR="00641322">
          <w:rPr>
            <w:noProof/>
            <w:webHidden/>
          </w:rPr>
          <w:fldChar w:fldCharType="begin"/>
        </w:r>
        <w:r w:rsidR="00641322">
          <w:rPr>
            <w:noProof/>
            <w:webHidden/>
          </w:rPr>
          <w:instrText xml:space="preserve"> PAGEREF _Toc125649814 \h </w:instrText>
        </w:r>
        <w:r w:rsidR="00641322">
          <w:rPr>
            <w:noProof/>
            <w:webHidden/>
          </w:rPr>
        </w:r>
        <w:r w:rsidR="00641322">
          <w:rPr>
            <w:noProof/>
            <w:webHidden/>
          </w:rPr>
          <w:fldChar w:fldCharType="separate"/>
        </w:r>
        <w:r w:rsidR="00641322">
          <w:rPr>
            <w:noProof/>
            <w:webHidden/>
          </w:rPr>
          <w:t>7</w:t>
        </w:r>
        <w:r w:rsidR="00641322">
          <w:rPr>
            <w:noProof/>
            <w:webHidden/>
          </w:rPr>
          <w:fldChar w:fldCharType="end"/>
        </w:r>
      </w:hyperlink>
    </w:p>
    <w:p w14:paraId="526D7528" w14:textId="46B27501" w:rsidR="00641322" w:rsidRDefault="00641322">
      <w:pPr>
        <w:pStyle w:val="Tabladeilustraciones"/>
        <w:tabs>
          <w:tab w:val="right" w:leader="dot" w:pos="9678"/>
        </w:tabs>
        <w:rPr>
          <w:rFonts w:asciiTheme="minorHAnsi" w:eastAsiaTheme="minorEastAsia" w:hAnsiTheme="minorHAnsi" w:cstheme="minorBidi"/>
          <w:noProof/>
          <w:lang w:val="es-CL" w:eastAsia="es-MX"/>
        </w:rPr>
      </w:pPr>
      <w:hyperlink w:anchor="_Toc125649815" w:history="1">
        <w:r w:rsidRPr="00F52DC2">
          <w:rPr>
            <w:rStyle w:val="Hipervnculo"/>
            <w:noProof/>
            <w:lang w:val="es-CL"/>
          </w:rPr>
          <w:t>Tabla 4.2 Tabla con Valores Numéricos</w:t>
        </w:r>
        <w:r>
          <w:rPr>
            <w:noProof/>
            <w:webHidden/>
          </w:rPr>
          <w:tab/>
        </w:r>
        <w:r>
          <w:rPr>
            <w:noProof/>
            <w:webHidden/>
          </w:rPr>
          <w:fldChar w:fldCharType="begin"/>
        </w:r>
        <w:r>
          <w:rPr>
            <w:noProof/>
            <w:webHidden/>
          </w:rPr>
          <w:instrText xml:space="preserve"> PAGEREF _Toc125649815 \h </w:instrText>
        </w:r>
        <w:r>
          <w:rPr>
            <w:noProof/>
            <w:webHidden/>
          </w:rPr>
        </w:r>
        <w:r>
          <w:rPr>
            <w:noProof/>
            <w:webHidden/>
          </w:rPr>
          <w:fldChar w:fldCharType="separate"/>
        </w:r>
        <w:r>
          <w:rPr>
            <w:noProof/>
            <w:webHidden/>
          </w:rPr>
          <w:t>8</w:t>
        </w:r>
        <w:r>
          <w:rPr>
            <w:noProof/>
            <w:webHidden/>
          </w:rPr>
          <w:fldChar w:fldCharType="end"/>
        </w:r>
      </w:hyperlink>
    </w:p>
    <w:p w14:paraId="00C83132" w14:textId="4C345819" w:rsidR="00977656" w:rsidRDefault="00977656" w:rsidP="00977656">
      <w:pPr>
        <w:widowControl w:val="0"/>
        <w:jc w:val="both"/>
        <w:rPr>
          <w:lang w:val="es-CL"/>
        </w:rPr>
      </w:pPr>
      <w:r>
        <w:rPr>
          <w:lang w:val="es-CL"/>
        </w:rPr>
        <w:fldChar w:fldCharType="end"/>
      </w:r>
    </w:p>
    <w:p w14:paraId="3BD54E87" w14:textId="77A7175B" w:rsidR="00DC4DB6" w:rsidRPr="001A116B" w:rsidRDefault="00DC4DB6" w:rsidP="00C91384">
      <w:pPr>
        <w:widowControl w:val="0"/>
        <w:jc w:val="both"/>
        <w:rPr>
          <w:b/>
          <w:sz w:val="40"/>
          <w:szCs w:val="40"/>
          <w:lang w:val="es-CL"/>
        </w:rPr>
      </w:pPr>
      <w:r w:rsidRPr="001A116B">
        <w:rPr>
          <w:lang w:val="es-CL"/>
        </w:rPr>
        <w:br w:type="page"/>
      </w:r>
      <w:r w:rsidRPr="001A116B">
        <w:rPr>
          <w:b/>
          <w:sz w:val="40"/>
          <w:szCs w:val="40"/>
          <w:lang w:val="es-CL"/>
        </w:rPr>
        <w:lastRenderedPageBreak/>
        <w:t>Lista de Figuras</w:t>
      </w:r>
      <w:r w:rsidR="001A116B" w:rsidRPr="001A116B">
        <w:rPr>
          <w:lang w:val="es-CL"/>
        </w:rPr>
        <w:fldChar w:fldCharType="begin"/>
      </w:r>
      <w:r w:rsidR="001A116B" w:rsidRPr="001A116B">
        <w:rPr>
          <w:lang w:val="es-CL"/>
        </w:rPr>
        <w:instrText xml:space="preserve"> TC  "</w:instrText>
      </w:r>
      <w:bookmarkStart w:id="1" w:name="_Toc125649763"/>
      <w:r w:rsidR="001A116B" w:rsidRPr="001A116B">
        <w:rPr>
          <w:lang w:val="es-CL"/>
        </w:rPr>
        <w:instrText>Lista de Figuras</w:instrText>
      </w:r>
      <w:bookmarkEnd w:id="1"/>
      <w:r w:rsidR="001A116B" w:rsidRPr="001A116B">
        <w:rPr>
          <w:lang w:val="es-CL"/>
        </w:rPr>
        <w:instrText xml:space="preserve">" \l 1 </w:instrText>
      </w:r>
      <w:r w:rsidR="001A116B" w:rsidRPr="001A116B">
        <w:rPr>
          <w:lang w:val="es-CL"/>
        </w:rPr>
        <w:fldChar w:fldCharType="end"/>
      </w:r>
    </w:p>
    <w:p w14:paraId="0A7E7636" w14:textId="77777777" w:rsidR="002A1B0A" w:rsidRDefault="002A1B0A" w:rsidP="002A1B0A">
      <w:pPr>
        <w:widowControl w:val="0"/>
        <w:jc w:val="both"/>
        <w:rPr>
          <w:lang w:val="es-CL"/>
        </w:rPr>
      </w:pPr>
    </w:p>
    <w:p w14:paraId="312428B8" w14:textId="78B17FD8" w:rsidR="00641322" w:rsidRDefault="002A1B0A">
      <w:pPr>
        <w:pStyle w:val="Tabladeilustraciones"/>
        <w:tabs>
          <w:tab w:val="right" w:leader="dot" w:pos="9678"/>
        </w:tabs>
        <w:rPr>
          <w:rFonts w:asciiTheme="minorHAnsi" w:eastAsiaTheme="minorEastAsia" w:hAnsiTheme="minorHAnsi" w:cstheme="minorBidi"/>
          <w:noProof/>
          <w:lang w:val="es-CL" w:eastAsia="es-MX"/>
        </w:rPr>
      </w:pPr>
      <w:r w:rsidRPr="00335486">
        <w:rPr>
          <w:lang w:val="es-CL"/>
        </w:rPr>
        <w:fldChar w:fldCharType="begin"/>
      </w:r>
      <w:r w:rsidRPr="00335486">
        <w:rPr>
          <w:lang w:val="es-CL"/>
        </w:rPr>
        <w:instrText xml:space="preserve"> TOC \h \z \c "Fig." </w:instrText>
      </w:r>
      <w:r w:rsidRPr="00335486">
        <w:rPr>
          <w:lang w:val="es-CL"/>
        </w:rPr>
        <w:fldChar w:fldCharType="separate"/>
      </w:r>
      <w:hyperlink w:anchor="_Toc125649816" w:history="1">
        <w:r w:rsidR="00641322" w:rsidRPr="00AD32AD">
          <w:rPr>
            <w:rStyle w:val="Hipervnculo"/>
            <w:noProof/>
            <w:lang w:val="es-CL"/>
          </w:rPr>
          <w:t>Fig. 1.1 Topología de potencia de un convertidor multi-celda.</w:t>
        </w:r>
        <w:r w:rsidR="00641322">
          <w:rPr>
            <w:noProof/>
            <w:webHidden/>
          </w:rPr>
          <w:tab/>
        </w:r>
        <w:r w:rsidR="00641322">
          <w:rPr>
            <w:noProof/>
            <w:webHidden/>
          </w:rPr>
          <w:fldChar w:fldCharType="begin"/>
        </w:r>
        <w:r w:rsidR="00641322">
          <w:rPr>
            <w:noProof/>
            <w:webHidden/>
          </w:rPr>
          <w:instrText xml:space="preserve"> PAGEREF _Toc125649816 \h </w:instrText>
        </w:r>
        <w:r w:rsidR="00641322">
          <w:rPr>
            <w:noProof/>
            <w:webHidden/>
          </w:rPr>
        </w:r>
        <w:r w:rsidR="00641322">
          <w:rPr>
            <w:noProof/>
            <w:webHidden/>
          </w:rPr>
          <w:fldChar w:fldCharType="separate"/>
        </w:r>
        <w:r w:rsidR="00641322">
          <w:rPr>
            <w:noProof/>
            <w:webHidden/>
          </w:rPr>
          <w:t>2</w:t>
        </w:r>
        <w:r w:rsidR="00641322">
          <w:rPr>
            <w:noProof/>
            <w:webHidden/>
          </w:rPr>
          <w:fldChar w:fldCharType="end"/>
        </w:r>
      </w:hyperlink>
    </w:p>
    <w:p w14:paraId="533AD955" w14:textId="1085F9F4" w:rsidR="00641322" w:rsidRDefault="00641322">
      <w:pPr>
        <w:pStyle w:val="Tabladeilustraciones"/>
        <w:tabs>
          <w:tab w:val="right" w:leader="dot" w:pos="9678"/>
        </w:tabs>
        <w:rPr>
          <w:rFonts w:asciiTheme="minorHAnsi" w:eastAsiaTheme="minorEastAsia" w:hAnsiTheme="minorHAnsi" w:cstheme="minorBidi"/>
          <w:noProof/>
          <w:lang w:val="es-CL" w:eastAsia="es-MX"/>
        </w:rPr>
      </w:pPr>
      <w:hyperlink w:anchor="_Toc125649817" w:history="1">
        <w:r w:rsidRPr="00AD32AD">
          <w:rPr>
            <w:rStyle w:val="Hipervnculo"/>
            <w:noProof/>
            <w:lang w:val="es-CL"/>
          </w:rPr>
          <w:t>Fig. 4.1 Rectificador Fuente de Voltaje</w:t>
        </w:r>
        <w:r>
          <w:rPr>
            <w:noProof/>
            <w:webHidden/>
          </w:rPr>
          <w:tab/>
        </w:r>
        <w:r>
          <w:rPr>
            <w:noProof/>
            <w:webHidden/>
          </w:rPr>
          <w:fldChar w:fldCharType="begin"/>
        </w:r>
        <w:r>
          <w:rPr>
            <w:noProof/>
            <w:webHidden/>
          </w:rPr>
          <w:instrText xml:space="preserve"> PAGEREF _Toc125649817 \h </w:instrText>
        </w:r>
        <w:r>
          <w:rPr>
            <w:noProof/>
            <w:webHidden/>
          </w:rPr>
        </w:r>
        <w:r>
          <w:rPr>
            <w:noProof/>
            <w:webHidden/>
          </w:rPr>
          <w:fldChar w:fldCharType="separate"/>
        </w:r>
        <w:r>
          <w:rPr>
            <w:noProof/>
            <w:webHidden/>
          </w:rPr>
          <w:t>8</w:t>
        </w:r>
        <w:r>
          <w:rPr>
            <w:noProof/>
            <w:webHidden/>
          </w:rPr>
          <w:fldChar w:fldCharType="end"/>
        </w:r>
      </w:hyperlink>
    </w:p>
    <w:p w14:paraId="13B07E74" w14:textId="3953F453" w:rsidR="00641322" w:rsidRDefault="00641322">
      <w:pPr>
        <w:pStyle w:val="Tabladeilustraciones"/>
        <w:tabs>
          <w:tab w:val="right" w:leader="dot" w:pos="9678"/>
        </w:tabs>
        <w:rPr>
          <w:rFonts w:asciiTheme="minorHAnsi" w:eastAsiaTheme="minorEastAsia" w:hAnsiTheme="minorHAnsi" w:cstheme="minorBidi"/>
          <w:noProof/>
          <w:lang w:val="es-CL" w:eastAsia="es-MX"/>
        </w:rPr>
      </w:pPr>
      <w:hyperlink w:anchor="_Toc125649818" w:history="1">
        <w:r w:rsidRPr="00AD32AD">
          <w:rPr>
            <w:rStyle w:val="Hipervnculo"/>
            <w:noProof/>
            <w:lang w:val="es-CL"/>
          </w:rPr>
          <w:t>Fig. 4.2 Formas de Onda del Rectificador Fuente de Voltaje</w:t>
        </w:r>
        <w:r>
          <w:rPr>
            <w:noProof/>
            <w:webHidden/>
          </w:rPr>
          <w:tab/>
        </w:r>
        <w:r>
          <w:rPr>
            <w:noProof/>
            <w:webHidden/>
          </w:rPr>
          <w:fldChar w:fldCharType="begin"/>
        </w:r>
        <w:r>
          <w:rPr>
            <w:noProof/>
            <w:webHidden/>
          </w:rPr>
          <w:instrText xml:space="preserve"> PAGEREF _Toc125649818 \h </w:instrText>
        </w:r>
        <w:r>
          <w:rPr>
            <w:noProof/>
            <w:webHidden/>
          </w:rPr>
        </w:r>
        <w:r>
          <w:rPr>
            <w:noProof/>
            <w:webHidden/>
          </w:rPr>
          <w:fldChar w:fldCharType="separate"/>
        </w:r>
        <w:r>
          <w:rPr>
            <w:noProof/>
            <w:webHidden/>
          </w:rPr>
          <w:t>9</w:t>
        </w:r>
        <w:r>
          <w:rPr>
            <w:noProof/>
            <w:webHidden/>
          </w:rPr>
          <w:fldChar w:fldCharType="end"/>
        </w:r>
      </w:hyperlink>
    </w:p>
    <w:p w14:paraId="06842747" w14:textId="74EFE32E" w:rsidR="00C91384" w:rsidRPr="001A116B" w:rsidRDefault="002A1B0A" w:rsidP="00C91384">
      <w:pPr>
        <w:widowControl w:val="0"/>
        <w:jc w:val="both"/>
        <w:rPr>
          <w:lang w:val="es-CL"/>
        </w:rPr>
      </w:pPr>
      <w:r w:rsidRPr="00335486">
        <w:rPr>
          <w:lang w:val="es-CL"/>
        </w:rPr>
        <w:fldChar w:fldCharType="end"/>
      </w:r>
    </w:p>
    <w:p w14:paraId="16E3780A" w14:textId="77777777" w:rsidR="00E77A8F" w:rsidRPr="001A116B" w:rsidRDefault="00DC4DB6" w:rsidP="00E77A8F">
      <w:pPr>
        <w:widowControl w:val="0"/>
        <w:jc w:val="both"/>
        <w:rPr>
          <w:b/>
          <w:sz w:val="40"/>
          <w:szCs w:val="40"/>
          <w:lang w:val="es-CL"/>
        </w:rPr>
      </w:pPr>
      <w:r w:rsidRPr="001A116B">
        <w:rPr>
          <w:lang w:val="es-CL"/>
        </w:rPr>
        <w:br w:type="page"/>
      </w:r>
      <w:r w:rsidR="00E77A8F">
        <w:rPr>
          <w:b/>
          <w:sz w:val="40"/>
          <w:szCs w:val="40"/>
          <w:lang w:val="es-CL"/>
        </w:rPr>
        <w:lastRenderedPageBreak/>
        <w:t>Nomenclatura</w:t>
      </w:r>
      <w:r w:rsidR="00E77A8F" w:rsidRPr="001A116B">
        <w:rPr>
          <w:lang w:val="es-CL"/>
        </w:rPr>
        <w:t xml:space="preserve"> </w:t>
      </w:r>
      <w:r w:rsidR="00E77A8F" w:rsidRPr="001A116B">
        <w:rPr>
          <w:lang w:val="es-CL"/>
        </w:rPr>
        <w:fldChar w:fldCharType="begin"/>
      </w:r>
      <w:r w:rsidR="00E77A8F" w:rsidRPr="001A116B">
        <w:rPr>
          <w:lang w:val="es-CL"/>
        </w:rPr>
        <w:instrText xml:space="preserve"> TC  "</w:instrText>
      </w:r>
      <w:bookmarkStart w:id="2" w:name="_Toc135460160"/>
      <w:bookmarkStart w:id="3" w:name="_Toc125649764"/>
      <w:r w:rsidR="00E77A8F">
        <w:rPr>
          <w:lang w:val="es-CL"/>
        </w:rPr>
        <w:instrText>Nomenclatura</w:instrText>
      </w:r>
      <w:bookmarkEnd w:id="2"/>
      <w:bookmarkEnd w:id="3"/>
      <w:r w:rsidR="00E77A8F" w:rsidRPr="001A116B">
        <w:rPr>
          <w:lang w:val="es-CL"/>
        </w:rPr>
        <w:instrText xml:space="preserve">" \l 1 </w:instrText>
      </w:r>
      <w:r w:rsidR="00E77A8F" w:rsidRPr="001A116B">
        <w:rPr>
          <w:lang w:val="es-CL"/>
        </w:rPr>
        <w:fldChar w:fldCharType="end"/>
      </w:r>
    </w:p>
    <w:p w14:paraId="2F80D667" w14:textId="77777777" w:rsidR="00E77A8F" w:rsidRDefault="00E77A8F" w:rsidP="00E77A8F">
      <w:pPr>
        <w:widowControl w:val="0"/>
        <w:rPr>
          <w:lang w:val="es-ES_tradnl"/>
        </w:rPr>
      </w:pPr>
    </w:p>
    <w:p w14:paraId="7CADE95B" w14:textId="77777777" w:rsidR="00E77A8F" w:rsidRDefault="00E77A8F" w:rsidP="00E77A8F">
      <w:pPr>
        <w:widowControl w:val="0"/>
        <w:rPr>
          <w:lang w:val="es-ES_tradnl"/>
        </w:rPr>
      </w:pPr>
    </w:p>
    <w:p w14:paraId="1455AE9B" w14:textId="77777777" w:rsidR="00466E69" w:rsidRPr="000C7D28" w:rsidRDefault="00466E69" w:rsidP="00466E69">
      <w:pPr>
        <w:spacing w:after="120"/>
        <w:rPr>
          <w:rFonts w:ascii="Arial" w:hAnsi="Arial" w:cs="Arial"/>
          <w:b/>
          <w:sz w:val="22"/>
          <w:szCs w:val="22"/>
          <w:lang w:val="pt-BR"/>
        </w:rPr>
      </w:pPr>
      <w:r w:rsidRPr="000C7D28">
        <w:rPr>
          <w:rFonts w:ascii="Arial" w:hAnsi="Arial" w:cs="Arial"/>
          <w:b/>
          <w:sz w:val="22"/>
          <w:szCs w:val="22"/>
          <w:lang w:val="pt-BR"/>
        </w:rPr>
        <w:t>Matrices</w:t>
      </w:r>
    </w:p>
    <w:p w14:paraId="36182403" w14:textId="77777777" w:rsidR="00466E69" w:rsidRPr="00717C2C" w:rsidRDefault="00466E69" w:rsidP="00466E69">
      <w:pPr>
        <w:rPr>
          <w:lang w:val="pt-BR"/>
        </w:rPr>
      </w:pPr>
      <m:oMath>
        <m:r>
          <m:rPr>
            <m:sty m:val="b"/>
          </m:rPr>
          <w:rPr>
            <w:rFonts w:ascii="Cambria Math" w:hAnsi="Cambria Math"/>
            <w:lang w:val="pt-BR"/>
          </w:rPr>
          <m:t>A</m:t>
        </m:r>
      </m:oMath>
      <w:r w:rsidRPr="00717C2C">
        <w:rPr>
          <w:lang w:val="pt-BR"/>
        </w:rPr>
        <w:tab/>
      </w:r>
      <w:r w:rsidRPr="00717C2C">
        <w:rPr>
          <w:lang w:val="pt-BR"/>
        </w:rPr>
        <w:tab/>
        <w:t xml:space="preserve">: matriz de parámetros de dimensión </w:t>
      </w:r>
      <w:r w:rsidRPr="00717C2C">
        <w:rPr>
          <w:i/>
          <w:lang w:val="pt-BR"/>
        </w:rPr>
        <w:t>n</w:t>
      </w:r>
      <w:r w:rsidRPr="00717C2C">
        <w:rPr>
          <w:lang w:val="pt-BR"/>
        </w:rPr>
        <w:t>·</w:t>
      </w:r>
      <w:r w:rsidRPr="00717C2C">
        <w:rPr>
          <w:i/>
          <w:lang w:val="pt-BR"/>
        </w:rPr>
        <w:t>n</w:t>
      </w:r>
      <w:r w:rsidRPr="00717C2C">
        <w:rPr>
          <w:lang w:val="pt-BR"/>
        </w:rPr>
        <w:t>.</w:t>
      </w:r>
    </w:p>
    <w:p w14:paraId="572A474D" w14:textId="77777777" w:rsidR="00466E69" w:rsidRPr="00717C2C" w:rsidRDefault="00466E69" w:rsidP="00466E69">
      <w:pPr>
        <w:rPr>
          <w:lang w:val="pt-BR"/>
        </w:rPr>
      </w:pPr>
      <m:oMath>
        <m:r>
          <m:rPr>
            <m:sty m:val="b"/>
          </m:rPr>
          <w:rPr>
            <w:rFonts w:ascii="Cambria Math" w:hAnsi="Cambria Math"/>
            <w:lang w:val="pt-BR"/>
          </w:rPr>
          <m:t>B</m:t>
        </m:r>
      </m:oMath>
      <w:r w:rsidRPr="00717C2C">
        <w:rPr>
          <w:b/>
          <w:lang w:val="pt-BR"/>
        </w:rPr>
        <w:tab/>
      </w:r>
      <w:r w:rsidRPr="00717C2C">
        <w:rPr>
          <w:lang w:val="pt-BR"/>
        </w:rPr>
        <w:tab/>
        <w:t xml:space="preserve">: matriz de parámetros de dimensión </w:t>
      </w:r>
      <w:r w:rsidRPr="00717C2C">
        <w:rPr>
          <w:i/>
          <w:lang w:val="pt-BR"/>
        </w:rPr>
        <w:t>n</w:t>
      </w:r>
      <w:r w:rsidRPr="00717C2C">
        <w:rPr>
          <w:lang w:val="pt-BR"/>
        </w:rPr>
        <w:t>·</w:t>
      </w:r>
      <w:r w:rsidRPr="00717C2C">
        <w:rPr>
          <w:i/>
          <w:lang w:val="pt-BR"/>
        </w:rPr>
        <w:t>p</w:t>
      </w:r>
      <w:r w:rsidRPr="00717C2C">
        <w:rPr>
          <w:lang w:val="pt-BR"/>
        </w:rPr>
        <w:t>.</w:t>
      </w:r>
    </w:p>
    <w:p w14:paraId="0BFE485E" w14:textId="77777777" w:rsidR="00466E69" w:rsidRPr="00717C2C" w:rsidRDefault="00466E69" w:rsidP="00466E69">
      <w:pPr>
        <w:rPr>
          <w:lang w:val="pt-BR"/>
        </w:rPr>
      </w:pPr>
      <m:oMath>
        <m:r>
          <m:rPr>
            <m:sty m:val="b"/>
          </m:rPr>
          <w:rPr>
            <w:rFonts w:ascii="Cambria Math" w:hAnsi="Cambria Math"/>
            <w:lang w:val="pt-BR"/>
          </w:rPr>
          <m:t>C</m:t>
        </m:r>
      </m:oMath>
      <w:r w:rsidRPr="00717C2C">
        <w:rPr>
          <w:b/>
          <w:lang w:val="pt-BR"/>
        </w:rPr>
        <w:tab/>
      </w:r>
      <w:r w:rsidRPr="00717C2C">
        <w:rPr>
          <w:lang w:val="pt-BR"/>
        </w:rPr>
        <w:tab/>
        <w:t xml:space="preserve">: matriz de parámetros de dimensión </w:t>
      </w:r>
      <w:r w:rsidRPr="00717C2C">
        <w:rPr>
          <w:i/>
          <w:lang w:val="pt-BR"/>
        </w:rPr>
        <w:t>q</w:t>
      </w:r>
      <w:r w:rsidRPr="00717C2C">
        <w:rPr>
          <w:lang w:val="pt-BR"/>
        </w:rPr>
        <w:t>·</w:t>
      </w:r>
      <w:r w:rsidRPr="00717C2C">
        <w:rPr>
          <w:i/>
          <w:lang w:val="pt-BR"/>
        </w:rPr>
        <w:t>n</w:t>
      </w:r>
      <w:r w:rsidRPr="00717C2C">
        <w:rPr>
          <w:lang w:val="pt-BR"/>
        </w:rPr>
        <w:t>.</w:t>
      </w:r>
    </w:p>
    <w:p w14:paraId="352AE723" w14:textId="77777777" w:rsidR="00466E69" w:rsidRPr="00717C2C" w:rsidRDefault="00466E69" w:rsidP="00466E69">
      <w:pPr>
        <w:rPr>
          <w:lang w:val="pt-BR"/>
        </w:rPr>
      </w:pPr>
      <m:oMath>
        <m:r>
          <m:rPr>
            <m:sty m:val="b"/>
          </m:rPr>
          <w:rPr>
            <w:rFonts w:ascii="Cambria Math" w:hAnsi="Cambria Math"/>
            <w:lang w:val="pt-BR"/>
          </w:rPr>
          <m:t>D</m:t>
        </m:r>
      </m:oMath>
      <w:r w:rsidRPr="00717C2C">
        <w:rPr>
          <w:b/>
          <w:lang w:val="pt-BR"/>
        </w:rPr>
        <w:tab/>
      </w:r>
      <w:r w:rsidRPr="00717C2C">
        <w:rPr>
          <w:lang w:val="pt-BR"/>
        </w:rPr>
        <w:tab/>
        <w:t xml:space="preserve">: matriz de parámetros de dimensión </w:t>
      </w:r>
      <w:r w:rsidRPr="00717C2C">
        <w:rPr>
          <w:i/>
          <w:lang w:val="pt-BR"/>
        </w:rPr>
        <w:t>q</w:t>
      </w:r>
      <w:r w:rsidRPr="00717C2C">
        <w:rPr>
          <w:lang w:val="pt-BR"/>
        </w:rPr>
        <w:t>·</w:t>
      </w:r>
      <w:r w:rsidRPr="00717C2C">
        <w:rPr>
          <w:i/>
          <w:lang w:val="pt-BR"/>
        </w:rPr>
        <w:t>p</w:t>
      </w:r>
      <w:r w:rsidRPr="00717C2C">
        <w:rPr>
          <w:lang w:val="pt-BR"/>
        </w:rPr>
        <w:t>.</w:t>
      </w:r>
    </w:p>
    <w:p w14:paraId="49F1EAE7" w14:textId="77777777" w:rsidR="00466E69" w:rsidRPr="00717C2C" w:rsidRDefault="00466E69" w:rsidP="00466E69">
      <w:pPr>
        <w:rPr>
          <w:lang w:val="pt-BR"/>
        </w:rPr>
      </w:pPr>
      <m:oMath>
        <m:r>
          <m:rPr>
            <m:sty m:val="b"/>
          </m:rPr>
          <w:rPr>
            <w:rFonts w:ascii="Cambria Math" w:hAnsi="Cambria Math"/>
            <w:lang w:val="pt-BR"/>
          </w:rPr>
          <m:t>E</m:t>
        </m:r>
      </m:oMath>
      <w:r w:rsidRPr="00717C2C">
        <w:rPr>
          <w:b/>
          <w:lang w:val="pt-BR"/>
        </w:rPr>
        <w:tab/>
      </w:r>
      <w:r w:rsidRPr="00717C2C">
        <w:rPr>
          <w:lang w:val="pt-BR"/>
        </w:rPr>
        <w:tab/>
        <w:t xml:space="preserve">: matriz de parámetros de dimensión </w:t>
      </w:r>
      <w:r w:rsidRPr="00717C2C">
        <w:rPr>
          <w:i/>
          <w:lang w:val="pt-BR"/>
        </w:rPr>
        <w:t>n</w:t>
      </w:r>
      <w:r w:rsidRPr="00717C2C">
        <w:rPr>
          <w:lang w:val="pt-BR"/>
        </w:rPr>
        <w:t>·</w:t>
      </w:r>
      <w:r w:rsidRPr="00717C2C">
        <w:rPr>
          <w:i/>
          <w:lang w:val="pt-BR"/>
        </w:rPr>
        <w:t>m</w:t>
      </w:r>
      <w:r w:rsidRPr="00717C2C">
        <w:rPr>
          <w:lang w:val="pt-BR"/>
        </w:rPr>
        <w:t>.</w:t>
      </w:r>
    </w:p>
    <w:p w14:paraId="60CD7ACE" w14:textId="77777777" w:rsidR="00466E69" w:rsidRPr="00717C2C" w:rsidRDefault="00466E69" w:rsidP="00466E69">
      <w:pPr>
        <w:rPr>
          <w:lang w:val="pt-BR"/>
        </w:rPr>
      </w:pPr>
      <m:oMath>
        <m:r>
          <m:rPr>
            <m:sty m:val="b"/>
          </m:rPr>
          <w:rPr>
            <w:rFonts w:ascii="Cambria Math" w:hAnsi="Cambria Math"/>
            <w:lang w:val="pt-BR"/>
          </w:rPr>
          <m:t>F</m:t>
        </m:r>
      </m:oMath>
      <w:r w:rsidRPr="00717C2C">
        <w:rPr>
          <w:b/>
          <w:lang w:val="pt-BR"/>
        </w:rPr>
        <w:tab/>
      </w:r>
      <w:r w:rsidRPr="00717C2C">
        <w:rPr>
          <w:lang w:val="pt-BR"/>
        </w:rPr>
        <w:tab/>
        <w:t xml:space="preserve">: matriz de parámetros de dimensión </w:t>
      </w:r>
      <w:r w:rsidRPr="00717C2C">
        <w:rPr>
          <w:i/>
          <w:lang w:val="pt-BR"/>
        </w:rPr>
        <w:t>q</w:t>
      </w:r>
      <w:r w:rsidRPr="00717C2C">
        <w:rPr>
          <w:lang w:val="pt-BR"/>
        </w:rPr>
        <w:t>·</w:t>
      </w:r>
      <w:r w:rsidRPr="00717C2C">
        <w:rPr>
          <w:i/>
          <w:lang w:val="pt-BR"/>
        </w:rPr>
        <w:t>m</w:t>
      </w:r>
      <w:r w:rsidRPr="00717C2C">
        <w:rPr>
          <w:lang w:val="pt-BR"/>
        </w:rPr>
        <w:t>.</w:t>
      </w:r>
    </w:p>
    <w:p w14:paraId="45ED1756" w14:textId="77777777" w:rsidR="00466E69" w:rsidRPr="00717C2C" w:rsidRDefault="00466E69" w:rsidP="00466E69">
      <w:pPr>
        <w:rPr>
          <w:lang w:val="pt-BR"/>
        </w:rPr>
      </w:pPr>
      <m:oMath>
        <m:r>
          <m:rPr>
            <m:sty m:val="b"/>
          </m:rPr>
          <w:rPr>
            <w:rFonts w:ascii="Cambria Math" w:hAnsi="Cambria Math"/>
            <w:lang w:val="pt-BR"/>
          </w:rPr>
          <m:t>T</m:t>
        </m:r>
      </m:oMath>
      <w:r w:rsidRPr="00717C2C">
        <w:rPr>
          <w:lang w:val="pt-BR"/>
        </w:rPr>
        <w:tab/>
      </w:r>
      <w:r w:rsidRPr="00717C2C">
        <w:rPr>
          <w:lang w:val="pt-BR"/>
        </w:rPr>
        <w:tab/>
        <w:t xml:space="preserve">: matriz de transformación de dimensión de </w:t>
      </w:r>
      <w:r w:rsidRPr="00717C2C">
        <w:rPr>
          <w:i/>
          <w:lang w:val="pt-BR"/>
        </w:rPr>
        <w:t>n</w:t>
      </w:r>
      <w:r w:rsidRPr="00717C2C">
        <w:rPr>
          <w:lang w:val="pt-BR"/>
        </w:rPr>
        <w:t>·</w:t>
      </w:r>
      <w:r w:rsidRPr="00717C2C">
        <w:rPr>
          <w:i/>
          <w:lang w:val="pt-BR"/>
        </w:rPr>
        <w:t>n</w:t>
      </w:r>
      <w:r w:rsidRPr="00717C2C">
        <w:rPr>
          <w:lang w:val="pt-BR"/>
        </w:rPr>
        <w:t>.</w:t>
      </w:r>
    </w:p>
    <w:p w14:paraId="33A52AAA" w14:textId="77777777" w:rsidR="00466E69" w:rsidRPr="00717C2C" w:rsidRDefault="00641322" w:rsidP="00466E69">
      <w:pPr>
        <w:rPr>
          <w:lang w:val="pt-BR"/>
        </w:rPr>
      </w:pPr>
      <m:oMath>
        <m:sSub>
          <m:sSubPr>
            <m:ctrlPr>
              <w:rPr>
                <w:rFonts w:ascii="Cambria Math" w:hAnsi="Cambria Math"/>
                <w:b/>
                <w:bCs/>
                <w:iCs/>
                <w:lang w:val="pt-BR"/>
              </w:rPr>
            </m:ctrlPr>
          </m:sSubPr>
          <m:e>
            <m:r>
              <m:rPr>
                <m:sty m:val="b"/>
              </m:rPr>
              <w:rPr>
                <w:rFonts w:ascii="Cambria Math" w:hAnsi="Cambria Math"/>
                <w:lang w:val="pt-BR"/>
              </w:rPr>
              <m:t>A</m:t>
            </m:r>
          </m:e>
          <m:sub>
            <m:r>
              <m:rPr>
                <m:sty m:val="b"/>
              </m:rPr>
              <w:rPr>
                <w:rFonts w:ascii="Cambria Math" w:hAnsi="Cambria Math"/>
                <w:lang w:val="pt-BR"/>
              </w:rPr>
              <m:t>T</m:t>
            </m:r>
          </m:sub>
        </m:sSub>
      </m:oMath>
      <w:r w:rsidR="00466E69" w:rsidRPr="00717C2C">
        <w:rPr>
          <w:lang w:val="pt-BR"/>
        </w:rPr>
        <w:tab/>
      </w:r>
      <w:r w:rsidR="00466E69" w:rsidRPr="00717C2C">
        <w:rPr>
          <w:lang w:val="pt-BR"/>
        </w:rPr>
        <w:tab/>
        <w:t xml:space="preserve">: matriz de parámetros transformada mediante </w:t>
      </w:r>
      <m:oMath>
        <m:r>
          <m:rPr>
            <m:sty m:val="b"/>
          </m:rPr>
          <w:rPr>
            <w:rFonts w:ascii="Cambria Math" w:hAnsi="Cambria Math"/>
            <w:lang w:val="pt-BR"/>
          </w:rPr>
          <m:t>T</m:t>
        </m:r>
      </m:oMath>
      <w:r w:rsidR="00466E69" w:rsidRPr="00717C2C">
        <w:rPr>
          <w:lang w:val="pt-BR"/>
        </w:rPr>
        <w:t xml:space="preserve"> de dimensión </w:t>
      </w:r>
      <w:r w:rsidR="00466E69" w:rsidRPr="00717C2C">
        <w:rPr>
          <w:i/>
          <w:lang w:val="pt-BR"/>
        </w:rPr>
        <w:t>n</w:t>
      </w:r>
      <w:r w:rsidR="00466E69" w:rsidRPr="00717C2C">
        <w:rPr>
          <w:lang w:val="pt-BR"/>
        </w:rPr>
        <w:t>·</w:t>
      </w:r>
      <w:r w:rsidR="00466E69" w:rsidRPr="00717C2C">
        <w:rPr>
          <w:i/>
          <w:lang w:val="pt-BR"/>
        </w:rPr>
        <w:t>n</w:t>
      </w:r>
      <w:r w:rsidR="00466E69" w:rsidRPr="00717C2C">
        <w:rPr>
          <w:lang w:val="pt-BR"/>
        </w:rPr>
        <w:t xml:space="preserve">. </w:t>
      </w:r>
      <m:oMath>
        <m:sSub>
          <m:sSubPr>
            <m:ctrlPr>
              <w:rPr>
                <w:rFonts w:ascii="Cambria Math" w:hAnsi="Cambria Math"/>
                <w:b/>
                <w:bCs/>
                <w:iCs/>
                <w:lang w:val="pt-BR"/>
              </w:rPr>
            </m:ctrlPr>
          </m:sSubPr>
          <m:e>
            <m:r>
              <m:rPr>
                <m:sty m:val="b"/>
              </m:rPr>
              <w:rPr>
                <w:rFonts w:ascii="Cambria Math" w:hAnsi="Cambria Math"/>
                <w:lang w:val="pt-BR"/>
              </w:rPr>
              <m:t>A</m:t>
            </m:r>
          </m:e>
          <m:sub>
            <m:r>
              <m:rPr>
                <m:sty m:val="b"/>
              </m:rPr>
              <w:rPr>
                <w:rFonts w:ascii="Cambria Math" w:hAnsi="Cambria Math"/>
                <w:lang w:val="pt-BR"/>
              </w:rPr>
              <m:t>T</m:t>
            </m:r>
          </m:sub>
        </m:sSub>
        <m:r>
          <w:rPr>
            <w:rFonts w:ascii="Cambria Math" w:hAnsi="Cambria Math"/>
            <w:lang w:val="pt-BR"/>
          </w:rPr>
          <m:t>=</m:t>
        </m:r>
        <m:r>
          <m:rPr>
            <m:sty m:val="b"/>
          </m:rPr>
          <w:rPr>
            <w:rFonts w:ascii="Cambria Math" w:hAnsi="Cambria Math"/>
            <w:lang w:val="pt-BR"/>
          </w:rPr>
          <m:t>TA</m:t>
        </m:r>
        <m:sSup>
          <m:sSupPr>
            <m:ctrlPr>
              <w:rPr>
                <w:rFonts w:ascii="Cambria Math" w:hAnsi="Cambria Math"/>
                <w:i/>
                <w:lang w:val="pt-BR"/>
              </w:rPr>
            </m:ctrlPr>
          </m:sSupPr>
          <m:e>
            <m:r>
              <m:rPr>
                <m:sty m:val="b"/>
              </m:rPr>
              <w:rPr>
                <w:rFonts w:ascii="Cambria Math" w:hAnsi="Cambria Math"/>
                <w:lang w:val="pt-BR"/>
              </w:rPr>
              <m:t>T</m:t>
            </m:r>
          </m:e>
          <m:sup>
            <m:r>
              <w:rPr>
                <w:rFonts w:ascii="Cambria Math" w:hAnsi="Cambria Math"/>
                <w:lang w:val="pt-BR"/>
              </w:rPr>
              <m:t>-1</m:t>
            </m:r>
          </m:sup>
        </m:sSup>
      </m:oMath>
    </w:p>
    <w:p w14:paraId="62628F3A" w14:textId="77777777" w:rsidR="00466E69" w:rsidRPr="00717C2C" w:rsidRDefault="00641322" w:rsidP="00466E69">
      <w:pPr>
        <w:rPr>
          <w:lang w:val="pt-BR"/>
        </w:rPr>
      </w:pPr>
      <m:oMath>
        <m:sSub>
          <m:sSubPr>
            <m:ctrlPr>
              <w:rPr>
                <w:rFonts w:ascii="Cambria Math" w:hAnsi="Cambria Math"/>
                <w:b/>
                <w:bCs/>
                <w:iCs/>
                <w:lang w:val="pt-BR"/>
              </w:rPr>
            </m:ctrlPr>
          </m:sSubPr>
          <m:e>
            <m:r>
              <m:rPr>
                <m:sty m:val="b"/>
              </m:rPr>
              <w:rPr>
                <w:rFonts w:ascii="Cambria Math" w:hAnsi="Cambria Math"/>
                <w:lang w:val="pt-BR"/>
              </w:rPr>
              <m:t>B</m:t>
            </m:r>
          </m:e>
          <m:sub>
            <m:r>
              <m:rPr>
                <m:sty m:val="b"/>
              </m:rPr>
              <w:rPr>
                <w:rFonts w:ascii="Cambria Math" w:hAnsi="Cambria Math"/>
                <w:lang w:val="pt-BR"/>
              </w:rPr>
              <m:t>T</m:t>
            </m:r>
          </m:sub>
        </m:sSub>
      </m:oMath>
      <w:r w:rsidR="00466E69" w:rsidRPr="00717C2C">
        <w:rPr>
          <w:b/>
          <w:lang w:val="pt-BR"/>
        </w:rPr>
        <w:tab/>
      </w:r>
      <w:r w:rsidR="00466E69" w:rsidRPr="00717C2C">
        <w:rPr>
          <w:lang w:val="pt-BR"/>
        </w:rPr>
        <w:tab/>
        <w:t xml:space="preserve">: matriz de parámetros transformada mediante </w:t>
      </w:r>
      <m:oMath>
        <m:r>
          <m:rPr>
            <m:sty m:val="b"/>
          </m:rPr>
          <w:rPr>
            <w:rFonts w:ascii="Cambria Math" w:hAnsi="Cambria Math"/>
            <w:lang w:val="pt-BR"/>
          </w:rPr>
          <m:t>T</m:t>
        </m:r>
      </m:oMath>
      <w:r w:rsidR="00466E69" w:rsidRPr="00717C2C">
        <w:rPr>
          <w:lang w:val="pt-BR"/>
        </w:rPr>
        <w:t xml:space="preserve"> de dimensión </w:t>
      </w:r>
      <w:r w:rsidR="00466E69" w:rsidRPr="00717C2C">
        <w:rPr>
          <w:i/>
          <w:lang w:val="pt-BR"/>
        </w:rPr>
        <w:t>n</w:t>
      </w:r>
      <w:r w:rsidR="00466E69" w:rsidRPr="00717C2C">
        <w:rPr>
          <w:lang w:val="pt-BR"/>
        </w:rPr>
        <w:t>·</w:t>
      </w:r>
      <w:r w:rsidR="00466E69" w:rsidRPr="00717C2C">
        <w:rPr>
          <w:i/>
          <w:lang w:val="pt-BR"/>
        </w:rPr>
        <w:t>p</w:t>
      </w:r>
      <w:r w:rsidR="00466E69" w:rsidRPr="00717C2C">
        <w:rPr>
          <w:lang w:val="pt-BR"/>
        </w:rPr>
        <w:t xml:space="preserve">. </w:t>
      </w:r>
      <w:r w:rsidR="00466E69" w:rsidRPr="00717C2C">
        <w:rPr>
          <w:b/>
          <w:lang w:val="pt-BR"/>
        </w:rPr>
        <w:t>B</w:t>
      </w:r>
      <w:r w:rsidR="00466E69" w:rsidRPr="00717C2C">
        <w:rPr>
          <w:b/>
          <w:vertAlign w:val="subscript"/>
          <w:lang w:val="pt-BR"/>
        </w:rPr>
        <w:t>T</w:t>
      </w:r>
      <w:r w:rsidR="00466E69" w:rsidRPr="00717C2C">
        <w:rPr>
          <w:lang w:val="pt-BR"/>
        </w:rPr>
        <w:t xml:space="preserve"> = </w:t>
      </w:r>
      <w:r w:rsidR="00466E69" w:rsidRPr="00717C2C">
        <w:rPr>
          <w:b/>
          <w:lang w:val="pt-BR"/>
        </w:rPr>
        <w:t>TB</w:t>
      </w:r>
    </w:p>
    <w:p w14:paraId="7A1D8B3E" w14:textId="77777777" w:rsidR="00466E69" w:rsidRPr="00717C2C" w:rsidRDefault="00641322" w:rsidP="00466E69">
      <w:pPr>
        <w:rPr>
          <w:lang w:val="pt-BR"/>
        </w:rPr>
      </w:pPr>
      <m:oMath>
        <m:sSub>
          <m:sSubPr>
            <m:ctrlPr>
              <w:rPr>
                <w:rFonts w:ascii="Cambria Math" w:hAnsi="Cambria Math"/>
                <w:b/>
                <w:bCs/>
                <w:iCs/>
                <w:lang w:val="pt-BR"/>
              </w:rPr>
            </m:ctrlPr>
          </m:sSubPr>
          <m:e>
            <m:r>
              <m:rPr>
                <m:sty m:val="b"/>
              </m:rPr>
              <w:rPr>
                <w:rFonts w:ascii="Cambria Math" w:hAnsi="Cambria Math"/>
                <w:lang w:val="pt-BR"/>
              </w:rPr>
              <m:t>C</m:t>
            </m:r>
          </m:e>
          <m:sub>
            <m:r>
              <m:rPr>
                <m:sty m:val="b"/>
              </m:rPr>
              <w:rPr>
                <w:rFonts w:ascii="Cambria Math" w:hAnsi="Cambria Math"/>
                <w:lang w:val="pt-BR"/>
              </w:rPr>
              <m:t>T</m:t>
            </m:r>
          </m:sub>
        </m:sSub>
      </m:oMath>
      <w:r w:rsidR="00466E69" w:rsidRPr="00717C2C">
        <w:rPr>
          <w:b/>
          <w:lang w:val="pt-BR"/>
        </w:rPr>
        <w:tab/>
      </w:r>
      <w:r w:rsidR="00466E69" w:rsidRPr="00717C2C">
        <w:rPr>
          <w:lang w:val="pt-BR"/>
        </w:rPr>
        <w:tab/>
        <w:t xml:space="preserve">: matriz de parámetros transformada mediante </w:t>
      </w:r>
      <m:oMath>
        <m:r>
          <m:rPr>
            <m:sty m:val="b"/>
          </m:rPr>
          <w:rPr>
            <w:rFonts w:ascii="Cambria Math" w:hAnsi="Cambria Math"/>
            <w:lang w:val="pt-BR"/>
          </w:rPr>
          <m:t>T</m:t>
        </m:r>
      </m:oMath>
      <w:r w:rsidR="00466E69" w:rsidRPr="00717C2C">
        <w:rPr>
          <w:lang w:val="pt-BR"/>
        </w:rPr>
        <w:t xml:space="preserve"> de dimensión </w:t>
      </w:r>
      <w:r w:rsidR="00466E69" w:rsidRPr="00717C2C">
        <w:rPr>
          <w:i/>
          <w:lang w:val="pt-BR"/>
        </w:rPr>
        <w:t>q</w:t>
      </w:r>
      <w:r w:rsidR="00466E69" w:rsidRPr="00717C2C">
        <w:rPr>
          <w:lang w:val="pt-BR"/>
        </w:rPr>
        <w:t>·</w:t>
      </w:r>
      <w:r w:rsidR="00466E69" w:rsidRPr="00717C2C">
        <w:rPr>
          <w:i/>
          <w:lang w:val="pt-BR"/>
        </w:rPr>
        <w:t>n</w:t>
      </w:r>
      <w:r w:rsidR="00466E69" w:rsidRPr="00717C2C">
        <w:rPr>
          <w:lang w:val="pt-BR"/>
        </w:rPr>
        <w:t xml:space="preserve">. </w:t>
      </w:r>
      <w:r w:rsidR="00466E69" w:rsidRPr="00717C2C">
        <w:rPr>
          <w:b/>
          <w:lang w:val="pt-BR"/>
        </w:rPr>
        <w:t>C</w:t>
      </w:r>
      <w:r w:rsidR="00466E69" w:rsidRPr="00717C2C">
        <w:rPr>
          <w:b/>
          <w:vertAlign w:val="subscript"/>
          <w:lang w:val="pt-BR"/>
        </w:rPr>
        <w:t>T</w:t>
      </w:r>
      <w:r w:rsidR="00466E69" w:rsidRPr="00717C2C">
        <w:rPr>
          <w:lang w:val="pt-BR"/>
        </w:rPr>
        <w:t xml:space="preserve"> = </w:t>
      </w:r>
      <w:r w:rsidR="00466E69" w:rsidRPr="00717C2C">
        <w:rPr>
          <w:b/>
          <w:lang w:val="pt-BR"/>
        </w:rPr>
        <w:t>CT</w:t>
      </w:r>
      <w:r w:rsidR="00466E69" w:rsidRPr="00717C2C">
        <w:rPr>
          <w:vertAlign w:val="superscript"/>
          <w:lang w:val="pt-BR"/>
        </w:rPr>
        <w:t>-1</w:t>
      </w:r>
    </w:p>
    <w:p w14:paraId="5A73CE4C" w14:textId="77777777" w:rsidR="00466E69" w:rsidRPr="00717C2C" w:rsidRDefault="00641322" w:rsidP="00466E69">
      <w:pPr>
        <w:rPr>
          <w:lang w:val="pt-BR"/>
        </w:rPr>
      </w:pPr>
      <m:oMath>
        <m:sSub>
          <m:sSubPr>
            <m:ctrlPr>
              <w:rPr>
                <w:rFonts w:ascii="Cambria Math" w:hAnsi="Cambria Math"/>
                <w:b/>
                <w:bCs/>
                <w:iCs/>
                <w:lang w:val="pt-BR"/>
              </w:rPr>
            </m:ctrlPr>
          </m:sSubPr>
          <m:e>
            <m:r>
              <m:rPr>
                <m:sty m:val="b"/>
              </m:rPr>
              <w:rPr>
                <w:rFonts w:ascii="Cambria Math" w:hAnsi="Cambria Math"/>
                <w:lang w:val="pt-BR"/>
              </w:rPr>
              <m:t>D</m:t>
            </m:r>
          </m:e>
          <m:sub>
            <m:r>
              <m:rPr>
                <m:sty m:val="b"/>
              </m:rPr>
              <w:rPr>
                <w:rFonts w:ascii="Cambria Math" w:hAnsi="Cambria Math"/>
                <w:lang w:val="pt-BR"/>
              </w:rPr>
              <m:t>T</m:t>
            </m:r>
          </m:sub>
        </m:sSub>
      </m:oMath>
      <w:r w:rsidR="00466E69" w:rsidRPr="00717C2C">
        <w:rPr>
          <w:b/>
          <w:lang w:val="pt-BR"/>
        </w:rPr>
        <w:tab/>
      </w:r>
      <w:r w:rsidR="00466E69" w:rsidRPr="00717C2C">
        <w:rPr>
          <w:lang w:val="pt-BR"/>
        </w:rPr>
        <w:tab/>
        <w:t xml:space="preserve">: matriz de parámetros transformada mediante </w:t>
      </w:r>
      <m:oMath>
        <m:r>
          <m:rPr>
            <m:sty m:val="b"/>
          </m:rPr>
          <w:rPr>
            <w:rFonts w:ascii="Cambria Math" w:hAnsi="Cambria Math"/>
            <w:lang w:val="pt-BR"/>
          </w:rPr>
          <m:t>T</m:t>
        </m:r>
      </m:oMath>
      <w:r w:rsidR="00466E69" w:rsidRPr="00717C2C">
        <w:rPr>
          <w:lang w:val="pt-BR"/>
        </w:rPr>
        <w:t xml:space="preserve"> de dimensión </w:t>
      </w:r>
      <w:r w:rsidR="00466E69" w:rsidRPr="00717C2C">
        <w:rPr>
          <w:i/>
          <w:lang w:val="pt-BR"/>
        </w:rPr>
        <w:t>q</w:t>
      </w:r>
      <w:r w:rsidR="00466E69" w:rsidRPr="00717C2C">
        <w:rPr>
          <w:lang w:val="pt-BR"/>
        </w:rPr>
        <w:t>·</w:t>
      </w:r>
      <w:r w:rsidR="00466E69" w:rsidRPr="00717C2C">
        <w:rPr>
          <w:i/>
          <w:lang w:val="pt-BR"/>
        </w:rPr>
        <w:t>p</w:t>
      </w:r>
      <w:r w:rsidR="00466E69" w:rsidRPr="00717C2C">
        <w:rPr>
          <w:lang w:val="pt-BR"/>
        </w:rPr>
        <w:t xml:space="preserve">. </w:t>
      </w:r>
      <w:r w:rsidR="00466E69" w:rsidRPr="00717C2C">
        <w:rPr>
          <w:b/>
          <w:lang w:val="pt-BR"/>
        </w:rPr>
        <w:t>D</w:t>
      </w:r>
      <w:r w:rsidR="00466E69" w:rsidRPr="00717C2C">
        <w:rPr>
          <w:b/>
          <w:vertAlign w:val="subscript"/>
          <w:lang w:val="pt-BR"/>
        </w:rPr>
        <w:t>T</w:t>
      </w:r>
      <w:r w:rsidR="00466E69" w:rsidRPr="00717C2C">
        <w:rPr>
          <w:lang w:val="pt-BR"/>
        </w:rPr>
        <w:t xml:space="preserve"> = </w:t>
      </w:r>
      <w:r w:rsidR="00466E69" w:rsidRPr="00717C2C">
        <w:rPr>
          <w:b/>
          <w:lang w:val="pt-BR"/>
        </w:rPr>
        <w:t>D</w:t>
      </w:r>
    </w:p>
    <w:p w14:paraId="27BE0E5B" w14:textId="77777777" w:rsidR="00466E69" w:rsidRPr="00717C2C" w:rsidRDefault="00641322" w:rsidP="00466E69">
      <w:pPr>
        <w:rPr>
          <w:lang w:val="pt-BR"/>
        </w:rPr>
      </w:pPr>
      <m:oMath>
        <m:sSub>
          <m:sSubPr>
            <m:ctrlPr>
              <w:rPr>
                <w:rFonts w:ascii="Cambria Math" w:hAnsi="Cambria Math"/>
                <w:b/>
                <w:bCs/>
                <w:iCs/>
                <w:lang w:val="pt-BR"/>
              </w:rPr>
            </m:ctrlPr>
          </m:sSubPr>
          <m:e>
            <m:r>
              <m:rPr>
                <m:sty m:val="b"/>
              </m:rPr>
              <w:rPr>
                <w:rFonts w:ascii="Cambria Math" w:hAnsi="Cambria Math"/>
                <w:lang w:val="pt-BR"/>
              </w:rPr>
              <m:t>E</m:t>
            </m:r>
          </m:e>
          <m:sub>
            <m:r>
              <m:rPr>
                <m:sty m:val="b"/>
              </m:rPr>
              <w:rPr>
                <w:rFonts w:ascii="Cambria Math" w:hAnsi="Cambria Math"/>
                <w:lang w:val="pt-BR"/>
              </w:rPr>
              <m:t>T</m:t>
            </m:r>
          </m:sub>
        </m:sSub>
      </m:oMath>
      <w:r w:rsidR="00466E69" w:rsidRPr="00717C2C">
        <w:rPr>
          <w:b/>
          <w:lang w:val="pt-BR"/>
        </w:rPr>
        <w:tab/>
      </w:r>
      <w:r w:rsidR="00466E69" w:rsidRPr="00717C2C">
        <w:rPr>
          <w:lang w:val="pt-BR"/>
        </w:rPr>
        <w:tab/>
        <w:t xml:space="preserve">: matriz de parámetros transformada mediante </w:t>
      </w:r>
      <m:oMath>
        <m:r>
          <m:rPr>
            <m:sty m:val="b"/>
          </m:rPr>
          <w:rPr>
            <w:rFonts w:ascii="Cambria Math" w:hAnsi="Cambria Math"/>
            <w:lang w:val="pt-BR"/>
          </w:rPr>
          <m:t>T</m:t>
        </m:r>
      </m:oMath>
      <w:r w:rsidR="00466E69" w:rsidRPr="00717C2C">
        <w:rPr>
          <w:lang w:val="pt-BR"/>
        </w:rPr>
        <w:t xml:space="preserve"> de dimensión </w:t>
      </w:r>
      <w:r w:rsidR="00466E69" w:rsidRPr="00717C2C">
        <w:rPr>
          <w:i/>
          <w:lang w:val="pt-BR"/>
        </w:rPr>
        <w:t>n</w:t>
      </w:r>
      <w:r w:rsidR="00466E69" w:rsidRPr="00717C2C">
        <w:rPr>
          <w:lang w:val="pt-BR"/>
        </w:rPr>
        <w:t>·</w:t>
      </w:r>
      <w:r w:rsidR="00466E69" w:rsidRPr="00717C2C">
        <w:rPr>
          <w:i/>
          <w:lang w:val="pt-BR"/>
        </w:rPr>
        <w:t>m</w:t>
      </w:r>
      <w:r w:rsidR="00466E69" w:rsidRPr="00717C2C">
        <w:rPr>
          <w:lang w:val="pt-BR"/>
        </w:rPr>
        <w:t xml:space="preserve">. </w:t>
      </w:r>
      <w:r w:rsidR="00466E69" w:rsidRPr="00717C2C">
        <w:rPr>
          <w:b/>
          <w:lang w:val="pt-BR"/>
        </w:rPr>
        <w:t>E</w:t>
      </w:r>
      <w:r w:rsidR="00466E69" w:rsidRPr="00717C2C">
        <w:rPr>
          <w:b/>
          <w:vertAlign w:val="subscript"/>
          <w:lang w:val="pt-BR"/>
        </w:rPr>
        <w:t>T</w:t>
      </w:r>
      <w:r w:rsidR="00466E69" w:rsidRPr="00717C2C">
        <w:rPr>
          <w:lang w:val="pt-BR"/>
        </w:rPr>
        <w:t xml:space="preserve"> = </w:t>
      </w:r>
      <w:r w:rsidR="00466E69" w:rsidRPr="00717C2C">
        <w:rPr>
          <w:b/>
          <w:lang w:val="pt-BR"/>
        </w:rPr>
        <w:t>TE</w:t>
      </w:r>
    </w:p>
    <w:p w14:paraId="41397D3E" w14:textId="77777777" w:rsidR="00466E69" w:rsidRPr="00757FEA" w:rsidRDefault="00641322" w:rsidP="00466E69">
      <w:pPr>
        <w:rPr>
          <w:lang w:val="es-CL"/>
        </w:rPr>
      </w:pPr>
      <m:oMath>
        <m:sSub>
          <m:sSubPr>
            <m:ctrlPr>
              <w:rPr>
                <w:rFonts w:ascii="Cambria Math" w:hAnsi="Cambria Math"/>
                <w:b/>
                <w:bCs/>
                <w:iCs/>
                <w:lang w:val="pt-BR"/>
              </w:rPr>
            </m:ctrlPr>
          </m:sSubPr>
          <m:e>
            <m:r>
              <m:rPr>
                <m:sty m:val="b"/>
              </m:rPr>
              <w:rPr>
                <w:rFonts w:ascii="Cambria Math" w:hAnsi="Cambria Math"/>
                <w:lang w:val="pt-BR"/>
              </w:rPr>
              <m:t>F</m:t>
            </m:r>
          </m:e>
          <m:sub>
            <m:r>
              <m:rPr>
                <m:sty m:val="b"/>
              </m:rPr>
              <w:rPr>
                <w:rFonts w:ascii="Cambria Math" w:hAnsi="Cambria Math"/>
                <w:lang w:val="pt-BR"/>
              </w:rPr>
              <m:t>T</m:t>
            </m:r>
          </m:sub>
        </m:sSub>
      </m:oMath>
      <w:r w:rsidR="00466E69" w:rsidRPr="00757FEA">
        <w:rPr>
          <w:b/>
          <w:lang w:val="es-CL"/>
        </w:rPr>
        <w:tab/>
      </w:r>
      <w:r w:rsidR="00466E69" w:rsidRPr="00757FEA">
        <w:rPr>
          <w:lang w:val="es-CL"/>
        </w:rPr>
        <w:tab/>
        <w:t xml:space="preserve">: matriz de parámetros transformada mediante </w:t>
      </w:r>
      <w:r w:rsidR="00466E69">
        <w:rPr>
          <w:b/>
          <w:lang w:val="es-CL"/>
        </w:rPr>
        <w:t>T</w:t>
      </w:r>
      <w:r w:rsidR="00466E69" w:rsidRPr="00757FEA">
        <w:rPr>
          <w:lang w:val="es-CL"/>
        </w:rPr>
        <w:t xml:space="preserve"> de dimensión </w:t>
      </w:r>
      <w:r w:rsidR="00466E69" w:rsidRPr="00757FEA">
        <w:rPr>
          <w:i/>
          <w:lang w:val="es-CL"/>
        </w:rPr>
        <w:t>q</w:t>
      </w:r>
      <w:r w:rsidR="00466E69" w:rsidRPr="00757FEA">
        <w:rPr>
          <w:lang w:val="es-CL"/>
        </w:rPr>
        <w:t>·</w:t>
      </w:r>
      <w:r w:rsidR="00466E69" w:rsidRPr="00757FEA">
        <w:rPr>
          <w:i/>
          <w:lang w:val="es-CL"/>
        </w:rPr>
        <w:t>m</w:t>
      </w:r>
      <w:r w:rsidR="00466E69" w:rsidRPr="00757FEA">
        <w:rPr>
          <w:lang w:val="es-CL"/>
        </w:rPr>
        <w:t xml:space="preserve">. </w:t>
      </w:r>
      <w:r w:rsidR="00466E69" w:rsidRPr="00757FEA">
        <w:rPr>
          <w:b/>
          <w:lang w:val="es-CL"/>
        </w:rPr>
        <w:t>F</w:t>
      </w:r>
      <w:r w:rsidR="00466E69" w:rsidRPr="00757FEA">
        <w:rPr>
          <w:b/>
          <w:vertAlign w:val="subscript"/>
          <w:lang w:val="es-CL"/>
        </w:rPr>
        <w:t>T</w:t>
      </w:r>
      <w:r w:rsidR="00466E69" w:rsidRPr="00757FEA">
        <w:rPr>
          <w:lang w:val="es-CL"/>
        </w:rPr>
        <w:t xml:space="preserve"> = </w:t>
      </w:r>
      <w:r w:rsidR="00466E69" w:rsidRPr="00757FEA">
        <w:rPr>
          <w:b/>
          <w:lang w:val="es-CL"/>
        </w:rPr>
        <w:t>F</w:t>
      </w:r>
    </w:p>
    <w:p w14:paraId="5586989A" w14:textId="77777777" w:rsidR="00466E69" w:rsidRPr="00757FEA" w:rsidRDefault="00641322" w:rsidP="00466E69">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w:rPr>
                <w:rFonts w:ascii="Cambria Math" w:hAnsi="Cambria Math"/>
                <w:lang w:val="pt-BR"/>
              </w:rPr>
              <m:t>abc</m:t>
            </m:r>
            <m:r>
              <m:rPr>
                <m:sty m:val="p"/>
              </m:rPr>
              <w:rPr>
                <w:rFonts w:ascii="Cambria Math" w:hAnsi="Cambria Math"/>
                <w:lang w:val="pt-BR"/>
              </w:rPr>
              <m:t>-αβ0</m:t>
            </m:r>
          </m:sub>
        </m:sSub>
      </m:oMath>
      <w:r w:rsidR="00466E69">
        <w:rPr>
          <w:lang w:val="es-CL"/>
        </w:rPr>
        <w:tab/>
      </w:r>
      <w:r w:rsidR="00466E69" w:rsidRPr="00757FEA">
        <w:rPr>
          <w:lang w:val="es-CL"/>
        </w:rPr>
        <w:t xml:space="preserve">: matriz de transformación de ejes </w:t>
      </w:r>
      <w:r w:rsidR="00466E69" w:rsidRPr="00757FEA">
        <w:rPr>
          <w:i/>
          <w:lang w:val="es-CL"/>
        </w:rPr>
        <w:t>abc</w:t>
      </w:r>
      <w:r w:rsidR="00466E69" w:rsidRPr="00757FEA">
        <w:rPr>
          <w:lang w:val="es-CL"/>
        </w:rPr>
        <w:t xml:space="preserve"> a </w:t>
      </w:r>
      <w:r w:rsidR="00466E69" w:rsidRPr="00757FEA">
        <w:rPr>
          <w:lang w:val="es-CL"/>
        </w:rPr>
        <w:sym w:font="Symbol" w:char="F061"/>
      </w:r>
      <w:r w:rsidR="00466E69" w:rsidRPr="00757FEA">
        <w:rPr>
          <w:lang w:val="es-CL"/>
        </w:rPr>
        <w:sym w:font="Symbol" w:char="F062"/>
      </w:r>
      <w:r w:rsidR="00466E69" w:rsidRPr="00757FEA">
        <w:rPr>
          <w:lang w:val="es-CL"/>
        </w:rPr>
        <w:t>0, dimensión 3·3.</w:t>
      </w:r>
    </w:p>
    <w:p w14:paraId="2799270F" w14:textId="77777777" w:rsidR="00466E69" w:rsidRPr="00757FEA" w:rsidRDefault="00641322" w:rsidP="00466E69">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m:rPr>
                <m:sty m:val="p"/>
              </m:rPr>
              <w:rPr>
                <w:rFonts w:ascii="Cambria Math" w:hAnsi="Cambria Math"/>
                <w:lang w:val="pt-BR"/>
              </w:rPr>
              <m:t>αβ0-</m:t>
            </m:r>
            <m:r>
              <w:rPr>
                <w:rFonts w:ascii="Cambria Math" w:hAnsi="Cambria Math"/>
                <w:lang w:val="pt-BR"/>
              </w:rPr>
              <m:t>abc</m:t>
            </m:r>
          </m:sub>
        </m:sSub>
      </m:oMath>
      <w:r w:rsidR="00466E69">
        <w:rPr>
          <w:lang w:val="es-CL"/>
        </w:rPr>
        <w:tab/>
      </w:r>
      <w:r w:rsidR="00466E69" w:rsidRPr="00757FEA">
        <w:rPr>
          <w:lang w:val="es-CL"/>
        </w:rPr>
        <w:t xml:space="preserve">: matriz de transformación de ejes </w:t>
      </w:r>
      <w:r w:rsidR="00466E69" w:rsidRPr="00757FEA">
        <w:rPr>
          <w:lang w:val="es-CL"/>
        </w:rPr>
        <w:sym w:font="Symbol" w:char="F061"/>
      </w:r>
      <w:r w:rsidR="00466E69" w:rsidRPr="00757FEA">
        <w:rPr>
          <w:lang w:val="es-CL"/>
        </w:rPr>
        <w:sym w:font="Symbol" w:char="F062"/>
      </w:r>
      <w:r w:rsidR="00466E69" w:rsidRPr="00757FEA">
        <w:rPr>
          <w:lang w:val="es-CL"/>
        </w:rPr>
        <w:t xml:space="preserve">0 a </w:t>
      </w:r>
      <w:r w:rsidR="00466E69" w:rsidRPr="00757FEA">
        <w:rPr>
          <w:i/>
          <w:lang w:val="es-CL"/>
        </w:rPr>
        <w:t>abc</w:t>
      </w:r>
      <w:r w:rsidR="00466E69" w:rsidRPr="00757FEA">
        <w:rPr>
          <w:lang w:val="es-CL"/>
        </w:rPr>
        <w:t>, dimensión 3·3.</w:t>
      </w:r>
    </w:p>
    <w:p w14:paraId="397C3F7E" w14:textId="77777777" w:rsidR="00466E69" w:rsidRPr="00757FEA" w:rsidRDefault="00641322" w:rsidP="00466E69">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m:rPr>
                <m:sty m:val="p"/>
              </m:rPr>
              <w:rPr>
                <w:rFonts w:ascii="Cambria Math" w:hAnsi="Cambria Math"/>
                <w:lang w:val="pt-BR"/>
              </w:rPr>
              <m:t>αβ0-</m:t>
            </m:r>
            <m:r>
              <w:rPr>
                <w:rFonts w:ascii="Cambria Math" w:hAnsi="Cambria Math"/>
                <w:lang w:val="pt-BR"/>
              </w:rPr>
              <m:t>dq0</m:t>
            </m:r>
          </m:sub>
        </m:sSub>
      </m:oMath>
      <w:r w:rsidR="00466E69" w:rsidRPr="00757FEA">
        <w:rPr>
          <w:lang w:val="es-CL"/>
        </w:rPr>
        <w:tab/>
        <w:t xml:space="preserve">: matriz de transformación de ejes </w:t>
      </w:r>
      <w:r w:rsidR="00466E69" w:rsidRPr="00757FEA">
        <w:rPr>
          <w:lang w:val="es-CL"/>
        </w:rPr>
        <w:sym w:font="Symbol" w:char="F061"/>
      </w:r>
      <w:r w:rsidR="00466E69" w:rsidRPr="00757FEA">
        <w:rPr>
          <w:lang w:val="es-CL"/>
        </w:rPr>
        <w:sym w:font="Symbol" w:char="F062"/>
      </w:r>
      <w:r w:rsidR="00466E69" w:rsidRPr="00757FEA">
        <w:rPr>
          <w:lang w:val="es-CL"/>
        </w:rPr>
        <w:t xml:space="preserve">0 a </w:t>
      </w:r>
      <w:r w:rsidR="00466E69" w:rsidRPr="00757FEA">
        <w:rPr>
          <w:i/>
          <w:lang w:val="es-CL"/>
        </w:rPr>
        <w:t>dq</w:t>
      </w:r>
      <w:r w:rsidR="00466E69" w:rsidRPr="00757FEA">
        <w:rPr>
          <w:lang w:val="es-CL"/>
        </w:rPr>
        <w:t>0, dimensión 3·3.</w:t>
      </w:r>
    </w:p>
    <w:p w14:paraId="6E9CA4D4" w14:textId="77777777" w:rsidR="00466E69" w:rsidRPr="00757FEA" w:rsidRDefault="00641322" w:rsidP="00466E69">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w:rPr>
                <w:rFonts w:ascii="Cambria Math" w:hAnsi="Cambria Math"/>
                <w:lang w:val="pt-BR"/>
              </w:rPr>
              <m:t>dq0</m:t>
            </m:r>
            <m:r>
              <m:rPr>
                <m:sty m:val="p"/>
              </m:rPr>
              <w:rPr>
                <w:rFonts w:ascii="Cambria Math" w:hAnsi="Cambria Math"/>
                <w:lang w:val="pt-BR"/>
              </w:rPr>
              <m:t>-αβ0</m:t>
            </m:r>
          </m:sub>
        </m:sSub>
      </m:oMath>
      <w:r w:rsidR="00466E69" w:rsidRPr="00757FEA">
        <w:rPr>
          <w:lang w:val="es-CL"/>
        </w:rPr>
        <w:tab/>
        <w:t xml:space="preserve">: matriz de transformación de ejes </w:t>
      </w:r>
      <w:r w:rsidR="00466E69" w:rsidRPr="00757FEA">
        <w:rPr>
          <w:i/>
          <w:lang w:val="es-CL"/>
        </w:rPr>
        <w:t>dq</w:t>
      </w:r>
      <w:r w:rsidR="00466E69" w:rsidRPr="00757FEA">
        <w:rPr>
          <w:lang w:val="es-CL"/>
        </w:rPr>
        <w:t xml:space="preserve">0 a </w:t>
      </w:r>
      <w:r w:rsidR="00466E69" w:rsidRPr="00757FEA">
        <w:rPr>
          <w:lang w:val="es-CL"/>
        </w:rPr>
        <w:sym w:font="Symbol" w:char="F061"/>
      </w:r>
      <w:r w:rsidR="00466E69" w:rsidRPr="00757FEA">
        <w:rPr>
          <w:lang w:val="es-CL"/>
        </w:rPr>
        <w:sym w:font="Symbol" w:char="F062"/>
      </w:r>
      <w:r w:rsidR="00466E69" w:rsidRPr="00757FEA">
        <w:rPr>
          <w:lang w:val="es-CL"/>
        </w:rPr>
        <w:t>0, dimensión 3·3.</w:t>
      </w:r>
    </w:p>
    <w:p w14:paraId="0A6C53FA" w14:textId="77777777" w:rsidR="00466E69" w:rsidRPr="00757FEA" w:rsidRDefault="00641322" w:rsidP="00466E69">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w:rPr>
                <w:rFonts w:ascii="Cambria Math" w:hAnsi="Cambria Math"/>
                <w:lang w:val="pt-BR"/>
              </w:rPr>
              <m:t>abc-dq0</m:t>
            </m:r>
          </m:sub>
        </m:sSub>
      </m:oMath>
      <w:r w:rsidR="00466E69" w:rsidRPr="00757FEA">
        <w:rPr>
          <w:lang w:val="es-CL"/>
        </w:rPr>
        <w:tab/>
        <w:t xml:space="preserve">: matriz de transformación de ejes </w:t>
      </w:r>
      <w:r w:rsidR="00466E69" w:rsidRPr="00757FEA">
        <w:rPr>
          <w:i/>
          <w:lang w:val="es-CL"/>
        </w:rPr>
        <w:t>abc</w:t>
      </w:r>
      <w:r w:rsidR="00466E69" w:rsidRPr="00757FEA">
        <w:rPr>
          <w:lang w:val="es-CL"/>
        </w:rPr>
        <w:t xml:space="preserve"> a </w:t>
      </w:r>
      <w:r w:rsidR="00466E69" w:rsidRPr="00757FEA">
        <w:rPr>
          <w:i/>
          <w:lang w:val="es-CL"/>
        </w:rPr>
        <w:t>dq</w:t>
      </w:r>
      <w:r w:rsidR="00466E69" w:rsidRPr="00757FEA">
        <w:rPr>
          <w:lang w:val="es-CL"/>
        </w:rPr>
        <w:t>0, dimensión 3·3.</w:t>
      </w:r>
    </w:p>
    <w:p w14:paraId="78DE5424" w14:textId="77777777" w:rsidR="00466E69" w:rsidRPr="00757FEA" w:rsidRDefault="00641322" w:rsidP="00466E69">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w:rPr>
                <w:rFonts w:ascii="Cambria Math" w:hAnsi="Cambria Math"/>
                <w:lang w:val="pt-BR"/>
              </w:rPr>
              <m:t>dq0</m:t>
            </m:r>
            <m:r>
              <m:rPr>
                <m:sty m:val="p"/>
              </m:rPr>
              <w:rPr>
                <w:rFonts w:ascii="Cambria Math" w:hAnsi="Cambria Math"/>
                <w:lang w:val="pt-BR"/>
              </w:rPr>
              <m:t>-abc</m:t>
            </m:r>
          </m:sub>
        </m:sSub>
      </m:oMath>
      <w:r w:rsidR="00466E69" w:rsidRPr="00757FEA">
        <w:rPr>
          <w:lang w:val="es-CL"/>
        </w:rPr>
        <w:tab/>
        <w:t xml:space="preserve">: matriz de transformación de ejes </w:t>
      </w:r>
      <w:r w:rsidR="00466E69" w:rsidRPr="00757FEA">
        <w:rPr>
          <w:i/>
          <w:lang w:val="es-CL"/>
        </w:rPr>
        <w:t>dq</w:t>
      </w:r>
      <w:r w:rsidR="00466E69" w:rsidRPr="00757FEA">
        <w:rPr>
          <w:lang w:val="es-CL"/>
        </w:rPr>
        <w:t xml:space="preserve">0 a </w:t>
      </w:r>
      <w:r w:rsidR="00466E69" w:rsidRPr="00757FEA">
        <w:rPr>
          <w:i/>
          <w:lang w:val="es-CL"/>
        </w:rPr>
        <w:t>abc</w:t>
      </w:r>
      <w:r w:rsidR="00466E69" w:rsidRPr="00757FEA">
        <w:rPr>
          <w:lang w:val="es-CL"/>
        </w:rPr>
        <w:t>, dimensión 3·3.</w:t>
      </w:r>
    </w:p>
    <w:p w14:paraId="044EDD5F" w14:textId="77777777" w:rsidR="00466E69" w:rsidRPr="00717C2C" w:rsidRDefault="00466E69" w:rsidP="00466E69">
      <w:pPr>
        <w:rPr>
          <w:lang w:val="pt-BR"/>
        </w:rPr>
      </w:pPr>
      <m:oMath>
        <m:r>
          <m:rPr>
            <m:sty m:val="b"/>
          </m:rPr>
          <w:rPr>
            <w:rFonts w:ascii="Cambria Math" w:hAnsi="Cambria Math"/>
            <w:lang w:val="pt-BR"/>
          </w:rPr>
          <m:t>H</m:t>
        </m:r>
        <m:r>
          <m:rPr>
            <m:sty m:val="p"/>
          </m:rPr>
          <w:rPr>
            <w:rFonts w:ascii="Cambria Math" w:hAnsi="Cambria Math"/>
            <w:lang w:val="pt-BR"/>
          </w:rPr>
          <m:t>(</m:t>
        </m:r>
        <m:r>
          <w:rPr>
            <w:rFonts w:ascii="Cambria Math" w:hAnsi="Cambria Math"/>
            <w:lang w:val="pt-BR"/>
          </w:rPr>
          <m:t>s</m:t>
        </m:r>
        <m:r>
          <m:rPr>
            <m:sty m:val="p"/>
          </m:rPr>
          <w:rPr>
            <w:rFonts w:ascii="Cambria Math" w:hAnsi="Cambria Math"/>
            <w:lang w:val="pt-BR"/>
          </w:rPr>
          <m:t>)</m:t>
        </m:r>
      </m:oMath>
      <w:r w:rsidRPr="00717C2C">
        <w:rPr>
          <w:lang w:val="pt-BR"/>
        </w:rPr>
        <w:tab/>
      </w:r>
      <w:r w:rsidRPr="00717C2C">
        <w:rPr>
          <w:lang w:val="pt-BR"/>
        </w:rPr>
        <w:tab/>
        <w:t xml:space="preserve">: matriz de transferencia. </w:t>
      </w:r>
      <m:oMath>
        <m:r>
          <m:rPr>
            <m:sty m:val="b"/>
          </m:rPr>
          <w:rPr>
            <w:rFonts w:ascii="Cambria Math" w:hAnsi="Cambria Math"/>
            <w:lang w:val="pt-BR"/>
          </w:rPr>
          <m:t>H</m:t>
        </m:r>
        <m:d>
          <m:dPr>
            <m:ctrlPr>
              <w:rPr>
                <w:rFonts w:ascii="Cambria Math" w:hAnsi="Cambria Math"/>
                <w:i/>
                <w:iCs/>
                <w:lang w:val="pt-BR"/>
              </w:rPr>
            </m:ctrlPr>
          </m:dPr>
          <m:e>
            <m:r>
              <w:rPr>
                <w:rFonts w:ascii="Cambria Math" w:hAnsi="Cambria Math"/>
                <w:lang w:val="pt-BR"/>
              </w:rPr>
              <m:t>s</m:t>
            </m:r>
          </m:e>
        </m:d>
        <m:r>
          <w:rPr>
            <w:rFonts w:ascii="Cambria Math" w:hAnsi="Cambria Math"/>
            <w:lang w:val="pt-BR"/>
          </w:rPr>
          <m:t>=</m:t>
        </m:r>
        <m:r>
          <m:rPr>
            <m:sty m:val="b"/>
          </m:rPr>
          <w:rPr>
            <w:rFonts w:ascii="Cambria Math" w:hAnsi="Cambria Math"/>
            <w:lang w:val="pt-BR"/>
          </w:rPr>
          <m:t>C</m:t>
        </m:r>
        <m:sSup>
          <m:sSupPr>
            <m:ctrlPr>
              <w:rPr>
                <w:rFonts w:ascii="Cambria Math" w:hAnsi="Cambria Math"/>
                <w:i/>
                <w:iCs/>
                <w:lang w:val="pt-BR"/>
              </w:rPr>
            </m:ctrlPr>
          </m:sSupPr>
          <m:e>
            <m:d>
              <m:dPr>
                <m:ctrlPr>
                  <w:rPr>
                    <w:rFonts w:ascii="Cambria Math" w:hAnsi="Cambria Math"/>
                    <w:i/>
                    <w:iCs/>
                    <w:lang w:val="pt-BR"/>
                  </w:rPr>
                </m:ctrlPr>
              </m:dPr>
              <m:e>
                <m:r>
                  <w:rPr>
                    <w:rFonts w:ascii="Cambria Math" w:hAnsi="Cambria Math"/>
                    <w:lang w:val="pt-BR"/>
                  </w:rPr>
                  <m:t>s</m:t>
                </m:r>
                <m:r>
                  <m:rPr>
                    <m:sty m:val="b"/>
                  </m:rPr>
                  <w:rPr>
                    <w:rFonts w:ascii="Cambria Math" w:hAnsi="Cambria Math"/>
                    <w:lang w:val="pt-BR"/>
                  </w:rPr>
                  <m:t>I</m:t>
                </m:r>
                <m:r>
                  <m:rPr>
                    <m:sty m:val="p"/>
                  </m:rPr>
                  <w:rPr>
                    <w:rFonts w:ascii="Cambria Math" w:hAnsi="Cambria Math"/>
                    <w:lang w:val="pt-BR"/>
                  </w:rPr>
                  <m:t>-</m:t>
                </m:r>
                <m:r>
                  <m:rPr>
                    <m:sty m:val="b"/>
                  </m:rPr>
                  <w:rPr>
                    <w:rFonts w:ascii="Cambria Math" w:hAnsi="Cambria Math"/>
                    <w:lang w:val="pt-BR"/>
                  </w:rPr>
                  <m:t>A</m:t>
                </m:r>
              </m:e>
            </m:d>
          </m:e>
          <m:sup>
            <m:r>
              <w:rPr>
                <w:rFonts w:ascii="Cambria Math" w:hAnsi="Cambria Math"/>
                <w:lang w:val="pt-BR"/>
              </w:rPr>
              <m:t>-1</m:t>
            </m:r>
          </m:sup>
        </m:sSup>
        <m:r>
          <m:rPr>
            <m:sty m:val="b"/>
          </m:rPr>
          <w:rPr>
            <w:rFonts w:ascii="Cambria Math" w:hAnsi="Cambria Math"/>
            <w:lang w:val="pt-BR"/>
          </w:rPr>
          <m:t>B</m:t>
        </m:r>
        <m:r>
          <w:rPr>
            <w:rFonts w:ascii="Cambria Math" w:hAnsi="Cambria Math"/>
            <w:lang w:val="pt-BR"/>
          </w:rPr>
          <m:t>+</m:t>
        </m:r>
        <m:r>
          <m:rPr>
            <m:sty m:val="b"/>
          </m:rPr>
          <w:rPr>
            <w:rFonts w:ascii="Cambria Math" w:hAnsi="Cambria Math"/>
            <w:lang w:val="pt-BR"/>
          </w:rPr>
          <m:t>D</m:t>
        </m:r>
      </m:oMath>
      <w:r w:rsidRPr="00717C2C">
        <w:rPr>
          <w:lang w:val="pt-BR"/>
        </w:rPr>
        <w:t>.</w:t>
      </w:r>
    </w:p>
    <w:p w14:paraId="608F3564" w14:textId="77777777" w:rsidR="00466E69" w:rsidRPr="00717C2C" w:rsidRDefault="00641322" w:rsidP="00466E69">
      <w:pPr>
        <w:rPr>
          <w:lang w:val="pt-BR"/>
        </w:rPr>
      </w:pPr>
      <m:oMath>
        <m:sSup>
          <m:sSupPr>
            <m:ctrlPr>
              <w:rPr>
                <w:rFonts w:ascii="Cambria Math" w:hAnsi="Cambria Math"/>
                <w:b/>
                <w:bCs/>
                <w:iCs/>
                <w:lang w:val="pt-BR"/>
              </w:rPr>
            </m:ctrlPr>
          </m:sSupPr>
          <m:e>
            <m:r>
              <m:rPr>
                <m:sty m:val="b"/>
              </m:rPr>
              <w:rPr>
                <w:rFonts w:ascii="Cambria Math" w:hAnsi="Cambria Math"/>
                <w:lang w:val="pt-BR"/>
              </w:rPr>
              <m:t>H</m:t>
            </m:r>
          </m:e>
          <m:sup>
            <m:r>
              <m:rPr>
                <m:sty m:val="p"/>
              </m:rPr>
              <w:rPr>
                <w:rFonts w:ascii="Cambria Math" w:hAnsi="Cambria Math"/>
                <w:lang w:val="pt-BR"/>
              </w:rPr>
              <m:t>†</m:t>
            </m:r>
          </m:sup>
        </m:sSup>
        <m:r>
          <m:rPr>
            <m:sty m:val="p"/>
          </m:rPr>
          <w:rPr>
            <w:rFonts w:ascii="Cambria Math" w:hAnsi="Cambria Math"/>
            <w:lang w:val="pt-BR"/>
          </w:rPr>
          <m:t>(</m:t>
        </m:r>
        <m:r>
          <w:rPr>
            <w:rFonts w:ascii="Cambria Math" w:hAnsi="Cambria Math"/>
            <w:lang w:val="pt-BR"/>
          </w:rPr>
          <m:t>s</m:t>
        </m:r>
        <m:r>
          <m:rPr>
            <m:sty m:val="p"/>
          </m:rPr>
          <w:rPr>
            <w:rFonts w:ascii="Cambria Math" w:hAnsi="Cambria Math"/>
            <w:lang w:val="pt-BR"/>
          </w:rPr>
          <m:t>)</m:t>
        </m:r>
      </m:oMath>
      <w:r w:rsidR="00466E69" w:rsidRPr="00717C2C">
        <w:rPr>
          <w:lang w:val="pt-BR"/>
        </w:rPr>
        <w:tab/>
      </w:r>
      <w:r w:rsidR="00466E69" w:rsidRPr="00717C2C">
        <w:rPr>
          <w:lang w:val="pt-BR"/>
        </w:rPr>
        <w:tab/>
        <w:t xml:space="preserve">: matriz de transferencia </w:t>
      </w:r>
      <w:r w:rsidR="00466E69">
        <w:rPr>
          <w:lang w:val="pt-BR"/>
        </w:rPr>
        <w:t xml:space="preserve">pseudo </w:t>
      </w:r>
      <w:r w:rsidR="00466E69" w:rsidRPr="00717C2C">
        <w:rPr>
          <w:lang w:val="pt-BR"/>
        </w:rPr>
        <w:t xml:space="preserve">inversa. </w:t>
      </w:r>
      <m:oMath>
        <m:sSup>
          <m:sSupPr>
            <m:ctrlPr>
              <w:rPr>
                <w:rFonts w:ascii="Cambria Math" w:hAnsi="Cambria Math"/>
                <w:b/>
                <w:bCs/>
                <w:iCs/>
                <w:lang w:val="pt-BR"/>
              </w:rPr>
            </m:ctrlPr>
          </m:sSupPr>
          <m:e>
            <m:r>
              <m:rPr>
                <m:sty m:val="b"/>
              </m:rPr>
              <w:rPr>
                <w:rFonts w:ascii="Cambria Math" w:hAnsi="Cambria Math"/>
                <w:lang w:val="pt-BR"/>
              </w:rPr>
              <m:t>H</m:t>
            </m:r>
          </m:e>
          <m:sup>
            <m:r>
              <m:rPr>
                <m:sty m:val="p"/>
              </m:rPr>
              <w:rPr>
                <w:rFonts w:ascii="Cambria Math" w:hAnsi="Cambria Math"/>
                <w:lang w:val="pt-BR"/>
              </w:rPr>
              <m:t>†</m:t>
            </m:r>
          </m:sup>
        </m:sSup>
        <m:d>
          <m:dPr>
            <m:ctrlPr>
              <w:rPr>
                <w:rFonts w:ascii="Cambria Math" w:hAnsi="Cambria Math"/>
                <w:iCs/>
                <w:lang w:val="pt-BR"/>
              </w:rPr>
            </m:ctrlPr>
          </m:dPr>
          <m:e>
            <m:r>
              <w:rPr>
                <w:rFonts w:ascii="Cambria Math" w:hAnsi="Cambria Math"/>
                <w:lang w:val="pt-BR"/>
              </w:rPr>
              <m:t>s</m:t>
            </m:r>
          </m:e>
        </m:d>
        <m:r>
          <m:rPr>
            <m:sty m:val="p"/>
          </m:rPr>
          <w:rPr>
            <w:rFonts w:ascii="Cambria Math" w:hAnsi="Cambria Math"/>
            <w:lang w:val="pt-BR"/>
          </w:rPr>
          <m:t>=</m:t>
        </m:r>
        <m:sSup>
          <m:sSupPr>
            <m:ctrlPr>
              <w:rPr>
                <w:rFonts w:ascii="Cambria Math" w:hAnsi="Cambria Math"/>
                <w:iCs/>
                <w:lang w:val="pt-BR"/>
              </w:rPr>
            </m:ctrlPr>
          </m:sSupPr>
          <m:e>
            <m:r>
              <m:rPr>
                <m:sty m:val="b"/>
              </m:rPr>
              <w:rPr>
                <w:rFonts w:ascii="Cambria Math" w:hAnsi="Cambria Math"/>
                <w:lang w:val="pt-BR"/>
              </w:rPr>
              <m:t>H</m:t>
            </m:r>
            <m:r>
              <w:rPr>
                <w:rFonts w:ascii="Cambria Math" w:hAnsi="Cambria Math"/>
                <w:lang w:val="pt-BR"/>
              </w:rPr>
              <m:t>(s)</m:t>
            </m:r>
          </m:e>
          <m:sup>
            <m:r>
              <w:rPr>
                <w:rFonts w:ascii="Cambria Math" w:hAnsi="Cambria Math"/>
                <w:lang w:val="pt-BR"/>
              </w:rPr>
              <m:t>-1</m:t>
            </m:r>
          </m:sup>
        </m:sSup>
      </m:oMath>
      <w:r w:rsidR="00466E69">
        <w:rPr>
          <w:iCs/>
          <w:lang w:val="pt-BR"/>
        </w:rPr>
        <w:t xml:space="preserve"> si </w:t>
      </w:r>
      <m:oMath>
        <m:r>
          <m:rPr>
            <m:sty m:val="b"/>
          </m:rPr>
          <w:rPr>
            <w:rFonts w:ascii="Cambria Math" w:hAnsi="Cambria Math"/>
            <w:lang w:val="pt-BR"/>
          </w:rPr>
          <m:t>H</m:t>
        </m:r>
        <m:r>
          <w:rPr>
            <w:rFonts w:ascii="Cambria Math" w:hAnsi="Cambria Math"/>
            <w:lang w:val="pt-BR"/>
          </w:rPr>
          <m:t>(s)</m:t>
        </m:r>
      </m:oMath>
      <w:r w:rsidR="00466E69">
        <w:rPr>
          <w:iCs/>
          <w:lang w:val="pt-BR"/>
        </w:rPr>
        <w:t xml:space="preserve"> es cuadrada</w:t>
      </w:r>
      <w:r w:rsidR="00466E69" w:rsidRPr="00717C2C">
        <w:rPr>
          <w:lang w:val="pt-BR"/>
        </w:rPr>
        <w:t>.</w:t>
      </w:r>
    </w:p>
    <w:p w14:paraId="710019C9" w14:textId="77777777" w:rsidR="00466E69" w:rsidRPr="00717C2C" w:rsidRDefault="00641322" w:rsidP="00466E69">
      <w:pPr>
        <w:rPr>
          <w:lang w:val="pt-BR"/>
        </w:rPr>
      </w:pPr>
      <m:oMath>
        <m:sSup>
          <m:sSupPr>
            <m:ctrlPr>
              <w:rPr>
                <w:rFonts w:ascii="Cambria Math" w:hAnsi="Cambria Math"/>
                <w:iCs/>
                <w:lang w:val="pt-BR"/>
              </w:rPr>
            </m:ctrlPr>
          </m:sSupPr>
          <m:e>
            <m:r>
              <m:rPr>
                <m:sty m:val="b"/>
              </m:rPr>
              <w:rPr>
                <w:rFonts w:ascii="Cambria Math" w:hAnsi="Cambria Math"/>
                <w:lang w:val="pt-BR"/>
              </w:rPr>
              <m:t>H</m:t>
            </m:r>
            <m:r>
              <w:rPr>
                <w:rFonts w:ascii="Cambria Math" w:hAnsi="Cambria Math"/>
                <w:lang w:val="pt-BR"/>
              </w:rPr>
              <m:t>(s)</m:t>
            </m:r>
          </m:e>
          <m:sup>
            <m:r>
              <w:rPr>
                <w:rFonts w:ascii="Cambria Math" w:hAnsi="Cambria Math"/>
                <w:lang w:val="pt-BR"/>
              </w:rPr>
              <m:t>H</m:t>
            </m:r>
          </m:sup>
        </m:sSup>
      </m:oMath>
      <w:r w:rsidR="00466E69" w:rsidRPr="00717C2C">
        <w:rPr>
          <w:lang w:val="pt-BR"/>
        </w:rPr>
        <w:tab/>
      </w:r>
      <w:r w:rsidR="00466E69" w:rsidRPr="00717C2C">
        <w:rPr>
          <w:lang w:val="pt-BR"/>
        </w:rPr>
        <w:tab/>
        <w:t xml:space="preserve">: matriz conjugada transpuesta de </w:t>
      </w:r>
      <m:oMath>
        <m:r>
          <m:rPr>
            <m:sty m:val="b"/>
          </m:rPr>
          <w:rPr>
            <w:rFonts w:ascii="Cambria Math" w:hAnsi="Cambria Math"/>
            <w:lang w:val="pt-BR"/>
          </w:rPr>
          <m:t>H</m:t>
        </m:r>
        <m:d>
          <m:dPr>
            <m:ctrlPr>
              <w:rPr>
                <w:rFonts w:ascii="Cambria Math" w:hAnsi="Cambria Math"/>
                <w:i/>
                <w:lang w:val="pt-BR"/>
              </w:rPr>
            </m:ctrlPr>
          </m:dPr>
          <m:e>
            <m:r>
              <w:rPr>
                <w:rFonts w:ascii="Cambria Math" w:hAnsi="Cambria Math"/>
                <w:lang w:val="pt-BR"/>
              </w:rPr>
              <m:t>s</m:t>
            </m:r>
          </m:e>
        </m:d>
      </m:oMath>
      <w:r w:rsidR="00466E69" w:rsidRPr="00717C2C">
        <w:rPr>
          <w:lang w:val="pt-BR"/>
        </w:rPr>
        <w:t xml:space="preserve">. </w:t>
      </w:r>
      <m:oMath>
        <m:sSup>
          <m:sSupPr>
            <m:ctrlPr>
              <w:rPr>
                <w:rFonts w:ascii="Cambria Math" w:hAnsi="Cambria Math"/>
                <w:iCs/>
                <w:lang w:val="pt-BR"/>
              </w:rPr>
            </m:ctrlPr>
          </m:sSupPr>
          <m:e>
            <m:r>
              <m:rPr>
                <m:sty m:val="b"/>
              </m:rPr>
              <w:rPr>
                <w:rFonts w:ascii="Cambria Math" w:hAnsi="Cambria Math"/>
                <w:lang w:val="pt-BR"/>
              </w:rPr>
              <m:t>H</m:t>
            </m:r>
            <m:r>
              <w:rPr>
                <w:rFonts w:ascii="Cambria Math" w:hAnsi="Cambria Math"/>
                <w:lang w:val="pt-BR"/>
              </w:rPr>
              <m:t>(s)</m:t>
            </m:r>
          </m:e>
          <m:sup>
            <m:r>
              <w:rPr>
                <w:rFonts w:ascii="Cambria Math" w:hAnsi="Cambria Math"/>
                <w:lang w:val="pt-BR"/>
              </w:rPr>
              <m:t>H</m:t>
            </m:r>
          </m:sup>
        </m:sSup>
        <m:r>
          <w:rPr>
            <w:rFonts w:ascii="Cambria Math" w:hAnsi="Cambria Math"/>
            <w:lang w:val="pt-BR"/>
          </w:rPr>
          <m:t>=</m:t>
        </m:r>
        <m:sSup>
          <m:sSupPr>
            <m:ctrlPr>
              <w:rPr>
                <w:rFonts w:ascii="Cambria Math" w:hAnsi="Cambria Math"/>
                <w:iCs/>
                <w:lang w:val="pt-BR"/>
              </w:rPr>
            </m:ctrlPr>
          </m:sSupPr>
          <m:e>
            <m:r>
              <m:rPr>
                <m:sty m:val="b"/>
              </m:rPr>
              <w:rPr>
                <w:rFonts w:ascii="Cambria Math" w:hAnsi="Cambria Math"/>
                <w:lang w:val="pt-BR"/>
              </w:rPr>
              <m:t>(</m:t>
            </m:r>
            <m:sSup>
              <m:sSupPr>
                <m:ctrlPr>
                  <w:rPr>
                    <w:rFonts w:ascii="Cambria Math" w:hAnsi="Cambria Math"/>
                    <w:b/>
                    <w:bCs/>
                    <w:lang w:val="pt-BR"/>
                  </w:rPr>
                </m:ctrlPr>
              </m:sSupPr>
              <m:e>
                <m:r>
                  <m:rPr>
                    <m:sty m:val="b"/>
                  </m:rPr>
                  <w:rPr>
                    <w:rFonts w:ascii="Cambria Math" w:hAnsi="Cambria Math"/>
                    <w:lang w:val="pt-BR"/>
                  </w:rPr>
                  <m:t>H</m:t>
                </m:r>
                <m:r>
                  <w:rPr>
                    <w:rFonts w:ascii="Cambria Math" w:hAnsi="Cambria Math"/>
                    <w:lang w:val="pt-BR"/>
                  </w:rPr>
                  <m:t>(s)</m:t>
                </m:r>
              </m:e>
              <m:sup>
                <m:r>
                  <m:rPr>
                    <m:sty m:val="bi"/>
                  </m:rPr>
                  <w:rPr>
                    <w:rFonts w:ascii="Cambria Math" w:hAnsi="Cambria Math"/>
                    <w:lang w:val="pt-BR"/>
                  </w:rPr>
                  <m:t>*</m:t>
                </m:r>
              </m:sup>
            </m:sSup>
            <m:r>
              <w:rPr>
                <w:rFonts w:ascii="Cambria Math" w:hAnsi="Cambria Math"/>
                <w:lang w:val="pt-BR"/>
              </w:rPr>
              <m:t>)</m:t>
            </m:r>
          </m:e>
          <m:sup>
            <m:r>
              <w:rPr>
                <w:rFonts w:ascii="Cambria Math" w:hAnsi="Cambria Math"/>
                <w:lang w:val="pt-BR"/>
              </w:rPr>
              <m:t>T</m:t>
            </m:r>
          </m:sup>
        </m:sSup>
      </m:oMath>
      <w:r w:rsidR="00466E69" w:rsidRPr="00717C2C">
        <w:rPr>
          <w:lang w:val="pt-BR"/>
        </w:rPr>
        <w:t>.</w:t>
      </w:r>
    </w:p>
    <w:p w14:paraId="2BEA39C5" w14:textId="77777777" w:rsidR="00466E69" w:rsidRPr="00717C2C" w:rsidRDefault="00466E69" w:rsidP="00466E69">
      <w:pPr>
        <w:rPr>
          <w:lang w:val="pt-BR"/>
        </w:rPr>
      </w:pPr>
      <m:oMath>
        <m:r>
          <m:rPr>
            <m:scr m:val="script"/>
            <m:sty m:val="b"/>
          </m:rPr>
          <w:rPr>
            <w:rFonts w:ascii="Cambria Math" w:hAnsi="Cambria Math"/>
            <w:lang w:val="pt-BR"/>
          </w:rPr>
          <m:t>C</m:t>
        </m:r>
      </m:oMath>
      <w:r w:rsidRPr="00717C2C">
        <w:rPr>
          <w:lang w:val="pt-BR"/>
        </w:rPr>
        <w:tab/>
      </w:r>
      <w:r w:rsidRPr="00717C2C">
        <w:rPr>
          <w:lang w:val="pt-BR"/>
        </w:rPr>
        <w:tab/>
        <w:t>: matriz de controlabilidad.</w:t>
      </w:r>
    </w:p>
    <w:p w14:paraId="53B6F6E2" w14:textId="77777777" w:rsidR="00466E69" w:rsidRPr="00717C2C" w:rsidRDefault="00466E69" w:rsidP="00466E69">
      <w:pPr>
        <w:rPr>
          <w:lang w:val="pt-BR"/>
        </w:rPr>
      </w:pPr>
      <m:oMath>
        <m:r>
          <m:rPr>
            <m:scr m:val="script"/>
            <m:sty m:val="b"/>
          </m:rPr>
          <w:rPr>
            <w:rFonts w:ascii="Cambria Math" w:hAnsi="Cambria Math"/>
            <w:lang w:val="pt-BR"/>
          </w:rPr>
          <m:t>O</m:t>
        </m:r>
      </m:oMath>
      <w:r w:rsidRPr="00717C2C">
        <w:rPr>
          <w:lang w:val="pt-BR"/>
        </w:rPr>
        <w:tab/>
      </w:r>
      <w:r w:rsidRPr="00717C2C">
        <w:rPr>
          <w:lang w:val="pt-BR"/>
        </w:rPr>
        <w:tab/>
        <w:t>: matriz de observabilidad.</w:t>
      </w:r>
    </w:p>
    <w:p w14:paraId="2D2A1E69" w14:textId="77777777" w:rsidR="00466E69" w:rsidRPr="00717C2C" w:rsidRDefault="00466E69" w:rsidP="00466E69">
      <w:pPr>
        <w:rPr>
          <w:lang w:val="pt-BR"/>
        </w:rPr>
      </w:pPr>
      <m:oMath>
        <m:r>
          <m:rPr>
            <m:sty m:val="b"/>
          </m:rPr>
          <w:rPr>
            <w:rFonts w:ascii="Cambria Math" w:hAnsi="Cambria Math"/>
            <w:lang w:val="pt-BR"/>
          </w:rPr>
          <m:t>L</m:t>
        </m:r>
        <m:r>
          <w:rPr>
            <w:rFonts w:ascii="Cambria Math" w:hAnsi="Cambria Math"/>
            <w:lang w:val="pt-BR"/>
          </w:rPr>
          <m:t>(s)</m:t>
        </m:r>
      </m:oMath>
      <w:r w:rsidRPr="00717C2C">
        <w:rPr>
          <w:lang w:val="pt-BR"/>
        </w:rPr>
        <w:tab/>
      </w:r>
      <w:r w:rsidRPr="00717C2C">
        <w:rPr>
          <w:lang w:val="pt-BR"/>
        </w:rPr>
        <w:tab/>
        <w:t>: matriz de transferencia en L.D.</w:t>
      </w:r>
    </w:p>
    <w:p w14:paraId="43DD619C" w14:textId="77777777" w:rsidR="00466E69" w:rsidRPr="00717C2C" w:rsidRDefault="00466E69" w:rsidP="00466E69">
      <w:pPr>
        <w:rPr>
          <w:lang w:val="pt-BR"/>
        </w:rPr>
      </w:pPr>
      <m:oMath>
        <m:r>
          <m:rPr>
            <m:sty m:val="b"/>
          </m:rPr>
          <w:rPr>
            <w:rFonts w:ascii="Cambria Math" w:hAnsi="Cambria Math"/>
            <w:lang w:val="pt-BR"/>
          </w:rPr>
          <m:t>Φ</m:t>
        </m:r>
        <m:r>
          <w:rPr>
            <w:rFonts w:ascii="Cambria Math" w:hAnsi="Cambria Math"/>
            <w:lang w:val="pt-BR"/>
          </w:rPr>
          <m:t>(t)</m:t>
        </m:r>
      </m:oMath>
      <w:r w:rsidRPr="00717C2C">
        <w:rPr>
          <w:lang w:val="pt-BR"/>
        </w:rPr>
        <w:tab/>
      </w:r>
      <w:r w:rsidRPr="00717C2C">
        <w:rPr>
          <w:lang w:val="pt-BR"/>
        </w:rPr>
        <w:tab/>
        <w:t>: matriz de transición.</w:t>
      </w:r>
    </w:p>
    <w:p w14:paraId="1EF671BE" w14:textId="77777777" w:rsidR="00466E69" w:rsidRPr="00717C2C" w:rsidRDefault="00466E69" w:rsidP="00466E69">
      <w:pPr>
        <w:rPr>
          <w:lang w:val="pt-BR"/>
        </w:rPr>
      </w:pPr>
      <m:oMath>
        <m:r>
          <m:rPr>
            <m:nor/>
          </m:rPr>
          <w:rPr>
            <w:rFonts w:ascii="Courier New" w:hAnsi="Courier New" w:cs="Courier New"/>
            <w:lang w:val="pt-BR"/>
          </w:rPr>
          <m:t>Adj</m:t>
        </m:r>
        <m:r>
          <m:rPr>
            <m:sty m:val="p"/>
          </m:rPr>
          <w:rPr>
            <w:rFonts w:ascii="Cambria Math" w:hAnsi="Cambria Math" w:cs="Arial"/>
            <w:lang w:val="pt-BR"/>
          </w:rPr>
          <m:t>{</m:t>
        </m:r>
        <m:r>
          <m:rPr>
            <m:sty m:val="b"/>
          </m:rPr>
          <w:rPr>
            <w:rFonts w:ascii="Cambria Math" w:hAnsi="Cambria Math" w:cs="Arial"/>
            <w:lang w:val="pt-BR"/>
          </w:rPr>
          <m:t>P</m:t>
        </m:r>
        <m:r>
          <m:rPr>
            <m:sty m:val="p"/>
          </m:rPr>
          <w:rPr>
            <w:rFonts w:ascii="Cambria Math" w:hAnsi="Cambria Math" w:cs="Arial"/>
            <w:lang w:val="pt-BR"/>
          </w:rPr>
          <m:t>}</m:t>
        </m:r>
      </m:oMath>
      <w:r w:rsidRPr="00717C2C">
        <w:rPr>
          <w:lang w:val="pt-BR"/>
        </w:rPr>
        <w:tab/>
        <w:t xml:space="preserve">: matriz adjunta de la matriz </w:t>
      </w:r>
      <m:oMath>
        <m:r>
          <m:rPr>
            <m:sty m:val="b"/>
          </m:rPr>
          <w:rPr>
            <w:rFonts w:ascii="Cambria Math" w:hAnsi="Cambria Math" w:cs="Arial"/>
            <w:lang w:val="pt-BR"/>
          </w:rPr>
          <m:t>P</m:t>
        </m:r>
      </m:oMath>
      <w:r w:rsidRPr="00717C2C">
        <w:rPr>
          <w:lang w:val="pt-BR"/>
        </w:rPr>
        <w:t>.</w:t>
      </w:r>
    </w:p>
    <w:p w14:paraId="6F765838" w14:textId="77777777" w:rsidR="00466E69" w:rsidRPr="00757FEA" w:rsidRDefault="00466E69" w:rsidP="00466E69">
      <w:pPr>
        <w:rPr>
          <w:lang w:val="es-CL"/>
        </w:rPr>
      </w:pPr>
      <m:oMath>
        <m:r>
          <m:rPr>
            <m:nor/>
          </m:rPr>
          <w:rPr>
            <w:rFonts w:ascii="Courier New" w:hAnsi="Courier New" w:cs="Courier New"/>
            <w:lang w:val="pt-BR"/>
          </w:rPr>
          <m:t>diag</m:t>
        </m:r>
        <m:r>
          <m:rPr>
            <m:sty m:val="p"/>
          </m:rPr>
          <w:rPr>
            <w:rFonts w:ascii="Cambria Math" w:hAnsi="Cambria Math" w:cs="Arial"/>
            <w:lang w:val="pt-BR"/>
          </w:rPr>
          <m:t>{</m:t>
        </m:r>
        <m:sSub>
          <m:sSubPr>
            <m:ctrlPr>
              <w:rPr>
                <w:rFonts w:ascii="Cambria Math" w:hAnsi="Cambria Math" w:cs="Arial"/>
                <w:lang w:val="pt-BR"/>
              </w:rPr>
            </m:ctrlPr>
          </m:sSubPr>
          <m:e>
            <m:r>
              <w:rPr>
                <w:rFonts w:ascii="Cambria Math" w:hAnsi="Cambria Math" w:cs="Arial"/>
                <w:lang w:val="pt-BR"/>
              </w:rPr>
              <m:t>x</m:t>
            </m:r>
          </m:e>
          <m:sub>
            <m:r>
              <w:rPr>
                <w:rFonts w:ascii="Cambria Math" w:hAnsi="Cambria Math" w:cs="Arial"/>
                <w:lang w:val="pt-BR"/>
              </w:rPr>
              <m:t>1</m:t>
            </m:r>
          </m:sub>
        </m:sSub>
        <m:r>
          <m:rPr>
            <m:sty m:val="p"/>
          </m:rPr>
          <w:rPr>
            <w:rFonts w:ascii="Cambria Math" w:hAnsi="Cambria Math" w:cs="Arial"/>
            <w:lang w:val="pt-BR"/>
          </w:rPr>
          <m:t>,…}</m:t>
        </m:r>
      </m:oMath>
      <w:r w:rsidRPr="00757FEA">
        <w:rPr>
          <w:lang w:val="es-CL"/>
        </w:rPr>
        <w:tab/>
        <w:t xml:space="preserve">: matriz </w:t>
      </w:r>
      <w:r>
        <w:rPr>
          <w:lang w:val="es-CL"/>
        </w:rPr>
        <w:t xml:space="preserve">diagonal compuesta por los valores </w:t>
      </w:r>
      <m:oMath>
        <m:sSub>
          <m:sSubPr>
            <m:ctrlPr>
              <w:rPr>
                <w:rFonts w:ascii="Cambria Math" w:hAnsi="Cambria Math" w:cs="Arial"/>
                <w:lang w:val="pt-BR"/>
              </w:rPr>
            </m:ctrlPr>
          </m:sSubPr>
          <m:e>
            <m:r>
              <w:rPr>
                <w:rFonts w:ascii="Cambria Math" w:hAnsi="Cambria Math" w:cs="Arial"/>
                <w:lang w:val="pt-BR"/>
              </w:rPr>
              <m:t>x</m:t>
            </m:r>
          </m:e>
          <m:sub>
            <m:r>
              <w:rPr>
                <w:rFonts w:ascii="Cambria Math" w:hAnsi="Cambria Math" w:cs="Arial"/>
                <w:lang w:val="pt-BR"/>
              </w:rPr>
              <m:t>1</m:t>
            </m:r>
          </m:sub>
        </m:sSub>
      </m:oMath>
      <w:r>
        <w:rPr>
          <w:lang w:val="es-CL"/>
        </w:rPr>
        <w:t xml:space="preserve">, </w:t>
      </w:r>
      <m:oMath>
        <m:sSub>
          <m:sSubPr>
            <m:ctrlPr>
              <w:rPr>
                <w:rFonts w:ascii="Cambria Math" w:hAnsi="Cambria Math" w:cs="Arial"/>
                <w:lang w:val="pt-BR"/>
              </w:rPr>
            </m:ctrlPr>
          </m:sSubPr>
          <m:e>
            <m:r>
              <w:rPr>
                <w:rFonts w:ascii="Cambria Math" w:hAnsi="Cambria Math" w:cs="Arial"/>
                <w:lang w:val="pt-BR"/>
              </w:rPr>
              <m:t>x</m:t>
            </m:r>
          </m:e>
          <m:sub>
            <m:r>
              <w:rPr>
                <w:rFonts w:ascii="Cambria Math" w:hAnsi="Cambria Math" w:cs="Arial"/>
                <w:lang w:val="pt-BR"/>
              </w:rPr>
              <m:t>2</m:t>
            </m:r>
          </m:sub>
        </m:sSub>
      </m:oMath>
      <w:r>
        <w:rPr>
          <w:lang w:val="es-CL"/>
        </w:rPr>
        <w:t>, ….</w:t>
      </w:r>
    </w:p>
    <w:p w14:paraId="2A234026" w14:textId="77777777" w:rsidR="00466E69" w:rsidRPr="00757FEA" w:rsidRDefault="00466E69" w:rsidP="00466E69">
      <w:pPr>
        <w:rPr>
          <w:lang w:val="es-CL"/>
        </w:rPr>
      </w:pPr>
      <m:oMath>
        <m:r>
          <m:rPr>
            <m:scr m:val="fraktur"/>
            <m:sty m:val="p"/>
          </m:rPr>
          <w:rPr>
            <w:rFonts w:ascii="Cambria Math" w:hAnsi="Cambria Math" w:cs="Courier New"/>
            <w:lang w:val="pt-BR"/>
          </w:rPr>
          <m:t>R</m:t>
        </m:r>
        <m:r>
          <m:rPr>
            <m:sty m:val="p"/>
          </m:rPr>
          <w:rPr>
            <w:rFonts w:ascii="Cambria Math" w:hAnsi="Cambria Math" w:cs="Courier New"/>
            <w:lang w:val="pt-BR"/>
          </w:rPr>
          <m:t>e</m:t>
        </m:r>
        <m:r>
          <m:rPr>
            <m:sty m:val="p"/>
          </m:rPr>
          <w:rPr>
            <w:rFonts w:ascii="Cambria Math" w:hAnsi="Cambria Math" w:cs="Arial"/>
            <w:lang w:val="pt-BR"/>
          </w:rPr>
          <m:t>{</m:t>
        </m:r>
        <m:r>
          <m:rPr>
            <m:sty m:val="b"/>
          </m:rPr>
          <w:rPr>
            <w:rFonts w:ascii="Cambria Math" w:hAnsi="Cambria Math" w:cs="Arial"/>
            <w:lang w:val="pt-BR"/>
          </w:rPr>
          <m:t>X</m:t>
        </m:r>
        <m:r>
          <m:rPr>
            <m:sty m:val="p"/>
          </m:rPr>
          <w:rPr>
            <w:rFonts w:ascii="Cambria Math" w:hAnsi="Cambria Math" w:cs="Arial"/>
            <w:lang w:val="pt-BR"/>
          </w:rPr>
          <m:t>}</m:t>
        </m:r>
      </m:oMath>
      <w:r w:rsidRPr="00757FEA">
        <w:rPr>
          <w:lang w:val="es-CL"/>
        </w:rPr>
        <w:tab/>
      </w:r>
      <w:r w:rsidRPr="00757FEA">
        <w:rPr>
          <w:lang w:val="es-CL"/>
        </w:rPr>
        <w:tab/>
        <w:t xml:space="preserve">: matriz parte real de la matriz </w:t>
      </w:r>
      <m:oMath>
        <m:r>
          <m:rPr>
            <m:sty m:val="b"/>
          </m:rPr>
          <w:rPr>
            <w:rFonts w:ascii="Cambria Math" w:hAnsi="Cambria Math" w:cs="Arial"/>
            <w:lang w:val="pt-BR"/>
          </w:rPr>
          <m:t>X</m:t>
        </m:r>
      </m:oMath>
      <w:r w:rsidRPr="00757FEA">
        <w:rPr>
          <w:lang w:val="es-CL"/>
        </w:rPr>
        <w:t>.</w:t>
      </w:r>
    </w:p>
    <w:p w14:paraId="2560C98C" w14:textId="77777777" w:rsidR="00466E69" w:rsidRPr="00757FEA" w:rsidRDefault="00466E69" w:rsidP="00466E69">
      <w:pPr>
        <w:rPr>
          <w:lang w:val="es-CL"/>
        </w:rPr>
      </w:pPr>
      <m:oMath>
        <m:r>
          <m:rPr>
            <m:scr m:val="fraktur"/>
            <m:sty m:val="p"/>
          </m:rPr>
          <w:rPr>
            <w:rFonts w:ascii="Cambria Math" w:hAnsi="Cambria Math" w:cs="Courier New"/>
            <w:lang w:val="pt-BR"/>
          </w:rPr>
          <m:t>I</m:t>
        </m:r>
        <m:r>
          <m:rPr>
            <m:sty m:val="p"/>
          </m:rPr>
          <w:rPr>
            <w:rFonts w:ascii="Cambria Math" w:hAnsi="Cambria Math" w:cs="Courier New"/>
            <w:lang w:val="pt-BR"/>
          </w:rPr>
          <m:t>m</m:t>
        </m:r>
        <m:r>
          <m:rPr>
            <m:sty m:val="p"/>
          </m:rPr>
          <w:rPr>
            <w:rFonts w:ascii="Cambria Math" w:hAnsi="Cambria Math" w:cs="Arial"/>
            <w:lang w:val="pt-BR"/>
          </w:rPr>
          <m:t>{</m:t>
        </m:r>
        <m:r>
          <m:rPr>
            <m:sty m:val="b"/>
          </m:rPr>
          <w:rPr>
            <w:rFonts w:ascii="Cambria Math" w:hAnsi="Cambria Math" w:cs="Arial"/>
            <w:lang w:val="pt-BR"/>
          </w:rPr>
          <m:t>X</m:t>
        </m:r>
        <m:r>
          <m:rPr>
            <m:sty m:val="p"/>
          </m:rPr>
          <w:rPr>
            <w:rFonts w:ascii="Cambria Math" w:hAnsi="Cambria Math" w:cs="Arial"/>
            <w:lang w:val="pt-BR"/>
          </w:rPr>
          <m:t>}</m:t>
        </m:r>
      </m:oMath>
      <w:r w:rsidRPr="00757FEA">
        <w:rPr>
          <w:lang w:val="es-CL"/>
        </w:rPr>
        <w:tab/>
        <w:t xml:space="preserve">: matriz parte imaginaria de la matriz </w:t>
      </w:r>
      <m:oMath>
        <m:r>
          <m:rPr>
            <m:sty m:val="b"/>
          </m:rPr>
          <w:rPr>
            <w:rFonts w:ascii="Cambria Math" w:hAnsi="Cambria Math" w:cs="Arial"/>
            <w:lang w:val="pt-BR"/>
          </w:rPr>
          <m:t>X</m:t>
        </m:r>
      </m:oMath>
      <w:r w:rsidRPr="00757FEA">
        <w:rPr>
          <w:lang w:val="es-CL"/>
        </w:rPr>
        <w:t>.</w:t>
      </w:r>
    </w:p>
    <w:p w14:paraId="0D20CE3D" w14:textId="77777777" w:rsidR="00466E69" w:rsidRPr="00757FEA" w:rsidRDefault="00641322" w:rsidP="00466E69">
      <w:pPr>
        <w:rPr>
          <w:lang w:val="es-CL"/>
        </w:rPr>
      </w:pPr>
      <m:oMath>
        <m:acc>
          <m:accPr>
            <m:chr m:val="⃗"/>
            <m:ctrlPr>
              <w:rPr>
                <w:rFonts w:ascii="Cambria Math" w:hAnsi="Cambria Math" w:cs="Arial"/>
                <w:b/>
                <w:bCs/>
                <w:lang w:val="pt-BR"/>
              </w:rPr>
            </m:ctrlPr>
          </m:accPr>
          <m:e>
            <m:r>
              <m:rPr>
                <m:sty m:val="b"/>
              </m:rPr>
              <w:rPr>
                <w:rFonts w:ascii="Cambria Math" w:hAnsi="Cambria Math" w:cs="Arial"/>
                <w:lang w:val="pt-BR"/>
              </w:rPr>
              <m:t>X</m:t>
            </m:r>
          </m:e>
        </m:acc>
      </m:oMath>
      <w:r w:rsidR="00466E69" w:rsidRPr="00757FEA">
        <w:rPr>
          <w:lang w:val="es-CL"/>
        </w:rPr>
        <w:tab/>
      </w:r>
      <w:r w:rsidR="00466E69">
        <w:rPr>
          <w:lang w:val="es-CL"/>
        </w:rPr>
        <w:tab/>
      </w:r>
      <w:r w:rsidR="00466E69" w:rsidRPr="00757FEA">
        <w:rPr>
          <w:lang w:val="es-CL"/>
        </w:rPr>
        <w:t xml:space="preserve">: matriz </w:t>
      </w:r>
      <w:r w:rsidR="00466E69">
        <w:rPr>
          <w:lang w:val="es-CL"/>
        </w:rPr>
        <w:t xml:space="preserve">compuesta por elementos </w:t>
      </w:r>
      <m:oMath>
        <m:sSub>
          <m:sSubPr>
            <m:ctrlPr>
              <w:rPr>
                <w:rFonts w:ascii="Cambria Math" w:hAnsi="Cambria Math"/>
                <w:i/>
                <w:lang w:val="es-CL"/>
              </w:rPr>
            </m:ctrlPr>
          </m:sSubPr>
          <m:e>
            <m:acc>
              <m:accPr>
                <m:chr m:val="⃗"/>
                <m:ctrlPr>
                  <w:rPr>
                    <w:rFonts w:ascii="Cambria Math" w:hAnsi="Cambria Math"/>
                    <w:i/>
                    <w:lang w:val="es-CL"/>
                  </w:rPr>
                </m:ctrlPr>
              </m:accPr>
              <m:e>
                <m:r>
                  <w:rPr>
                    <w:rFonts w:ascii="Cambria Math" w:hAnsi="Cambria Math"/>
                    <w:lang w:val="es-CL"/>
                  </w:rPr>
                  <m:t>x</m:t>
                </m:r>
              </m:e>
            </m:acc>
          </m:e>
          <m:sub>
            <m:r>
              <w:rPr>
                <w:rFonts w:ascii="Cambria Math" w:hAnsi="Cambria Math"/>
                <w:lang w:val="es-CL"/>
              </w:rPr>
              <m:t>ij</m:t>
            </m:r>
          </m:sub>
        </m:sSub>
      </m:oMath>
      <w:r w:rsidR="00466E69">
        <w:rPr>
          <w:lang w:val="es-CL"/>
        </w:rPr>
        <w:t xml:space="preserve"> </w:t>
      </w:r>
      <w:r w:rsidR="00466E69" w:rsidRPr="00E76142">
        <w:rPr>
          <w:lang w:val="es-CL"/>
        </w:rPr>
        <w:t>que</w:t>
      </w:r>
      <w:r w:rsidR="00466E69">
        <w:rPr>
          <w:lang w:val="es-CL"/>
        </w:rPr>
        <w:t xml:space="preserve"> son fasores</w:t>
      </w:r>
      <w:r w:rsidR="00466E69" w:rsidRPr="00757FEA">
        <w:rPr>
          <w:lang w:val="es-CL"/>
        </w:rPr>
        <w:t>.</w:t>
      </w:r>
    </w:p>
    <w:p w14:paraId="3E94AD7D" w14:textId="77777777" w:rsidR="00466E69" w:rsidRPr="000C7D28" w:rsidRDefault="00466E69" w:rsidP="00466E69">
      <w:pPr>
        <w:rPr>
          <w:b/>
          <w:lang w:val="es-CL"/>
        </w:rPr>
      </w:pPr>
    </w:p>
    <w:p w14:paraId="68D05825" w14:textId="77777777" w:rsidR="00466E69" w:rsidRPr="000C7D28" w:rsidRDefault="00466E69" w:rsidP="00466E69">
      <w:pPr>
        <w:spacing w:after="120"/>
        <w:rPr>
          <w:rFonts w:ascii="Arial" w:hAnsi="Arial" w:cs="Arial"/>
          <w:b/>
          <w:sz w:val="22"/>
          <w:szCs w:val="22"/>
          <w:lang w:val="es-CL"/>
        </w:rPr>
      </w:pPr>
      <w:r w:rsidRPr="000C7D28">
        <w:rPr>
          <w:rFonts w:ascii="Arial" w:hAnsi="Arial" w:cs="Arial"/>
          <w:b/>
          <w:sz w:val="22"/>
          <w:szCs w:val="22"/>
          <w:lang w:val="es-CL"/>
        </w:rPr>
        <w:t>Vectores</w:t>
      </w:r>
    </w:p>
    <w:p w14:paraId="1BD26513" w14:textId="77777777" w:rsidR="00466E69" w:rsidRPr="00757FEA" w:rsidRDefault="00466E69" w:rsidP="00466E69">
      <w:pPr>
        <w:rPr>
          <w:lang w:val="es-CL"/>
        </w:rPr>
      </w:pPr>
      <m:oMath>
        <m:r>
          <m:rPr>
            <m:sty m:val="b"/>
          </m:rPr>
          <w:rPr>
            <w:rFonts w:ascii="Cambria Math" w:hAnsi="Cambria Math" w:cs="Arial"/>
            <w:lang w:val="pt-BR"/>
          </w:rPr>
          <m:t>x</m:t>
        </m:r>
      </m:oMath>
      <w:r w:rsidRPr="00757FEA">
        <w:rPr>
          <w:lang w:val="es-CL"/>
        </w:rPr>
        <w:tab/>
      </w:r>
      <w:r w:rsidRPr="00757FEA">
        <w:rPr>
          <w:lang w:val="es-CL"/>
        </w:rPr>
        <w:tab/>
        <w:t xml:space="preserve">: vector de </w:t>
      </w:r>
      <w:r w:rsidRPr="00757FEA">
        <w:rPr>
          <w:i/>
          <w:lang w:val="es-CL"/>
        </w:rPr>
        <w:t>n</w:t>
      </w:r>
      <w:r w:rsidRPr="00757FEA">
        <w:rPr>
          <w:lang w:val="es-CL"/>
        </w:rPr>
        <w:t xml:space="preserve"> variables de estados, </w:t>
      </w:r>
      <m:oMath>
        <m:r>
          <m:rPr>
            <m:sty m:val="b"/>
          </m:rPr>
          <w:rPr>
            <w:rFonts w:ascii="Cambria Math" w:hAnsi="Cambria Math"/>
            <w:lang w:val="es-CL"/>
          </w:rPr>
          <m:t>x</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w:rPr>
                    <w:rFonts w:ascii="Cambria Math" w:hAnsi="Cambria Math"/>
                    <w:lang w:val="es-CL"/>
                  </w:rPr>
                  <m:t>x</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x</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x</m:t>
                </m:r>
              </m:e>
              <m:sub>
                <m:r>
                  <w:rPr>
                    <w:rFonts w:ascii="Cambria Math" w:hAnsi="Cambria Math"/>
                    <w:lang w:val="es-CL"/>
                  </w:rPr>
                  <m:t>n</m:t>
                </m:r>
              </m:sub>
            </m:sSub>
            <m:r>
              <w:rPr>
                <w:rFonts w:ascii="Cambria Math" w:hAnsi="Cambria Math"/>
                <w:lang w:val="es-CL"/>
              </w:rPr>
              <m:t>]</m:t>
            </m:r>
          </m:e>
          <m:sup>
            <m:r>
              <w:rPr>
                <w:rFonts w:ascii="Cambria Math" w:hAnsi="Cambria Math"/>
                <w:lang w:val="es-CL"/>
              </w:rPr>
              <m:t>T</m:t>
            </m:r>
          </m:sup>
        </m:sSup>
      </m:oMath>
    </w:p>
    <w:p w14:paraId="717C5760" w14:textId="77777777" w:rsidR="00466E69" w:rsidRPr="00757FEA" w:rsidRDefault="00466E69" w:rsidP="00466E69">
      <w:pPr>
        <w:rPr>
          <w:lang w:val="es-CL"/>
        </w:rPr>
      </w:pPr>
      <m:oMath>
        <m:r>
          <m:rPr>
            <m:sty m:val="b"/>
          </m:rPr>
          <w:rPr>
            <w:rFonts w:ascii="Cambria Math" w:hAnsi="Cambria Math"/>
            <w:lang w:val="es-CL"/>
          </w:rPr>
          <m:t>u</m:t>
        </m:r>
      </m:oMath>
      <w:r w:rsidRPr="00757FEA">
        <w:rPr>
          <w:lang w:val="es-CL"/>
        </w:rPr>
        <w:tab/>
      </w:r>
      <w:r w:rsidRPr="00757FEA">
        <w:rPr>
          <w:lang w:val="es-CL"/>
        </w:rPr>
        <w:tab/>
        <w:t xml:space="preserve">: vector de </w:t>
      </w:r>
      <w:r w:rsidRPr="00757FEA">
        <w:rPr>
          <w:i/>
          <w:lang w:val="es-CL"/>
        </w:rPr>
        <w:t>p</w:t>
      </w:r>
      <w:r w:rsidRPr="00757FEA">
        <w:rPr>
          <w:lang w:val="es-CL"/>
        </w:rPr>
        <w:t xml:space="preserve"> variables de entrada, </w:t>
      </w:r>
      <m:oMath>
        <m:r>
          <m:rPr>
            <m:sty m:val="b"/>
          </m:rPr>
          <w:rPr>
            <w:rFonts w:ascii="Cambria Math" w:hAnsi="Cambria Math"/>
            <w:lang w:val="es-CL"/>
          </w:rPr>
          <m:t>u</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w:rPr>
                    <w:rFonts w:ascii="Cambria Math" w:hAnsi="Cambria Math"/>
                    <w:lang w:val="es-CL"/>
                  </w:rPr>
                  <m:t>u</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u</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u</m:t>
                </m:r>
              </m:e>
              <m:sub>
                <m:r>
                  <w:rPr>
                    <w:rFonts w:ascii="Cambria Math" w:hAnsi="Cambria Math"/>
                    <w:lang w:val="es-CL"/>
                  </w:rPr>
                  <m:t>p</m:t>
                </m:r>
              </m:sub>
            </m:sSub>
            <m:r>
              <w:rPr>
                <w:rFonts w:ascii="Cambria Math" w:hAnsi="Cambria Math"/>
                <w:lang w:val="es-CL"/>
              </w:rPr>
              <m:t>]</m:t>
            </m:r>
          </m:e>
          <m:sup>
            <m:r>
              <w:rPr>
                <w:rFonts w:ascii="Cambria Math" w:hAnsi="Cambria Math"/>
                <w:lang w:val="es-CL"/>
              </w:rPr>
              <m:t>T</m:t>
            </m:r>
          </m:sup>
        </m:sSup>
      </m:oMath>
    </w:p>
    <w:p w14:paraId="4A30F709" w14:textId="77777777" w:rsidR="00466E69" w:rsidRPr="00757FEA" w:rsidRDefault="00466E69" w:rsidP="00466E69">
      <w:pPr>
        <w:rPr>
          <w:lang w:val="es-CL"/>
        </w:rPr>
      </w:pPr>
      <m:oMath>
        <m:r>
          <m:rPr>
            <m:sty m:val="b"/>
          </m:rPr>
          <w:rPr>
            <w:rFonts w:ascii="Cambria Math" w:hAnsi="Cambria Math"/>
            <w:lang w:val="es-CL"/>
          </w:rPr>
          <m:t>y</m:t>
        </m:r>
      </m:oMath>
      <w:r w:rsidRPr="00757FEA">
        <w:rPr>
          <w:lang w:val="es-CL"/>
        </w:rPr>
        <w:tab/>
      </w:r>
      <w:r w:rsidRPr="00757FEA">
        <w:rPr>
          <w:lang w:val="es-CL"/>
        </w:rPr>
        <w:tab/>
        <w:t xml:space="preserve">: vector de </w:t>
      </w:r>
      <w:r w:rsidRPr="00757FEA">
        <w:rPr>
          <w:i/>
          <w:lang w:val="es-CL"/>
        </w:rPr>
        <w:t>q</w:t>
      </w:r>
      <w:r w:rsidRPr="00757FEA">
        <w:rPr>
          <w:lang w:val="es-CL"/>
        </w:rPr>
        <w:t xml:space="preserve"> variables de salida, </w:t>
      </w:r>
      <m:oMath>
        <m:r>
          <m:rPr>
            <m:sty m:val="b"/>
          </m:rPr>
          <w:rPr>
            <w:rFonts w:ascii="Cambria Math" w:hAnsi="Cambria Math"/>
            <w:lang w:val="es-CL"/>
          </w:rPr>
          <m:t>y</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w:rPr>
                    <w:rFonts w:ascii="Cambria Math" w:hAnsi="Cambria Math"/>
                    <w:lang w:val="es-CL"/>
                  </w:rPr>
                  <m:t>y</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y</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y</m:t>
                </m:r>
              </m:e>
              <m:sub>
                <m:r>
                  <w:rPr>
                    <w:rFonts w:ascii="Cambria Math" w:hAnsi="Cambria Math"/>
                    <w:lang w:val="es-CL"/>
                  </w:rPr>
                  <m:t>q</m:t>
                </m:r>
              </m:sub>
            </m:sSub>
            <m:r>
              <w:rPr>
                <w:rFonts w:ascii="Cambria Math" w:hAnsi="Cambria Math"/>
                <w:lang w:val="es-CL"/>
              </w:rPr>
              <m:t>]</m:t>
            </m:r>
          </m:e>
          <m:sup>
            <m:r>
              <w:rPr>
                <w:rFonts w:ascii="Cambria Math" w:hAnsi="Cambria Math"/>
                <w:lang w:val="es-CL"/>
              </w:rPr>
              <m:t>T</m:t>
            </m:r>
          </m:sup>
        </m:sSup>
      </m:oMath>
      <w:r w:rsidRPr="00757FEA">
        <w:rPr>
          <w:b/>
          <w:lang w:val="es-CL"/>
        </w:rPr>
        <w:t>y</w:t>
      </w:r>
      <w:r w:rsidRPr="00757FEA">
        <w:rPr>
          <w:lang w:val="es-CL"/>
        </w:rPr>
        <w:t xml:space="preserve"> = [</w:t>
      </w:r>
      <w:r w:rsidRPr="00757FEA">
        <w:rPr>
          <w:i/>
          <w:lang w:val="es-CL"/>
        </w:rPr>
        <w:t>y</w:t>
      </w:r>
      <w:r w:rsidRPr="00757FEA">
        <w:rPr>
          <w:vertAlign w:val="subscript"/>
          <w:lang w:val="es-CL"/>
        </w:rPr>
        <w:t>1</w:t>
      </w:r>
      <w:r w:rsidRPr="00757FEA">
        <w:rPr>
          <w:i/>
          <w:lang w:val="es-CL"/>
        </w:rPr>
        <w:t xml:space="preserve"> y</w:t>
      </w:r>
      <w:r w:rsidRPr="00757FEA">
        <w:rPr>
          <w:vertAlign w:val="subscript"/>
          <w:lang w:val="es-CL"/>
        </w:rPr>
        <w:t>2</w:t>
      </w:r>
      <w:r w:rsidRPr="00757FEA">
        <w:rPr>
          <w:lang w:val="es-CL"/>
        </w:rPr>
        <w:t xml:space="preserve"> ··· </w:t>
      </w:r>
      <w:r w:rsidRPr="00757FEA">
        <w:rPr>
          <w:i/>
          <w:lang w:val="es-CL"/>
        </w:rPr>
        <w:t>y</w:t>
      </w:r>
      <w:r w:rsidRPr="00757FEA">
        <w:rPr>
          <w:i/>
          <w:vertAlign w:val="subscript"/>
          <w:lang w:val="es-CL"/>
        </w:rPr>
        <w:t>q</w:t>
      </w:r>
      <w:r w:rsidRPr="00757FEA">
        <w:rPr>
          <w:lang w:val="es-CL"/>
        </w:rPr>
        <w:t>]</w:t>
      </w:r>
      <w:r w:rsidRPr="00757FEA">
        <w:rPr>
          <w:i/>
          <w:vertAlign w:val="superscript"/>
          <w:lang w:val="es-CL"/>
        </w:rPr>
        <w:t>T</w:t>
      </w:r>
    </w:p>
    <w:p w14:paraId="5381E32B" w14:textId="77777777" w:rsidR="00466E69" w:rsidRPr="00757FEA" w:rsidRDefault="00466E69" w:rsidP="00466E69">
      <w:pPr>
        <w:rPr>
          <w:lang w:val="es-CL"/>
        </w:rPr>
      </w:pPr>
      <m:oMath>
        <m:r>
          <m:rPr>
            <m:sty m:val="b"/>
          </m:rPr>
          <w:rPr>
            <w:rFonts w:ascii="Cambria Math" w:hAnsi="Cambria Math"/>
            <w:lang w:val="es-CL"/>
          </w:rPr>
          <m:t>p</m:t>
        </m:r>
      </m:oMath>
      <w:r w:rsidRPr="00757FEA">
        <w:rPr>
          <w:lang w:val="es-CL"/>
        </w:rPr>
        <w:tab/>
      </w:r>
      <w:r w:rsidRPr="00757FEA">
        <w:rPr>
          <w:lang w:val="es-CL"/>
        </w:rPr>
        <w:tab/>
        <w:t xml:space="preserve">: vector de </w:t>
      </w:r>
      <w:r w:rsidRPr="00757FEA">
        <w:rPr>
          <w:i/>
          <w:lang w:val="es-CL"/>
        </w:rPr>
        <w:t>m</w:t>
      </w:r>
      <w:r w:rsidRPr="00757FEA">
        <w:rPr>
          <w:lang w:val="es-CL"/>
        </w:rPr>
        <w:t xml:space="preserve"> perturbaciones, </w:t>
      </w:r>
      <m:oMath>
        <m:r>
          <m:rPr>
            <m:sty m:val="b"/>
          </m:rPr>
          <w:rPr>
            <w:rFonts w:ascii="Cambria Math" w:hAnsi="Cambria Math"/>
            <w:lang w:val="es-CL"/>
          </w:rPr>
          <m:t>p</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w:rPr>
                    <w:rFonts w:ascii="Cambria Math" w:hAnsi="Cambria Math"/>
                    <w:lang w:val="es-CL"/>
                  </w:rPr>
                  <m:t>p</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p</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p</m:t>
                </m:r>
              </m:e>
              <m:sub>
                <m:r>
                  <w:rPr>
                    <w:rFonts w:ascii="Cambria Math" w:hAnsi="Cambria Math"/>
                    <w:lang w:val="es-CL"/>
                  </w:rPr>
                  <m:t>m</m:t>
                </m:r>
              </m:sub>
            </m:sSub>
            <m:r>
              <w:rPr>
                <w:rFonts w:ascii="Cambria Math" w:hAnsi="Cambria Math"/>
                <w:lang w:val="es-CL"/>
              </w:rPr>
              <m:t>]</m:t>
            </m:r>
          </m:e>
          <m:sup>
            <m:r>
              <w:rPr>
                <w:rFonts w:ascii="Cambria Math" w:hAnsi="Cambria Math"/>
                <w:lang w:val="es-CL"/>
              </w:rPr>
              <m:t>T</m:t>
            </m:r>
          </m:sup>
        </m:sSup>
      </m:oMath>
    </w:p>
    <w:p w14:paraId="38F4CCBA" w14:textId="77777777" w:rsidR="00466E69" w:rsidRPr="00757FEA" w:rsidRDefault="00641322" w:rsidP="00466E69">
      <w:pPr>
        <w:rPr>
          <w:lang w:val="es-CL"/>
        </w:rPr>
      </w:pPr>
      <m:oMath>
        <m:acc>
          <m:accPr>
            <m:ctrlPr>
              <w:rPr>
                <w:rFonts w:ascii="Cambria Math" w:hAnsi="Cambria Math"/>
                <w:b/>
                <w:bCs/>
                <w:lang w:val="es-CL"/>
              </w:rPr>
            </m:ctrlPr>
          </m:accPr>
          <m:e>
            <m:r>
              <m:rPr>
                <m:sty m:val="b"/>
              </m:rPr>
              <w:rPr>
                <w:rFonts w:ascii="Cambria Math" w:hAnsi="Cambria Math"/>
                <w:lang w:val="es-CL"/>
              </w:rPr>
              <m:t>x</m:t>
            </m:r>
          </m:e>
        </m:acc>
      </m:oMath>
      <w:r w:rsidR="00466E69" w:rsidRPr="00757FEA">
        <w:rPr>
          <w:lang w:val="es-CL"/>
        </w:rPr>
        <w:tab/>
      </w:r>
      <w:r w:rsidR="00466E69" w:rsidRPr="00757FEA">
        <w:rPr>
          <w:lang w:val="es-CL"/>
        </w:rPr>
        <w:tab/>
        <w:t xml:space="preserve">: vector de </w:t>
      </w:r>
      <w:r w:rsidR="00466E69" w:rsidRPr="00757FEA">
        <w:rPr>
          <w:i/>
          <w:lang w:val="es-CL"/>
        </w:rPr>
        <w:t>n</w:t>
      </w:r>
      <w:r w:rsidR="00466E69" w:rsidRPr="00757FEA">
        <w:rPr>
          <w:lang w:val="es-CL"/>
        </w:rPr>
        <w:t xml:space="preserve"> variables de estados, </w:t>
      </w:r>
      <m:oMath>
        <m:acc>
          <m:accPr>
            <m:ctrlPr>
              <w:rPr>
                <w:rFonts w:ascii="Cambria Math" w:hAnsi="Cambria Math"/>
                <w:b/>
                <w:bCs/>
                <w:iCs/>
                <w:lang w:val="es-CL"/>
              </w:rPr>
            </m:ctrlPr>
          </m:accPr>
          <m:e>
            <m:r>
              <m:rPr>
                <m:sty m:val="b"/>
              </m:rPr>
              <w:rPr>
                <w:rFonts w:ascii="Cambria Math" w:hAnsi="Cambria Math"/>
                <w:lang w:val="es-CL"/>
              </w:rPr>
              <m:t>x</m:t>
            </m:r>
          </m:e>
        </m:acc>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x</m:t>
                    </m:r>
                  </m:e>
                </m:acc>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x</m:t>
                    </m:r>
                  </m:e>
                </m:acc>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x</m:t>
                    </m:r>
                  </m:e>
                </m:acc>
              </m:e>
              <m:sub>
                <m:r>
                  <w:rPr>
                    <w:rFonts w:ascii="Cambria Math" w:hAnsi="Cambria Math"/>
                    <w:lang w:val="es-CL"/>
                  </w:rPr>
                  <m:t>n</m:t>
                </m:r>
              </m:sub>
            </m:sSub>
            <m:r>
              <w:rPr>
                <w:rFonts w:ascii="Cambria Math" w:hAnsi="Cambria Math"/>
                <w:lang w:val="es-CL"/>
              </w:rPr>
              <m:t>]</m:t>
            </m:r>
          </m:e>
          <m:sup>
            <m:r>
              <w:rPr>
                <w:rFonts w:ascii="Cambria Math" w:hAnsi="Cambria Math"/>
                <w:lang w:val="es-CL"/>
              </w:rPr>
              <m:t>T</m:t>
            </m:r>
          </m:sup>
        </m:sSup>
      </m:oMath>
      <w:r w:rsidR="00466E69">
        <w:rPr>
          <w:lang w:val="es-CL"/>
        </w:rPr>
        <w:t xml:space="preserve"> (</w:t>
      </w:r>
      <w:r w:rsidR="00466E69" w:rsidRPr="00757FEA">
        <w:rPr>
          <w:lang w:val="es-CL"/>
        </w:rPr>
        <w:t xml:space="preserve">estimación de </w:t>
      </w:r>
      <m:oMath>
        <m:r>
          <m:rPr>
            <m:sty m:val="b"/>
          </m:rPr>
          <w:rPr>
            <w:rFonts w:ascii="Cambria Math" w:hAnsi="Cambria Math" w:cs="Arial"/>
            <w:lang w:val="pt-BR"/>
          </w:rPr>
          <m:t>x</m:t>
        </m:r>
      </m:oMath>
      <w:r w:rsidR="00466E69" w:rsidRPr="00757FEA">
        <w:rPr>
          <w:lang w:val="es-CL"/>
        </w:rPr>
        <w:t>).</w:t>
      </w:r>
    </w:p>
    <w:p w14:paraId="225EC8D3" w14:textId="77777777" w:rsidR="00466E69" w:rsidRPr="00757FEA" w:rsidRDefault="00641322" w:rsidP="00466E69">
      <w:pPr>
        <w:rPr>
          <w:lang w:val="es-CL"/>
        </w:rPr>
      </w:pPr>
      <m:oMath>
        <m:acc>
          <m:accPr>
            <m:ctrlPr>
              <w:rPr>
                <w:rFonts w:ascii="Cambria Math" w:hAnsi="Cambria Math"/>
                <w:b/>
                <w:bCs/>
                <w:lang w:val="es-CL"/>
              </w:rPr>
            </m:ctrlPr>
          </m:accPr>
          <m:e>
            <m:r>
              <m:rPr>
                <m:sty m:val="b"/>
              </m:rPr>
              <w:rPr>
                <w:rFonts w:ascii="Cambria Math" w:hAnsi="Cambria Math"/>
                <w:lang w:val="es-CL"/>
              </w:rPr>
              <m:t>y</m:t>
            </m:r>
          </m:e>
        </m:acc>
      </m:oMath>
      <w:r w:rsidR="00466E69" w:rsidRPr="00757FEA">
        <w:rPr>
          <w:lang w:val="es-CL"/>
        </w:rPr>
        <w:tab/>
      </w:r>
      <w:r w:rsidR="00466E69" w:rsidRPr="00757FEA">
        <w:rPr>
          <w:lang w:val="es-CL"/>
        </w:rPr>
        <w:tab/>
        <w:t xml:space="preserve">: vector de </w:t>
      </w:r>
      <w:r w:rsidR="00466E69">
        <w:rPr>
          <w:i/>
          <w:lang w:val="es-CL"/>
        </w:rPr>
        <w:t>q</w:t>
      </w:r>
      <w:r w:rsidR="00466E69" w:rsidRPr="00757FEA">
        <w:rPr>
          <w:lang w:val="es-CL"/>
        </w:rPr>
        <w:t xml:space="preserve"> variables de estados, </w:t>
      </w:r>
      <m:oMath>
        <m:acc>
          <m:accPr>
            <m:ctrlPr>
              <w:rPr>
                <w:rFonts w:ascii="Cambria Math" w:hAnsi="Cambria Math"/>
                <w:b/>
                <w:bCs/>
                <w:iCs/>
                <w:lang w:val="es-CL"/>
              </w:rPr>
            </m:ctrlPr>
          </m:accPr>
          <m:e>
            <m:r>
              <m:rPr>
                <m:sty m:val="b"/>
              </m:rPr>
              <w:rPr>
                <w:rFonts w:ascii="Cambria Math" w:hAnsi="Cambria Math"/>
                <w:lang w:val="es-CL"/>
              </w:rPr>
              <m:t>y</m:t>
            </m:r>
          </m:e>
        </m:acc>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y</m:t>
                    </m:r>
                  </m:e>
                </m:acc>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y</m:t>
                    </m:r>
                  </m:e>
                </m:acc>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y</m:t>
                    </m:r>
                  </m:e>
                </m:acc>
              </m:e>
              <m:sub>
                <m:r>
                  <w:rPr>
                    <w:rFonts w:ascii="Cambria Math" w:hAnsi="Cambria Math"/>
                    <w:lang w:val="es-CL"/>
                  </w:rPr>
                  <m:t>q</m:t>
                </m:r>
              </m:sub>
            </m:sSub>
            <m:r>
              <w:rPr>
                <w:rFonts w:ascii="Cambria Math" w:hAnsi="Cambria Math"/>
                <w:lang w:val="es-CL"/>
              </w:rPr>
              <m:t>]</m:t>
            </m:r>
          </m:e>
          <m:sup>
            <m:r>
              <w:rPr>
                <w:rFonts w:ascii="Cambria Math" w:hAnsi="Cambria Math"/>
                <w:lang w:val="es-CL"/>
              </w:rPr>
              <m:t>T</m:t>
            </m:r>
          </m:sup>
        </m:sSup>
      </m:oMath>
      <w:r w:rsidR="00466E69">
        <w:rPr>
          <w:lang w:val="es-CL"/>
        </w:rPr>
        <w:t xml:space="preserve"> (</w:t>
      </w:r>
      <w:r w:rsidR="00466E69" w:rsidRPr="00757FEA">
        <w:rPr>
          <w:lang w:val="es-CL"/>
        </w:rPr>
        <w:t xml:space="preserve">estimación de </w:t>
      </w:r>
      <m:oMath>
        <m:r>
          <m:rPr>
            <m:sty m:val="b"/>
          </m:rPr>
          <w:rPr>
            <w:rFonts w:ascii="Cambria Math" w:hAnsi="Cambria Math"/>
            <w:lang w:val="pt-BR"/>
          </w:rPr>
          <m:t>y</m:t>
        </m:r>
      </m:oMath>
      <w:r w:rsidR="00466E69" w:rsidRPr="00757FEA">
        <w:rPr>
          <w:lang w:val="es-CL"/>
        </w:rPr>
        <w:t>).</w:t>
      </w:r>
    </w:p>
    <w:p w14:paraId="294B048B" w14:textId="77777777" w:rsidR="00466E69" w:rsidRPr="00757FEA" w:rsidRDefault="00641322" w:rsidP="00466E69">
      <w:pPr>
        <w:rPr>
          <w:lang w:val="es-CL"/>
        </w:rPr>
      </w:pPr>
      <m:oMath>
        <m:acc>
          <m:accPr>
            <m:chr m:val="̃"/>
            <m:ctrlPr>
              <w:rPr>
                <w:rFonts w:ascii="Cambria Math" w:hAnsi="Cambria Math"/>
                <w:b/>
                <w:bCs/>
                <w:lang w:val="es-CL"/>
              </w:rPr>
            </m:ctrlPr>
          </m:accPr>
          <m:e>
            <m:r>
              <m:rPr>
                <m:sty m:val="b"/>
              </m:rPr>
              <w:rPr>
                <w:rFonts w:ascii="Cambria Math" w:hAnsi="Cambria Math"/>
                <w:lang w:val="es-CL"/>
              </w:rPr>
              <m:t>x</m:t>
            </m:r>
          </m:e>
        </m:acc>
      </m:oMath>
      <w:r w:rsidR="00466E69" w:rsidRPr="00757FEA">
        <w:rPr>
          <w:lang w:val="es-CL"/>
        </w:rPr>
        <w:tab/>
      </w:r>
      <w:r w:rsidR="00466E69" w:rsidRPr="00757FEA">
        <w:rPr>
          <w:lang w:val="es-CL"/>
        </w:rPr>
        <w:tab/>
        <w:t xml:space="preserve">: vector de </w:t>
      </w:r>
      <w:r w:rsidR="00466E69" w:rsidRPr="00757FEA">
        <w:rPr>
          <w:i/>
          <w:lang w:val="es-CL"/>
        </w:rPr>
        <w:t>n</w:t>
      </w:r>
      <w:r w:rsidR="00466E69" w:rsidRPr="00757FEA">
        <w:rPr>
          <w:lang w:val="es-CL"/>
        </w:rPr>
        <w:t xml:space="preserve"> variables de estados, </w:t>
      </w:r>
      <m:oMath>
        <m:acc>
          <m:accPr>
            <m:chr m:val="̃"/>
            <m:ctrlPr>
              <w:rPr>
                <w:rFonts w:ascii="Cambria Math" w:hAnsi="Cambria Math"/>
                <w:b/>
                <w:bCs/>
                <w:iCs/>
                <w:lang w:val="es-CL"/>
              </w:rPr>
            </m:ctrlPr>
          </m:accPr>
          <m:e>
            <m:r>
              <m:rPr>
                <m:sty m:val="b"/>
              </m:rPr>
              <w:rPr>
                <w:rFonts w:ascii="Cambria Math" w:hAnsi="Cambria Math"/>
                <w:lang w:val="es-CL"/>
              </w:rPr>
              <m:t>x</m:t>
            </m:r>
          </m:e>
        </m:acc>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acc>
                  <m:accPr>
                    <m:chr m:val="̃"/>
                    <m:ctrlPr>
                      <w:rPr>
                        <w:rFonts w:ascii="Cambria Math" w:hAnsi="Cambria Math"/>
                        <w:b/>
                        <w:bCs/>
                        <w:iCs/>
                        <w:lang w:val="es-CL"/>
                      </w:rPr>
                    </m:ctrlPr>
                  </m:accPr>
                  <m:e>
                    <m:r>
                      <w:rPr>
                        <w:rFonts w:ascii="Cambria Math" w:hAnsi="Cambria Math"/>
                        <w:lang w:val="es-CL"/>
                      </w:rPr>
                      <m:t>x</m:t>
                    </m:r>
                  </m:e>
                </m:acc>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acc>
                  <m:accPr>
                    <m:chr m:val="̃"/>
                    <m:ctrlPr>
                      <w:rPr>
                        <w:rFonts w:ascii="Cambria Math" w:hAnsi="Cambria Math"/>
                        <w:b/>
                        <w:bCs/>
                        <w:iCs/>
                        <w:lang w:val="es-CL"/>
                      </w:rPr>
                    </m:ctrlPr>
                  </m:accPr>
                  <m:e>
                    <m:r>
                      <w:rPr>
                        <w:rFonts w:ascii="Cambria Math" w:hAnsi="Cambria Math"/>
                        <w:lang w:val="es-CL"/>
                      </w:rPr>
                      <m:t>x</m:t>
                    </m:r>
                  </m:e>
                </m:acc>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acc>
                  <m:accPr>
                    <m:chr m:val="̃"/>
                    <m:ctrlPr>
                      <w:rPr>
                        <w:rFonts w:ascii="Cambria Math" w:hAnsi="Cambria Math"/>
                        <w:b/>
                        <w:bCs/>
                        <w:iCs/>
                        <w:lang w:val="es-CL"/>
                      </w:rPr>
                    </m:ctrlPr>
                  </m:accPr>
                  <m:e>
                    <m:r>
                      <w:rPr>
                        <w:rFonts w:ascii="Cambria Math" w:hAnsi="Cambria Math"/>
                        <w:lang w:val="es-CL"/>
                      </w:rPr>
                      <m:t>x</m:t>
                    </m:r>
                  </m:e>
                </m:acc>
              </m:e>
              <m:sub>
                <m:r>
                  <w:rPr>
                    <w:rFonts w:ascii="Cambria Math" w:hAnsi="Cambria Math"/>
                    <w:lang w:val="es-CL"/>
                  </w:rPr>
                  <m:t>n</m:t>
                </m:r>
              </m:sub>
            </m:sSub>
            <m:r>
              <w:rPr>
                <w:rFonts w:ascii="Cambria Math" w:hAnsi="Cambria Math"/>
                <w:lang w:val="es-CL"/>
              </w:rPr>
              <m:t>]</m:t>
            </m:r>
          </m:e>
          <m:sup>
            <m:r>
              <w:rPr>
                <w:rFonts w:ascii="Cambria Math" w:hAnsi="Cambria Math"/>
                <w:lang w:val="es-CL"/>
              </w:rPr>
              <m:t>T</m:t>
            </m:r>
          </m:sup>
        </m:sSup>
      </m:oMath>
      <w:r w:rsidR="00466E69">
        <w:rPr>
          <w:lang w:val="es-CL"/>
        </w:rPr>
        <w:t xml:space="preserve"> (error </w:t>
      </w:r>
      <m:oMath>
        <m:acc>
          <m:accPr>
            <m:chr m:val="̃"/>
            <m:ctrlPr>
              <w:rPr>
                <w:rFonts w:ascii="Cambria Math" w:hAnsi="Cambria Math"/>
                <w:b/>
                <w:bCs/>
                <w:iCs/>
                <w:lang w:val="es-CL"/>
              </w:rPr>
            </m:ctrlPr>
          </m:accPr>
          <m:e>
            <m:r>
              <m:rPr>
                <m:sty m:val="b"/>
              </m:rPr>
              <w:rPr>
                <w:rFonts w:ascii="Cambria Math" w:hAnsi="Cambria Math"/>
                <w:lang w:val="es-CL"/>
              </w:rPr>
              <m:t>x</m:t>
            </m:r>
          </m:e>
        </m:acc>
        <m:r>
          <w:rPr>
            <w:rFonts w:ascii="Cambria Math" w:hAnsi="Cambria Math"/>
            <w:lang w:val="es-CL"/>
          </w:rPr>
          <m:t>=</m:t>
        </m:r>
        <m:r>
          <m:rPr>
            <m:sty m:val="b"/>
          </m:rPr>
          <w:rPr>
            <w:rFonts w:ascii="Cambria Math" w:hAnsi="Cambria Math"/>
            <w:lang w:val="es-CL"/>
          </w:rPr>
          <m:t>x</m:t>
        </m:r>
        <m:r>
          <w:rPr>
            <w:rFonts w:ascii="Cambria Math" w:hAnsi="Cambria Math"/>
            <w:lang w:val="es-CL"/>
          </w:rPr>
          <m:t>-</m:t>
        </m:r>
        <m:acc>
          <m:accPr>
            <m:ctrlPr>
              <w:rPr>
                <w:rFonts w:ascii="Cambria Math" w:hAnsi="Cambria Math"/>
                <w:i/>
                <w:lang w:val="es-CL"/>
              </w:rPr>
            </m:ctrlPr>
          </m:accPr>
          <m:e>
            <m:r>
              <m:rPr>
                <m:sty m:val="b"/>
              </m:rPr>
              <w:rPr>
                <w:rFonts w:ascii="Cambria Math" w:hAnsi="Cambria Math"/>
                <w:lang w:val="es-CL"/>
              </w:rPr>
              <m:t>x</m:t>
            </m:r>
          </m:e>
        </m:acc>
      </m:oMath>
      <w:r w:rsidR="00466E69" w:rsidRPr="00757FEA">
        <w:rPr>
          <w:lang w:val="es-CL"/>
        </w:rPr>
        <w:t>).</w:t>
      </w:r>
    </w:p>
    <w:p w14:paraId="3DFA23AF" w14:textId="77777777" w:rsidR="00466E69" w:rsidRPr="00757FEA" w:rsidRDefault="00641322" w:rsidP="00466E69">
      <w:pPr>
        <w:rPr>
          <w:lang w:val="es-CL"/>
        </w:rPr>
      </w:pPr>
      <m:oMath>
        <m:sSup>
          <m:sSupPr>
            <m:ctrlPr>
              <w:rPr>
                <w:rFonts w:ascii="Cambria Math" w:hAnsi="Cambria Math"/>
                <w:b/>
                <w:i/>
                <w:lang w:val="es-CL"/>
              </w:rPr>
            </m:ctrlPr>
          </m:sSupPr>
          <m:e>
            <m:r>
              <m:rPr>
                <m:sty m:val="b"/>
              </m:rPr>
              <w:rPr>
                <w:rFonts w:ascii="Cambria Math" w:hAnsi="Cambria Math"/>
                <w:lang w:val="es-CL"/>
              </w:rPr>
              <m:t>x</m:t>
            </m:r>
          </m:e>
          <m:sup>
            <m:r>
              <w:rPr>
                <w:rFonts w:ascii="Cambria Math" w:hAnsi="Cambria Math"/>
                <w:lang w:val="es-CL"/>
              </w:rPr>
              <m:t>abc</m:t>
            </m:r>
          </m:sup>
        </m:sSup>
      </m:oMath>
      <w:r w:rsidR="00466E69" w:rsidRPr="00757FEA">
        <w:rPr>
          <w:lang w:val="es-CL"/>
        </w:rPr>
        <w:tab/>
      </w:r>
      <w:r w:rsidR="00466E69" w:rsidRPr="00757FEA">
        <w:rPr>
          <w:lang w:val="es-CL"/>
        </w:rPr>
        <w:tab/>
        <w:t>: vector de tres variables de estados,</w:t>
      </w:r>
      <w:r w:rsidR="00466E69">
        <w:rPr>
          <w:lang w:val="es-CL"/>
        </w:rPr>
        <w:t xml:space="preserve"> </w:t>
      </w:r>
      <m:oMath>
        <m:sSup>
          <m:sSupPr>
            <m:ctrlPr>
              <w:rPr>
                <w:rFonts w:ascii="Cambria Math" w:hAnsi="Cambria Math"/>
                <w:b/>
                <w:i/>
                <w:lang w:val="es-CL"/>
              </w:rPr>
            </m:ctrlPr>
          </m:sSupPr>
          <m:e>
            <m:r>
              <m:rPr>
                <m:sty m:val="b"/>
              </m:rPr>
              <w:rPr>
                <w:rFonts w:ascii="Cambria Math" w:hAnsi="Cambria Math"/>
                <w:lang w:val="es-CL"/>
              </w:rPr>
              <m:t>x</m:t>
            </m:r>
          </m:e>
          <m:sup>
            <m:r>
              <w:rPr>
                <w:rFonts w:ascii="Cambria Math" w:hAnsi="Cambria Math"/>
                <w:lang w:val="es-CL"/>
              </w:rPr>
              <m:t>abc</m:t>
            </m:r>
          </m:sup>
        </m:sSup>
        <m:r>
          <m:rPr>
            <m:sty m:val="bi"/>
          </m:rPr>
          <w:rPr>
            <w:rFonts w:ascii="Cambria Math" w:hAnsi="Cambria Math"/>
            <w:lang w:val="es-CL"/>
          </w:rPr>
          <m:t>=</m:t>
        </m:r>
        <m:sSup>
          <m:sSupPr>
            <m:ctrlPr>
              <w:rPr>
                <w:rFonts w:ascii="Cambria Math" w:hAnsi="Cambria Math"/>
                <w:b/>
                <w:i/>
                <w:lang w:val="es-CL"/>
              </w:rPr>
            </m:ctrlPr>
          </m:sSupPr>
          <m:e>
            <m:r>
              <m:rPr>
                <m:sty m:val="bi"/>
              </m:rPr>
              <w:rPr>
                <w:rFonts w:ascii="Cambria Math" w:hAnsi="Cambria Math"/>
                <w:lang w:val="es-CL"/>
              </w:rPr>
              <m:t>[</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a</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b</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c</m:t>
                </m:r>
              </m:sup>
            </m:sSup>
            <m:r>
              <m:rPr>
                <m:sty m:val="bi"/>
              </m:rPr>
              <w:rPr>
                <w:rFonts w:ascii="Cambria Math" w:hAnsi="Cambria Math"/>
                <w:lang w:val="es-CL"/>
              </w:rPr>
              <m:t>]</m:t>
            </m:r>
          </m:e>
          <m:sup>
            <m:r>
              <w:rPr>
                <w:rFonts w:ascii="Cambria Math" w:hAnsi="Cambria Math"/>
                <w:lang w:val="es-CL"/>
              </w:rPr>
              <m:t>T</m:t>
            </m:r>
          </m:sup>
        </m:sSup>
      </m:oMath>
      <w:r w:rsidR="00466E69" w:rsidRPr="00757FEA">
        <w:rPr>
          <w:lang w:val="es-CL"/>
        </w:rPr>
        <w:t xml:space="preserve"> (ejes estacionarios </w:t>
      </w:r>
      <w:r w:rsidR="00466E69" w:rsidRPr="00757FEA">
        <w:rPr>
          <w:i/>
          <w:lang w:val="es-CL"/>
        </w:rPr>
        <w:t>abc</w:t>
      </w:r>
      <w:r w:rsidR="00466E69" w:rsidRPr="00757FEA">
        <w:rPr>
          <w:lang w:val="es-CL"/>
        </w:rPr>
        <w:t>).</w:t>
      </w:r>
    </w:p>
    <w:p w14:paraId="4037CC96" w14:textId="77777777" w:rsidR="00466E69" w:rsidRPr="00757FEA" w:rsidRDefault="00641322" w:rsidP="00466E69">
      <w:pPr>
        <w:rPr>
          <w:lang w:val="es-CL"/>
        </w:rPr>
      </w:pPr>
      <m:oMath>
        <m:sSup>
          <m:sSupPr>
            <m:ctrlPr>
              <w:rPr>
                <w:rFonts w:ascii="Cambria Math" w:hAnsi="Cambria Math"/>
                <w:b/>
                <w:i/>
                <w:lang w:val="es-CL"/>
              </w:rPr>
            </m:ctrlPr>
          </m:sSupPr>
          <m:e>
            <m:r>
              <m:rPr>
                <m:sty m:val="b"/>
              </m:rPr>
              <w:rPr>
                <w:rFonts w:ascii="Cambria Math" w:hAnsi="Cambria Math"/>
                <w:lang w:val="es-CL"/>
              </w:rPr>
              <m:t>x</m:t>
            </m:r>
          </m:e>
          <m:sup>
            <m:r>
              <m:rPr>
                <m:sty m:val="p"/>
              </m:rPr>
              <w:rPr>
                <w:rFonts w:ascii="Cambria Math" w:hAnsi="Cambria Math"/>
                <w:lang w:val="es-CL"/>
              </w:rPr>
              <m:t>αβ</m:t>
            </m:r>
            <m:r>
              <w:rPr>
                <w:rFonts w:ascii="Cambria Math" w:hAnsi="Cambria Math"/>
                <w:lang w:val="es-CL"/>
              </w:rPr>
              <m:t>0</m:t>
            </m:r>
          </m:sup>
        </m:sSup>
      </m:oMath>
      <w:r w:rsidR="00466E69" w:rsidRPr="00757FEA">
        <w:rPr>
          <w:lang w:val="es-CL"/>
        </w:rPr>
        <w:tab/>
      </w:r>
      <w:r w:rsidR="00466E69" w:rsidRPr="00757FEA">
        <w:rPr>
          <w:lang w:val="es-CL"/>
        </w:rPr>
        <w:tab/>
        <w:t xml:space="preserve">: vector de tres variables de estados, </w:t>
      </w:r>
      <m:oMath>
        <m:sSup>
          <m:sSupPr>
            <m:ctrlPr>
              <w:rPr>
                <w:rFonts w:ascii="Cambria Math" w:hAnsi="Cambria Math"/>
                <w:b/>
                <w:i/>
                <w:lang w:val="es-CL"/>
              </w:rPr>
            </m:ctrlPr>
          </m:sSupPr>
          <m:e>
            <m:r>
              <m:rPr>
                <m:sty m:val="b"/>
              </m:rPr>
              <w:rPr>
                <w:rFonts w:ascii="Cambria Math" w:hAnsi="Cambria Math"/>
                <w:lang w:val="es-CL"/>
              </w:rPr>
              <m:t>x</m:t>
            </m:r>
          </m:e>
          <m:sup>
            <m:r>
              <m:rPr>
                <m:sty m:val="p"/>
              </m:rPr>
              <w:rPr>
                <w:rFonts w:ascii="Cambria Math" w:hAnsi="Cambria Math"/>
                <w:lang w:val="es-CL"/>
              </w:rPr>
              <m:t>αβ</m:t>
            </m:r>
            <m:r>
              <w:rPr>
                <w:rFonts w:ascii="Cambria Math" w:hAnsi="Cambria Math"/>
                <w:lang w:val="es-CL"/>
              </w:rPr>
              <m:t>0</m:t>
            </m:r>
          </m:sup>
        </m:sSup>
        <m:r>
          <m:rPr>
            <m:sty m:val="bi"/>
          </m:rPr>
          <w:rPr>
            <w:rFonts w:ascii="Cambria Math" w:hAnsi="Cambria Math"/>
            <w:lang w:val="es-CL"/>
          </w:rPr>
          <m:t>=</m:t>
        </m:r>
        <m:sSup>
          <m:sSupPr>
            <m:ctrlPr>
              <w:rPr>
                <w:rFonts w:ascii="Cambria Math" w:hAnsi="Cambria Math"/>
                <w:b/>
                <w:i/>
                <w:lang w:val="es-CL"/>
              </w:rPr>
            </m:ctrlPr>
          </m:sSupPr>
          <m:e>
            <m:r>
              <m:rPr>
                <m:sty m:val="bi"/>
              </m:rPr>
              <w:rPr>
                <w:rFonts w:ascii="Cambria Math" w:hAnsi="Cambria Math"/>
                <w:lang w:val="es-CL"/>
              </w:rPr>
              <m:t>[</m:t>
            </m:r>
            <m:sSup>
              <m:sSupPr>
                <m:ctrlPr>
                  <w:rPr>
                    <w:rFonts w:ascii="Cambria Math" w:hAnsi="Cambria Math"/>
                    <w:b/>
                    <w:i/>
                    <w:lang w:val="es-CL"/>
                  </w:rPr>
                </m:ctrlPr>
              </m:sSupPr>
              <m:e>
                <m:r>
                  <w:rPr>
                    <w:rFonts w:ascii="Cambria Math" w:hAnsi="Cambria Math"/>
                    <w:lang w:val="es-CL"/>
                  </w:rPr>
                  <m:t>x</m:t>
                </m:r>
              </m:e>
              <m:sup>
                <m:r>
                  <m:rPr>
                    <m:sty m:val="p"/>
                  </m:rPr>
                  <w:rPr>
                    <w:rFonts w:ascii="Cambria Math" w:hAnsi="Cambria Math"/>
                    <w:lang w:val="es-CL"/>
                  </w:rPr>
                  <m:t>α</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m:rPr>
                    <m:sty m:val="p"/>
                  </m:rPr>
                  <w:rPr>
                    <w:rFonts w:ascii="Cambria Math" w:hAnsi="Cambria Math"/>
                    <w:lang w:val="es-CL"/>
                  </w:rPr>
                  <m:t>β</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0</m:t>
                </m:r>
              </m:sup>
            </m:sSup>
            <m:r>
              <m:rPr>
                <m:sty m:val="bi"/>
              </m:rPr>
              <w:rPr>
                <w:rFonts w:ascii="Cambria Math" w:hAnsi="Cambria Math"/>
                <w:lang w:val="es-CL"/>
              </w:rPr>
              <m:t>]</m:t>
            </m:r>
          </m:e>
          <m:sup>
            <m:r>
              <w:rPr>
                <w:rFonts w:ascii="Cambria Math" w:hAnsi="Cambria Math"/>
                <w:lang w:val="es-CL"/>
              </w:rPr>
              <m:t>T</m:t>
            </m:r>
          </m:sup>
        </m:sSup>
      </m:oMath>
      <w:r w:rsidR="00466E69" w:rsidRPr="00757FEA">
        <w:rPr>
          <w:lang w:val="es-CL"/>
        </w:rPr>
        <w:t xml:space="preserve"> (ejes estacionarios </w:t>
      </w:r>
      <w:r w:rsidR="00466E69" w:rsidRPr="00757FEA">
        <w:rPr>
          <w:lang w:val="es-CL"/>
        </w:rPr>
        <w:sym w:font="Symbol" w:char="F061"/>
      </w:r>
      <w:r w:rsidR="00466E69" w:rsidRPr="00757FEA">
        <w:rPr>
          <w:lang w:val="es-CL"/>
        </w:rPr>
        <w:sym w:font="Symbol" w:char="F062"/>
      </w:r>
      <w:r w:rsidR="00466E69" w:rsidRPr="00757FEA">
        <w:rPr>
          <w:lang w:val="es-CL"/>
        </w:rPr>
        <w:t>0).</w:t>
      </w:r>
    </w:p>
    <w:p w14:paraId="37B0726E" w14:textId="77777777" w:rsidR="00466E69" w:rsidRPr="00757FEA" w:rsidRDefault="00641322" w:rsidP="00466E69">
      <w:pPr>
        <w:rPr>
          <w:lang w:val="es-CL"/>
        </w:rPr>
      </w:pPr>
      <m:oMath>
        <m:sSup>
          <m:sSupPr>
            <m:ctrlPr>
              <w:rPr>
                <w:rFonts w:ascii="Cambria Math" w:hAnsi="Cambria Math"/>
                <w:b/>
                <w:i/>
                <w:lang w:val="es-CL"/>
              </w:rPr>
            </m:ctrlPr>
          </m:sSupPr>
          <m:e>
            <m:r>
              <m:rPr>
                <m:sty m:val="b"/>
              </m:rPr>
              <w:rPr>
                <w:rFonts w:ascii="Cambria Math" w:hAnsi="Cambria Math"/>
                <w:lang w:val="es-CL"/>
              </w:rPr>
              <m:t>x</m:t>
            </m:r>
          </m:e>
          <m:sup>
            <m:r>
              <w:rPr>
                <w:rFonts w:ascii="Cambria Math" w:hAnsi="Cambria Math"/>
                <w:lang w:val="es-CL"/>
              </w:rPr>
              <m:t>dq0</m:t>
            </m:r>
          </m:sup>
        </m:sSup>
      </m:oMath>
      <w:r w:rsidR="00466E69" w:rsidRPr="00757FEA">
        <w:rPr>
          <w:lang w:val="es-CL"/>
        </w:rPr>
        <w:tab/>
      </w:r>
      <w:r w:rsidR="00466E69" w:rsidRPr="00757FEA">
        <w:rPr>
          <w:lang w:val="es-CL"/>
        </w:rPr>
        <w:tab/>
        <w:t xml:space="preserve">: vector de tres variables de estados, </w:t>
      </w:r>
      <m:oMath>
        <m:sSup>
          <m:sSupPr>
            <m:ctrlPr>
              <w:rPr>
                <w:rFonts w:ascii="Cambria Math" w:hAnsi="Cambria Math"/>
                <w:b/>
                <w:i/>
                <w:lang w:val="es-CL"/>
              </w:rPr>
            </m:ctrlPr>
          </m:sSupPr>
          <m:e>
            <m:r>
              <m:rPr>
                <m:sty m:val="b"/>
              </m:rPr>
              <w:rPr>
                <w:rFonts w:ascii="Cambria Math" w:hAnsi="Cambria Math"/>
                <w:lang w:val="es-CL"/>
              </w:rPr>
              <m:t>x</m:t>
            </m:r>
          </m:e>
          <m:sup>
            <m:r>
              <w:rPr>
                <w:rFonts w:ascii="Cambria Math" w:hAnsi="Cambria Math"/>
                <w:lang w:val="es-CL"/>
              </w:rPr>
              <m:t>dq0</m:t>
            </m:r>
          </m:sup>
        </m:sSup>
        <m:r>
          <m:rPr>
            <m:sty m:val="bi"/>
          </m:rPr>
          <w:rPr>
            <w:rFonts w:ascii="Cambria Math" w:hAnsi="Cambria Math"/>
            <w:lang w:val="es-CL"/>
          </w:rPr>
          <m:t>=</m:t>
        </m:r>
        <m:sSup>
          <m:sSupPr>
            <m:ctrlPr>
              <w:rPr>
                <w:rFonts w:ascii="Cambria Math" w:hAnsi="Cambria Math"/>
                <w:b/>
                <w:i/>
                <w:lang w:val="es-CL"/>
              </w:rPr>
            </m:ctrlPr>
          </m:sSupPr>
          <m:e>
            <m:r>
              <m:rPr>
                <m:sty m:val="bi"/>
              </m:rPr>
              <w:rPr>
                <w:rFonts w:ascii="Cambria Math" w:hAnsi="Cambria Math"/>
                <w:lang w:val="es-CL"/>
              </w:rPr>
              <m:t>[</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d</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q</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0</m:t>
                </m:r>
              </m:sup>
            </m:sSup>
            <m:r>
              <m:rPr>
                <m:sty m:val="bi"/>
              </m:rPr>
              <w:rPr>
                <w:rFonts w:ascii="Cambria Math" w:hAnsi="Cambria Math"/>
                <w:lang w:val="es-CL"/>
              </w:rPr>
              <m:t>]</m:t>
            </m:r>
          </m:e>
          <m:sup>
            <m:r>
              <w:rPr>
                <w:rFonts w:ascii="Cambria Math" w:hAnsi="Cambria Math"/>
                <w:lang w:val="es-CL"/>
              </w:rPr>
              <m:t>T</m:t>
            </m:r>
          </m:sup>
        </m:sSup>
      </m:oMath>
      <w:r w:rsidR="00466E69" w:rsidRPr="00757FEA">
        <w:rPr>
          <w:lang w:val="es-CL"/>
        </w:rPr>
        <w:t xml:space="preserve"> (ejes rotatorios </w:t>
      </w:r>
      <w:r w:rsidR="00466E69" w:rsidRPr="00757FEA">
        <w:rPr>
          <w:i/>
          <w:lang w:val="es-CL"/>
        </w:rPr>
        <w:t>dq</w:t>
      </w:r>
      <w:r w:rsidR="00466E69" w:rsidRPr="00757FEA">
        <w:rPr>
          <w:lang w:val="es-CL"/>
        </w:rPr>
        <w:t>0).</w:t>
      </w:r>
    </w:p>
    <w:p w14:paraId="0722BAEF" w14:textId="77777777" w:rsidR="00466E69" w:rsidRPr="00757FEA" w:rsidRDefault="00641322" w:rsidP="00466E69">
      <w:pPr>
        <w:rPr>
          <w:lang w:val="es-CL"/>
        </w:rPr>
      </w:pPr>
      <m:oMath>
        <m:sSub>
          <m:sSubPr>
            <m:ctrlPr>
              <w:rPr>
                <w:rFonts w:ascii="Cambria Math" w:hAnsi="Cambria Math"/>
                <w:b/>
                <w:iCs/>
                <w:lang w:val="es-CL"/>
              </w:rPr>
            </m:ctrlPr>
          </m:sSubPr>
          <m:e>
            <m:r>
              <m:rPr>
                <m:sty m:val="b"/>
              </m:rPr>
              <w:rPr>
                <w:rFonts w:ascii="Cambria Math" w:hAnsi="Cambria Math"/>
                <w:lang w:val="es-CL"/>
              </w:rPr>
              <m:t>x</m:t>
            </m:r>
          </m:e>
          <m:sub>
            <m:r>
              <m:rPr>
                <m:sty m:val="bi"/>
              </m:rPr>
              <w:rPr>
                <w:rFonts w:ascii="Cambria Math" w:hAnsi="Cambria Math"/>
                <w:lang w:val="es-CL"/>
              </w:rPr>
              <m:t>0</m:t>
            </m:r>
          </m:sub>
        </m:sSub>
      </m:oMath>
      <w:r w:rsidR="00466E69" w:rsidRPr="00757FEA">
        <w:rPr>
          <w:lang w:val="es-CL"/>
        </w:rPr>
        <w:tab/>
      </w:r>
      <w:r w:rsidR="00466E69" w:rsidRPr="00757FEA">
        <w:rPr>
          <w:lang w:val="es-CL"/>
        </w:rPr>
        <w:tab/>
        <w:t xml:space="preserve">: condición inicial del vector de estados, </w:t>
      </w:r>
      <m:oMath>
        <m:sSub>
          <m:sSubPr>
            <m:ctrlPr>
              <w:rPr>
                <w:rFonts w:ascii="Cambria Math" w:hAnsi="Cambria Math"/>
                <w:b/>
                <w:iCs/>
                <w:lang w:val="es-CL"/>
              </w:rPr>
            </m:ctrlPr>
          </m:sSubPr>
          <m:e>
            <m:r>
              <m:rPr>
                <m:sty m:val="b"/>
              </m:rPr>
              <w:rPr>
                <w:rFonts w:ascii="Cambria Math" w:hAnsi="Cambria Math"/>
                <w:lang w:val="es-CL"/>
              </w:rPr>
              <m:t>x</m:t>
            </m:r>
          </m:e>
          <m:sub>
            <m:r>
              <m:rPr>
                <m:sty m:val="bi"/>
              </m:rPr>
              <w:rPr>
                <w:rFonts w:ascii="Cambria Math" w:hAnsi="Cambria Math"/>
                <w:lang w:val="es-CL"/>
              </w:rPr>
              <m:t>0</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10</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20</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n0</m:t>
                </m:r>
              </m:sub>
            </m:sSub>
            <m:r>
              <m:rPr>
                <m:sty m:val="bi"/>
              </m:rPr>
              <w:rPr>
                <w:rFonts w:ascii="Cambria Math" w:hAnsi="Cambria Math"/>
                <w:lang w:val="es-CL"/>
              </w:rPr>
              <m:t>]</m:t>
            </m:r>
          </m:e>
          <m:sup>
            <m:r>
              <w:rPr>
                <w:rFonts w:ascii="Cambria Math" w:hAnsi="Cambria Math"/>
                <w:lang w:val="es-CL"/>
              </w:rPr>
              <m:t>T</m:t>
            </m:r>
          </m:sup>
        </m:sSup>
      </m:oMath>
    </w:p>
    <w:p w14:paraId="5A6A158D" w14:textId="77777777" w:rsidR="00466E69" w:rsidRPr="00757FEA" w:rsidRDefault="00641322" w:rsidP="00466E69">
      <w:pPr>
        <w:rPr>
          <w:lang w:val="es-CL"/>
        </w:rPr>
      </w:pPr>
      <m:oMath>
        <m:sSub>
          <m:sSubPr>
            <m:ctrlPr>
              <w:rPr>
                <w:rFonts w:ascii="Cambria Math" w:hAnsi="Cambria Math"/>
                <w:b/>
                <w:iCs/>
                <w:lang w:val="es-CL"/>
              </w:rPr>
            </m:ctrlPr>
          </m:sSubPr>
          <m:e>
            <m:r>
              <m:rPr>
                <m:sty m:val="b"/>
              </m:rPr>
              <w:rPr>
                <w:rFonts w:ascii="Cambria Math" w:hAnsi="Cambria Math"/>
                <w:lang w:val="es-CL"/>
              </w:rPr>
              <m:t>x</m:t>
            </m:r>
          </m:e>
          <m:sub>
            <m:r>
              <m:rPr>
                <m:sty m:val="b"/>
              </m:rPr>
              <w:rPr>
                <w:rFonts w:ascii="Cambria Math" w:hAnsi="Cambria Math"/>
                <w:lang w:val="es-CL"/>
              </w:rPr>
              <m:t>o</m:t>
            </m:r>
          </m:sub>
        </m:sSub>
      </m:oMath>
      <w:r w:rsidR="00466E69" w:rsidRPr="00757FEA">
        <w:rPr>
          <w:lang w:val="es-CL"/>
        </w:rPr>
        <w:tab/>
      </w:r>
      <w:r w:rsidR="00466E69" w:rsidRPr="00757FEA">
        <w:rPr>
          <w:lang w:val="es-CL"/>
        </w:rPr>
        <w:tab/>
        <w:t xml:space="preserve">: condición inicial del vector de estados, </w:t>
      </w:r>
      <m:oMath>
        <m:sSub>
          <m:sSubPr>
            <m:ctrlPr>
              <w:rPr>
                <w:rFonts w:ascii="Cambria Math" w:hAnsi="Cambria Math"/>
                <w:b/>
                <w:iCs/>
                <w:lang w:val="es-CL"/>
              </w:rPr>
            </m:ctrlPr>
          </m:sSubPr>
          <m:e>
            <m:r>
              <m:rPr>
                <m:sty m:val="b"/>
              </m:rPr>
              <w:rPr>
                <w:rFonts w:ascii="Cambria Math" w:hAnsi="Cambria Math"/>
                <w:lang w:val="es-CL"/>
              </w:rPr>
              <m:t>x</m:t>
            </m:r>
          </m:e>
          <m:sub>
            <m:r>
              <m:rPr>
                <m:sty m:val="b"/>
              </m:rPr>
              <w:rPr>
                <w:rFonts w:ascii="Cambria Math" w:hAnsi="Cambria Math"/>
                <w:lang w:val="es-CL"/>
              </w:rPr>
              <m:t>o</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1o</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2o</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no</m:t>
                </m:r>
              </m:sub>
            </m:sSub>
            <m:r>
              <m:rPr>
                <m:sty m:val="bi"/>
              </m:rPr>
              <w:rPr>
                <w:rFonts w:ascii="Cambria Math" w:hAnsi="Cambria Math"/>
                <w:lang w:val="es-CL"/>
              </w:rPr>
              <m:t>]</m:t>
            </m:r>
          </m:e>
          <m:sup>
            <m:r>
              <w:rPr>
                <w:rFonts w:ascii="Cambria Math" w:hAnsi="Cambria Math"/>
                <w:lang w:val="es-CL"/>
              </w:rPr>
              <m:t>T</m:t>
            </m:r>
          </m:sup>
        </m:sSup>
      </m:oMath>
    </w:p>
    <w:p w14:paraId="32C99AF0" w14:textId="77777777" w:rsidR="00466E69" w:rsidRPr="00757FEA" w:rsidRDefault="00641322" w:rsidP="00466E69">
      <w:pPr>
        <w:rPr>
          <w:lang w:val="es-CL"/>
        </w:rPr>
      </w:pPr>
      <m:oMath>
        <m:sSub>
          <m:sSubPr>
            <m:ctrlPr>
              <w:rPr>
                <w:rFonts w:ascii="Cambria Math" w:hAnsi="Cambria Math"/>
                <w:b/>
                <w:iCs/>
                <w:lang w:val="es-CL"/>
              </w:rPr>
            </m:ctrlPr>
          </m:sSubPr>
          <m:e>
            <m:r>
              <m:rPr>
                <m:sty m:val="b"/>
              </m:rPr>
              <w:rPr>
                <w:rFonts w:ascii="Cambria Math" w:hAnsi="Cambria Math"/>
                <w:lang w:val="es-CL"/>
              </w:rPr>
              <m:t>u</m:t>
            </m:r>
          </m:e>
          <m:sub>
            <m:r>
              <m:rPr>
                <m:sty m:val="b"/>
              </m:rPr>
              <w:rPr>
                <w:rFonts w:ascii="Cambria Math" w:hAnsi="Cambria Math"/>
                <w:lang w:val="es-CL"/>
              </w:rPr>
              <m:t>o</m:t>
            </m:r>
          </m:sub>
        </m:sSub>
      </m:oMath>
      <w:r w:rsidR="00466E69" w:rsidRPr="00757FEA">
        <w:rPr>
          <w:lang w:val="es-CL"/>
        </w:rPr>
        <w:tab/>
      </w:r>
      <w:r w:rsidR="00466E69" w:rsidRPr="00757FEA">
        <w:rPr>
          <w:lang w:val="es-CL"/>
        </w:rPr>
        <w:tab/>
        <w:t xml:space="preserve">: vector de entradas en el punto de operación, </w:t>
      </w:r>
      <m:oMath>
        <m:sSub>
          <m:sSubPr>
            <m:ctrlPr>
              <w:rPr>
                <w:rFonts w:ascii="Cambria Math" w:hAnsi="Cambria Math"/>
                <w:b/>
                <w:iCs/>
                <w:lang w:val="es-CL"/>
              </w:rPr>
            </m:ctrlPr>
          </m:sSubPr>
          <m:e>
            <m:r>
              <m:rPr>
                <m:sty m:val="b"/>
              </m:rPr>
              <w:rPr>
                <w:rFonts w:ascii="Cambria Math" w:hAnsi="Cambria Math"/>
                <w:lang w:val="es-CL"/>
              </w:rPr>
              <m:t>u</m:t>
            </m:r>
          </m:e>
          <m:sub>
            <m:r>
              <m:rPr>
                <m:sty m:val="b"/>
              </m:rPr>
              <w:rPr>
                <w:rFonts w:ascii="Cambria Math" w:hAnsi="Cambria Math"/>
                <w:lang w:val="es-CL"/>
              </w:rPr>
              <m:t>o</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u</m:t>
                </m:r>
              </m:e>
              <m:sub>
                <m:r>
                  <w:rPr>
                    <w:rFonts w:ascii="Cambria Math" w:hAnsi="Cambria Math"/>
                    <w:lang w:val="es-CL"/>
                  </w:rPr>
                  <m:t>o1</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u</m:t>
                </m:r>
              </m:e>
              <m:sub>
                <m:r>
                  <w:rPr>
                    <w:rFonts w:ascii="Cambria Math" w:hAnsi="Cambria Math"/>
                    <w:lang w:val="es-CL"/>
                  </w:rPr>
                  <m:t>o2</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u</m:t>
                </m:r>
              </m:e>
              <m:sub>
                <m:r>
                  <w:rPr>
                    <w:rFonts w:ascii="Cambria Math" w:hAnsi="Cambria Math"/>
                    <w:lang w:val="es-CL"/>
                  </w:rPr>
                  <m:t>op</m:t>
                </m:r>
              </m:sub>
            </m:sSub>
            <m:r>
              <m:rPr>
                <m:sty m:val="bi"/>
              </m:rPr>
              <w:rPr>
                <w:rFonts w:ascii="Cambria Math" w:hAnsi="Cambria Math"/>
                <w:lang w:val="es-CL"/>
              </w:rPr>
              <m:t>]</m:t>
            </m:r>
          </m:e>
          <m:sup>
            <m:r>
              <w:rPr>
                <w:rFonts w:ascii="Cambria Math" w:hAnsi="Cambria Math"/>
                <w:lang w:val="es-CL"/>
              </w:rPr>
              <m:t>T</m:t>
            </m:r>
          </m:sup>
        </m:sSup>
      </m:oMath>
    </w:p>
    <w:p w14:paraId="7B49C56C" w14:textId="77777777" w:rsidR="00466E69" w:rsidRPr="00757FEA" w:rsidRDefault="00641322" w:rsidP="00466E69">
      <w:pPr>
        <w:rPr>
          <w:lang w:val="es-CL"/>
        </w:rPr>
      </w:pPr>
      <m:oMath>
        <m:sSub>
          <m:sSubPr>
            <m:ctrlPr>
              <w:rPr>
                <w:rFonts w:ascii="Cambria Math" w:hAnsi="Cambria Math"/>
                <w:b/>
                <w:iCs/>
                <w:lang w:val="es-CL"/>
              </w:rPr>
            </m:ctrlPr>
          </m:sSubPr>
          <m:e>
            <m:r>
              <m:rPr>
                <m:sty m:val="b"/>
              </m:rPr>
              <w:rPr>
                <w:rFonts w:ascii="Cambria Math" w:hAnsi="Cambria Math"/>
                <w:lang w:val="es-CL"/>
              </w:rPr>
              <m:t>y</m:t>
            </m:r>
          </m:e>
          <m:sub>
            <m:r>
              <m:rPr>
                <m:sty m:val="b"/>
              </m:rPr>
              <w:rPr>
                <w:rFonts w:ascii="Cambria Math" w:hAnsi="Cambria Math"/>
                <w:lang w:val="es-CL"/>
              </w:rPr>
              <m:t>o</m:t>
            </m:r>
          </m:sub>
        </m:sSub>
      </m:oMath>
      <w:r w:rsidR="00466E69" w:rsidRPr="00757FEA">
        <w:rPr>
          <w:lang w:val="es-CL"/>
        </w:rPr>
        <w:tab/>
      </w:r>
      <w:r w:rsidR="00466E69" w:rsidRPr="00757FEA">
        <w:rPr>
          <w:lang w:val="es-CL"/>
        </w:rPr>
        <w:tab/>
        <w:t xml:space="preserve">: vector de </w:t>
      </w:r>
      <w:r w:rsidR="00466E69">
        <w:rPr>
          <w:lang w:val="es-CL"/>
        </w:rPr>
        <w:t xml:space="preserve">salidas </w:t>
      </w:r>
      <w:r w:rsidR="00466E69" w:rsidRPr="00757FEA">
        <w:rPr>
          <w:lang w:val="es-CL"/>
        </w:rPr>
        <w:t xml:space="preserve">en el punto de operación, </w:t>
      </w:r>
      <m:oMath>
        <m:sSub>
          <m:sSubPr>
            <m:ctrlPr>
              <w:rPr>
                <w:rFonts w:ascii="Cambria Math" w:hAnsi="Cambria Math"/>
                <w:b/>
                <w:iCs/>
                <w:lang w:val="es-CL"/>
              </w:rPr>
            </m:ctrlPr>
          </m:sSubPr>
          <m:e>
            <m:r>
              <m:rPr>
                <m:sty m:val="b"/>
              </m:rPr>
              <w:rPr>
                <w:rFonts w:ascii="Cambria Math" w:hAnsi="Cambria Math"/>
                <w:lang w:val="es-CL"/>
              </w:rPr>
              <m:t>y</m:t>
            </m:r>
          </m:e>
          <m:sub>
            <m:r>
              <m:rPr>
                <m:sty m:val="b"/>
              </m:rPr>
              <w:rPr>
                <w:rFonts w:ascii="Cambria Math" w:hAnsi="Cambria Math"/>
                <w:lang w:val="es-CL"/>
              </w:rPr>
              <m:t>o</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o1</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o2</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oq</m:t>
                </m:r>
              </m:sub>
            </m:sSub>
            <m:r>
              <m:rPr>
                <m:sty m:val="bi"/>
              </m:rPr>
              <w:rPr>
                <w:rFonts w:ascii="Cambria Math" w:hAnsi="Cambria Math"/>
                <w:lang w:val="es-CL"/>
              </w:rPr>
              <m:t>]</m:t>
            </m:r>
          </m:e>
          <m:sup>
            <m:r>
              <w:rPr>
                <w:rFonts w:ascii="Cambria Math" w:hAnsi="Cambria Math"/>
                <w:lang w:val="es-CL"/>
              </w:rPr>
              <m:t>T</m:t>
            </m:r>
          </m:sup>
        </m:sSup>
      </m:oMath>
    </w:p>
    <w:p w14:paraId="5827B113" w14:textId="77777777" w:rsidR="00466E69" w:rsidRPr="00757FEA" w:rsidRDefault="00641322" w:rsidP="00466E69">
      <w:pPr>
        <w:rPr>
          <w:lang w:val="es-CL"/>
        </w:rPr>
      </w:pPr>
      <m:oMath>
        <m:sSub>
          <m:sSubPr>
            <m:ctrlPr>
              <w:rPr>
                <w:rFonts w:ascii="Cambria Math" w:hAnsi="Cambria Math"/>
                <w:b/>
                <w:iCs/>
                <w:lang w:val="es-CL"/>
              </w:rPr>
            </m:ctrlPr>
          </m:sSubPr>
          <m:e>
            <m:r>
              <m:rPr>
                <m:sty m:val="b"/>
              </m:rPr>
              <w:rPr>
                <w:rFonts w:ascii="Cambria Math" w:hAnsi="Cambria Math"/>
                <w:lang w:val="es-CL"/>
              </w:rPr>
              <m:t>y</m:t>
            </m:r>
          </m:e>
          <m:sub>
            <m:r>
              <m:rPr>
                <m:sty m:val="b"/>
              </m:rPr>
              <w:rPr>
                <w:rFonts w:ascii="Cambria Math" w:hAnsi="Cambria Math"/>
                <w:lang w:val="es-CL"/>
              </w:rPr>
              <m:t>d</m:t>
            </m:r>
          </m:sub>
        </m:sSub>
      </m:oMath>
      <w:r w:rsidR="00466E69" w:rsidRPr="00757FEA">
        <w:rPr>
          <w:lang w:val="es-CL"/>
        </w:rPr>
        <w:tab/>
      </w:r>
      <w:r w:rsidR="00466E69" w:rsidRPr="00757FEA">
        <w:rPr>
          <w:lang w:val="es-CL"/>
        </w:rPr>
        <w:tab/>
        <w:t xml:space="preserve">: vector deseado (referencia) de </w:t>
      </w:r>
      <w:r w:rsidR="00466E69" w:rsidRPr="00757FEA">
        <w:rPr>
          <w:i/>
          <w:lang w:val="es-CL"/>
        </w:rPr>
        <w:t>q</w:t>
      </w:r>
      <w:r w:rsidR="00466E69" w:rsidRPr="00757FEA">
        <w:rPr>
          <w:lang w:val="es-CL"/>
        </w:rPr>
        <w:t xml:space="preserve"> variables de salida, </w:t>
      </w:r>
      <m:oMath>
        <m:sSub>
          <m:sSubPr>
            <m:ctrlPr>
              <w:rPr>
                <w:rFonts w:ascii="Cambria Math" w:hAnsi="Cambria Math"/>
                <w:b/>
                <w:iCs/>
                <w:lang w:val="es-CL"/>
              </w:rPr>
            </m:ctrlPr>
          </m:sSubPr>
          <m:e>
            <m:r>
              <m:rPr>
                <m:sty m:val="b"/>
              </m:rPr>
              <w:rPr>
                <w:rFonts w:ascii="Cambria Math" w:hAnsi="Cambria Math"/>
                <w:lang w:val="es-CL"/>
              </w:rPr>
              <m:t>y</m:t>
            </m:r>
          </m:e>
          <m:sub>
            <m:r>
              <m:rPr>
                <m:sty m:val="b"/>
              </m:rPr>
              <w:rPr>
                <w:rFonts w:ascii="Cambria Math" w:hAnsi="Cambria Math"/>
                <w:lang w:val="es-CL"/>
              </w:rPr>
              <m:t>d</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d1</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d2</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dq</m:t>
                </m:r>
              </m:sub>
            </m:sSub>
            <m:r>
              <m:rPr>
                <m:sty m:val="bi"/>
              </m:rPr>
              <w:rPr>
                <w:rFonts w:ascii="Cambria Math" w:hAnsi="Cambria Math"/>
                <w:lang w:val="es-CL"/>
              </w:rPr>
              <m:t>]</m:t>
            </m:r>
          </m:e>
          <m:sup>
            <m:r>
              <w:rPr>
                <w:rFonts w:ascii="Cambria Math" w:hAnsi="Cambria Math"/>
                <w:lang w:val="es-CL"/>
              </w:rPr>
              <m:t>T</m:t>
            </m:r>
          </m:sup>
        </m:sSup>
      </m:oMath>
    </w:p>
    <w:p w14:paraId="05C11506" w14:textId="77777777" w:rsidR="00466E69" w:rsidRPr="00757FEA" w:rsidRDefault="00641322" w:rsidP="00466E69">
      <w:pPr>
        <w:rPr>
          <w:lang w:val="es-CL"/>
        </w:rPr>
      </w:pPr>
      <m:oMath>
        <m:sSub>
          <m:sSubPr>
            <m:ctrlPr>
              <w:rPr>
                <w:rFonts w:ascii="Cambria Math" w:hAnsi="Cambria Math"/>
                <w:b/>
                <w:iCs/>
                <w:lang w:val="es-CL"/>
              </w:rPr>
            </m:ctrlPr>
          </m:sSubPr>
          <m:e>
            <m:r>
              <m:rPr>
                <m:sty m:val="b"/>
              </m:rPr>
              <w:rPr>
                <w:rFonts w:ascii="Cambria Math" w:hAnsi="Cambria Math"/>
                <w:lang w:val="es-CL"/>
              </w:rPr>
              <m:t>p</m:t>
            </m:r>
          </m:e>
          <m:sub>
            <m:r>
              <m:rPr>
                <m:sty m:val="b"/>
              </m:rPr>
              <w:rPr>
                <w:rFonts w:ascii="Cambria Math" w:hAnsi="Cambria Math"/>
                <w:lang w:val="es-CL"/>
              </w:rPr>
              <m:t>o</m:t>
            </m:r>
          </m:sub>
        </m:sSub>
      </m:oMath>
      <w:r w:rsidR="00466E69" w:rsidRPr="00757FEA">
        <w:rPr>
          <w:lang w:val="es-CL"/>
        </w:rPr>
        <w:tab/>
      </w:r>
      <w:r w:rsidR="00466E69" w:rsidRPr="00757FEA">
        <w:rPr>
          <w:lang w:val="es-CL"/>
        </w:rPr>
        <w:tab/>
        <w:t xml:space="preserve">: vector de perturbaciones en el punto de operación, </w:t>
      </w:r>
      <m:oMath>
        <m:sSub>
          <m:sSubPr>
            <m:ctrlPr>
              <w:rPr>
                <w:rFonts w:ascii="Cambria Math" w:hAnsi="Cambria Math"/>
                <w:b/>
                <w:iCs/>
                <w:lang w:val="es-CL"/>
              </w:rPr>
            </m:ctrlPr>
          </m:sSubPr>
          <m:e>
            <m:r>
              <m:rPr>
                <m:sty m:val="b"/>
              </m:rPr>
              <w:rPr>
                <w:rFonts w:ascii="Cambria Math" w:hAnsi="Cambria Math"/>
                <w:lang w:val="es-CL"/>
              </w:rPr>
              <m:t>p</m:t>
            </m:r>
          </m:e>
          <m:sub>
            <m:r>
              <m:rPr>
                <m:sty m:val="b"/>
              </m:rPr>
              <w:rPr>
                <w:rFonts w:ascii="Cambria Math" w:hAnsi="Cambria Math"/>
                <w:lang w:val="es-CL"/>
              </w:rPr>
              <m:t>o</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p</m:t>
                </m:r>
              </m:e>
              <m:sub>
                <m:r>
                  <w:rPr>
                    <w:rFonts w:ascii="Cambria Math" w:hAnsi="Cambria Math"/>
                    <w:lang w:val="es-CL"/>
                  </w:rPr>
                  <m:t>o1</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p</m:t>
                </m:r>
              </m:e>
              <m:sub>
                <m:r>
                  <w:rPr>
                    <w:rFonts w:ascii="Cambria Math" w:hAnsi="Cambria Math"/>
                    <w:lang w:val="es-CL"/>
                  </w:rPr>
                  <m:t>o2</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p</m:t>
                </m:r>
              </m:e>
              <m:sub>
                <m:r>
                  <w:rPr>
                    <w:rFonts w:ascii="Cambria Math" w:hAnsi="Cambria Math"/>
                    <w:lang w:val="es-CL"/>
                  </w:rPr>
                  <m:t>oq</m:t>
                </m:r>
              </m:sub>
            </m:sSub>
            <m:r>
              <m:rPr>
                <m:sty m:val="bi"/>
              </m:rPr>
              <w:rPr>
                <w:rFonts w:ascii="Cambria Math" w:hAnsi="Cambria Math"/>
                <w:lang w:val="es-CL"/>
              </w:rPr>
              <m:t>]</m:t>
            </m:r>
          </m:e>
          <m:sup>
            <m:r>
              <w:rPr>
                <w:rFonts w:ascii="Cambria Math" w:hAnsi="Cambria Math"/>
                <w:lang w:val="es-CL"/>
              </w:rPr>
              <m:t>T</m:t>
            </m:r>
          </m:sup>
        </m:sSup>
      </m:oMath>
    </w:p>
    <w:p w14:paraId="5B5048F7" w14:textId="77777777" w:rsidR="00466E69" w:rsidRPr="00757FEA" w:rsidRDefault="00466E69" w:rsidP="00466E69">
      <w:pPr>
        <w:rPr>
          <w:lang w:val="es-CL"/>
        </w:rPr>
      </w:pPr>
      <m:oMath>
        <m:r>
          <m:rPr>
            <m:sty m:val="b"/>
          </m:rPr>
          <w:rPr>
            <w:rFonts w:ascii="Cambria Math" w:hAnsi="Cambria Math" w:cs="Arial"/>
            <w:lang w:val="pt-BR"/>
          </w:rPr>
          <m:t>Δx</m:t>
        </m:r>
      </m:oMath>
      <w:r w:rsidRPr="00757FEA">
        <w:rPr>
          <w:lang w:val="es-CL"/>
        </w:rPr>
        <w:tab/>
      </w:r>
      <w:r w:rsidRPr="00757FEA">
        <w:rPr>
          <w:lang w:val="es-CL"/>
        </w:rPr>
        <w:tab/>
        <w:t>: variación del vector de estados</w:t>
      </w:r>
      <w:r w:rsidRPr="00757FEA">
        <w:rPr>
          <w:b/>
          <w:lang w:val="es-CL"/>
        </w:rPr>
        <w:t xml:space="preserve"> </w:t>
      </w:r>
      <m:oMath>
        <m:r>
          <m:rPr>
            <m:sty m:val="b"/>
          </m:rPr>
          <w:rPr>
            <w:rFonts w:ascii="Cambria Math" w:hAnsi="Cambria Math"/>
            <w:lang w:val="es-CL"/>
          </w:rPr>
          <m:t>x</m:t>
        </m:r>
      </m:oMath>
      <w:r w:rsidRPr="00757FEA">
        <w:rPr>
          <w:lang w:val="es-CL"/>
        </w:rPr>
        <w:t xml:space="preserve"> en torno a</w:t>
      </w:r>
      <w:r>
        <w:rPr>
          <w:lang w:val="es-CL"/>
        </w:rPr>
        <w:t xml:space="preserve"> </w:t>
      </w:r>
      <m:oMath>
        <m:sSub>
          <m:sSubPr>
            <m:ctrlPr>
              <w:rPr>
                <w:rFonts w:ascii="Cambria Math" w:hAnsi="Cambria Math"/>
                <w:b/>
                <w:iCs/>
                <w:lang w:val="es-CL"/>
              </w:rPr>
            </m:ctrlPr>
          </m:sSubPr>
          <m:e>
            <m:r>
              <m:rPr>
                <m:sty m:val="b"/>
              </m:rPr>
              <w:rPr>
                <w:rFonts w:ascii="Cambria Math" w:hAnsi="Cambria Math"/>
                <w:lang w:val="es-CL"/>
              </w:rPr>
              <m:t>x</m:t>
            </m:r>
          </m:e>
          <m:sub>
            <m:r>
              <m:rPr>
                <m:sty m:val="b"/>
              </m:rPr>
              <w:rPr>
                <w:rFonts w:ascii="Cambria Math" w:hAnsi="Cambria Math"/>
                <w:lang w:val="es-CL"/>
              </w:rPr>
              <m:t>o</m:t>
            </m:r>
          </m:sub>
        </m:sSub>
      </m:oMath>
      <w:r w:rsidRPr="00757FEA">
        <w:rPr>
          <w:lang w:val="es-CL"/>
        </w:rPr>
        <w:t xml:space="preserve">, </w:t>
      </w:r>
      <m:oMath>
        <m:r>
          <m:rPr>
            <m:sty m:val="b"/>
          </m:rPr>
          <w:rPr>
            <w:rFonts w:ascii="Cambria Math" w:hAnsi="Cambria Math" w:cs="Arial"/>
            <w:lang w:val="pt-BR"/>
          </w:rPr>
          <m:t>Δ</m:t>
        </m:r>
        <m:r>
          <m:rPr>
            <m:sty m:val="b"/>
          </m:rPr>
          <w:rPr>
            <w:rFonts w:ascii="Cambria Math" w:hAnsi="Cambria Math"/>
            <w:lang w:val="es-CL"/>
          </w:rPr>
          <m:t>x</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x</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x</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x</m:t>
                </m:r>
              </m:e>
              <m:sub>
                <m:r>
                  <w:rPr>
                    <w:rFonts w:ascii="Cambria Math" w:hAnsi="Cambria Math"/>
                    <w:lang w:val="es-CL"/>
                  </w:rPr>
                  <m:t>n</m:t>
                </m:r>
              </m:sub>
            </m:sSub>
            <m:r>
              <w:rPr>
                <w:rFonts w:ascii="Cambria Math" w:hAnsi="Cambria Math"/>
                <w:lang w:val="es-CL"/>
              </w:rPr>
              <m:t>]</m:t>
            </m:r>
          </m:e>
          <m:sup>
            <m:r>
              <w:rPr>
                <w:rFonts w:ascii="Cambria Math" w:hAnsi="Cambria Math"/>
                <w:lang w:val="es-CL"/>
              </w:rPr>
              <m:t>T</m:t>
            </m:r>
          </m:sup>
        </m:sSup>
      </m:oMath>
    </w:p>
    <w:p w14:paraId="320C1801" w14:textId="77777777" w:rsidR="00466E69" w:rsidRPr="00757FEA" w:rsidRDefault="00466E69" w:rsidP="00466E69">
      <w:pPr>
        <w:rPr>
          <w:lang w:val="es-CL"/>
        </w:rPr>
      </w:pPr>
      <m:oMath>
        <m:r>
          <m:rPr>
            <m:sty m:val="b"/>
          </m:rPr>
          <w:rPr>
            <w:rFonts w:ascii="Cambria Math" w:hAnsi="Cambria Math" w:cs="Arial"/>
            <w:lang w:val="pt-BR"/>
          </w:rPr>
          <m:t>Δu</m:t>
        </m:r>
      </m:oMath>
      <w:r w:rsidRPr="00757FEA">
        <w:rPr>
          <w:lang w:val="es-CL"/>
        </w:rPr>
        <w:tab/>
      </w:r>
      <w:r w:rsidRPr="00757FEA">
        <w:rPr>
          <w:lang w:val="es-CL"/>
        </w:rPr>
        <w:tab/>
        <w:t xml:space="preserve">: variación del vector de </w:t>
      </w:r>
      <w:r>
        <w:rPr>
          <w:lang w:val="es-CL"/>
        </w:rPr>
        <w:t xml:space="preserve">entradas </w:t>
      </w:r>
      <m:oMath>
        <m:r>
          <m:rPr>
            <m:sty m:val="b"/>
          </m:rPr>
          <w:rPr>
            <w:rFonts w:ascii="Cambria Math" w:hAnsi="Cambria Math"/>
            <w:lang w:val="es-CL"/>
          </w:rPr>
          <m:t>u</m:t>
        </m:r>
      </m:oMath>
      <w:r w:rsidRPr="00757FEA">
        <w:rPr>
          <w:lang w:val="es-CL"/>
        </w:rPr>
        <w:t xml:space="preserve"> en torno a</w:t>
      </w:r>
      <w:r>
        <w:rPr>
          <w:lang w:val="es-CL"/>
        </w:rPr>
        <w:t xml:space="preserve"> </w:t>
      </w:r>
      <m:oMath>
        <m:sSub>
          <m:sSubPr>
            <m:ctrlPr>
              <w:rPr>
                <w:rFonts w:ascii="Cambria Math" w:hAnsi="Cambria Math"/>
                <w:b/>
                <w:iCs/>
                <w:lang w:val="es-CL"/>
              </w:rPr>
            </m:ctrlPr>
          </m:sSubPr>
          <m:e>
            <m:r>
              <m:rPr>
                <m:sty m:val="b"/>
              </m:rPr>
              <w:rPr>
                <w:rFonts w:ascii="Cambria Math" w:hAnsi="Cambria Math"/>
                <w:lang w:val="es-CL"/>
              </w:rPr>
              <m:t>u</m:t>
            </m:r>
          </m:e>
          <m:sub>
            <m:r>
              <m:rPr>
                <m:sty m:val="b"/>
              </m:rPr>
              <w:rPr>
                <w:rFonts w:ascii="Cambria Math" w:hAnsi="Cambria Math"/>
                <w:lang w:val="es-CL"/>
              </w:rPr>
              <m:t>o</m:t>
            </m:r>
          </m:sub>
        </m:sSub>
      </m:oMath>
      <w:r w:rsidRPr="00757FEA">
        <w:rPr>
          <w:lang w:val="es-CL"/>
        </w:rPr>
        <w:t xml:space="preserve">, </w:t>
      </w:r>
      <m:oMath>
        <m:r>
          <m:rPr>
            <m:sty m:val="b"/>
          </m:rPr>
          <w:rPr>
            <w:rFonts w:ascii="Cambria Math" w:hAnsi="Cambria Math" w:cs="Arial"/>
            <w:lang w:val="pt-BR"/>
          </w:rPr>
          <m:t>Δ</m:t>
        </m:r>
        <m:r>
          <m:rPr>
            <m:sty m:val="b"/>
          </m:rPr>
          <w:rPr>
            <w:rFonts w:ascii="Cambria Math" w:hAnsi="Cambria Math"/>
            <w:lang w:val="es-CL"/>
          </w:rPr>
          <m:t>u</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u</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u</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u</m:t>
                </m:r>
              </m:e>
              <m:sub>
                <m:r>
                  <w:rPr>
                    <w:rFonts w:ascii="Cambria Math" w:hAnsi="Cambria Math"/>
                    <w:lang w:val="es-CL"/>
                  </w:rPr>
                  <m:t>p</m:t>
                </m:r>
              </m:sub>
            </m:sSub>
            <m:r>
              <w:rPr>
                <w:rFonts w:ascii="Cambria Math" w:hAnsi="Cambria Math"/>
                <w:lang w:val="es-CL"/>
              </w:rPr>
              <m:t>]</m:t>
            </m:r>
          </m:e>
          <m:sup>
            <m:r>
              <w:rPr>
                <w:rFonts w:ascii="Cambria Math" w:hAnsi="Cambria Math"/>
                <w:lang w:val="es-CL"/>
              </w:rPr>
              <m:t>T</m:t>
            </m:r>
          </m:sup>
        </m:sSup>
      </m:oMath>
    </w:p>
    <w:p w14:paraId="1501A3E6" w14:textId="77777777" w:rsidR="00466E69" w:rsidRPr="00757FEA" w:rsidRDefault="00466E69" w:rsidP="00466E69">
      <w:pPr>
        <w:rPr>
          <w:lang w:val="es-CL"/>
        </w:rPr>
      </w:pPr>
      <m:oMath>
        <m:r>
          <m:rPr>
            <m:sty m:val="b"/>
          </m:rPr>
          <w:rPr>
            <w:rFonts w:ascii="Cambria Math" w:hAnsi="Cambria Math" w:cs="Arial"/>
            <w:lang w:val="pt-BR"/>
          </w:rPr>
          <m:t>Δy</m:t>
        </m:r>
      </m:oMath>
      <w:r w:rsidRPr="00757FEA">
        <w:rPr>
          <w:lang w:val="es-CL"/>
        </w:rPr>
        <w:tab/>
      </w:r>
      <w:r w:rsidRPr="00757FEA">
        <w:rPr>
          <w:lang w:val="es-CL"/>
        </w:rPr>
        <w:tab/>
        <w:t xml:space="preserve">: variación del vector de </w:t>
      </w:r>
      <w:r>
        <w:rPr>
          <w:lang w:val="es-CL"/>
        </w:rPr>
        <w:t xml:space="preserve">salidas </w:t>
      </w:r>
      <m:oMath>
        <m:r>
          <m:rPr>
            <m:sty m:val="b"/>
          </m:rPr>
          <w:rPr>
            <w:rFonts w:ascii="Cambria Math" w:hAnsi="Cambria Math"/>
            <w:lang w:val="es-CL"/>
          </w:rPr>
          <m:t>y</m:t>
        </m:r>
      </m:oMath>
      <w:r w:rsidRPr="00757FEA">
        <w:rPr>
          <w:lang w:val="es-CL"/>
        </w:rPr>
        <w:t xml:space="preserve"> en torno a</w:t>
      </w:r>
      <w:r>
        <w:rPr>
          <w:lang w:val="es-CL"/>
        </w:rPr>
        <w:t xml:space="preserve"> </w:t>
      </w:r>
      <m:oMath>
        <m:sSub>
          <m:sSubPr>
            <m:ctrlPr>
              <w:rPr>
                <w:rFonts w:ascii="Cambria Math" w:hAnsi="Cambria Math"/>
                <w:b/>
                <w:iCs/>
                <w:lang w:val="es-CL"/>
              </w:rPr>
            </m:ctrlPr>
          </m:sSubPr>
          <m:e>
            <m:r>
              <m:rPr>
                <m:sty m:val="b"/>
              </m:rPr>
              <w:rPr>
                <w:rFonts w:ascii="Cambria Math" w:hAnsi="Cambria Math"/>
                <w:lang w:val="es-CL"/>
              </w:rPr>
              <m:t>y</m:t>
            </m:r>
          </m:e>
          <m:sub>
            <m:r>
              <m:rPr>
                <m:sty m:val="b"/>
              </m:rPr>
              <w:rPr>
                <w:rFonts w:ascii="Cambria Math" w:hAnsi="Cambria Math"/>
                <w:lang w:val="es-CL"/>
              </w:rPr>
              <m:t>o</m:t>
            </m:r>
          </m:sub>
        </m:sSub>
      </m:oMath>
      <w:r w:rsidRPr="00757FEA">
        <w:rPr>
          <w:lang w:val="es-CL"/>
        </w:rPr>
        <w:t xml:space="preserve">, </w:t>
      </w:r>
      <m:oMath>
        <m:r>
          <m:rPr>
            <m:sty m:val="b"/>
          </m:rPr>
          <w:rPr>
            <w:rFonts w:ascii="Cambria Math" w:hAnsi="Cambria Math" w:cs="Arial"/>
            <w:lang w:val="pt-BR"/>
          </w:rPr>
          <m:t>Δ</m:t>
        </m:r>
        <m:r>
          <m:rPr>
            <m:sty m:val="b"/>
          </m:rPr>
          <w:rPr>
            <w:rFonts w:ascii="Cambria Math" w:hAnsi="Cambria Math"/>
            <w:lang w:val="es-CL"/>
          </w:rPr>
          <m:t>y</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y</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y</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y</m:t>
                </m:r>
              </m:e>
              <m:sub>
                <m:r>
                  <w:rPr>
                    <w:rFonts w:ascii="Cambria Math" w:hAnsi="Cambria Math"/>
                    <w:lang w:val="es-CL"/>
                  </w:rPr>
                  <m:t>q</m:t>
                </m:r>
              </m:sub>
            </m:sSub>
            <m:r>
              <w:rPr>
                <w:rFonts w:ascii="Cambria Math" w:hAnsi="Cambria Math"/>
                <w:lang w:val="es-CL"/>
              </w:rPr>
              <m:t>]</m:t>
            </m:r>
          </m:e>
          <m:sup>
            <m:r>
              <w:rPr>
                <w:rFonts w:ascii="Cambria Math" w:hAnsi="Cambria Math"/>
                <w:lang w:val="es-CL"/>
              </w:rPr>
              <m:t>T</m:t>
            </m:r>
          </m:sup>
        </m:sSup>
      </m:oMath>
    </w:p>
    <w:p w14:paraId="7AF9779B" w14:textId="77777777" w:rsidR="00466E69" w:rsidRPr="00757FEA" w:rsidRDefault="00466E69" w:rsidP="00466E69">
      <w:pPr>
        <w:rPr>
          <w:lang w:val="es-CL"/>
        </w:rPr>
      </w:pPr>
      <m:oMath>
        <m:r>
          <m:rPr>
            <m:sty m:val="b"/>
          </m:rPr>
          <w:rPr>
            <w:rFonts w:ascii="Cambria Math" w:hAnsi="Cambria Math" w:cs="Arial"/>
            <w:lang w:val="pt-BR"/>
          </w:rPr>
          <m:t>Δp</m:t>
        </m:r>
      </m:oMath>
      <w:r w:rsidRPr="00757FEA">
        <w:rPr>
          <w:lang w:val="es-CL"/>
        </w:rPr>
        <w:tab/>
      </w:r>
      <w:r w:rsidRPr="00757FEA">
        <w:rPr>
          <w:lang w:val="es-CL"/>
        </w:rPr>
        <w:tab/>
        <w:t xml:space="preserve">: variación del vector de </w:t>
      </w:r>
      <w:r>
        <w:rPr>
          <w:lang w:val="es-CL"/>
        </w:rPr>
        <w:t xml:space="preserve">perturbaciones </w:t>
      </w:r>
      <m:oMath>
        <m:r>
          <m:rPr>
            <m:sty m:val="b"/>
          </m:rPr>
          <w:rPr>
            <w:rFonts w:ascii="Cambria Math" w:hAnsi="Cambria Math"/>
            <w:lang w:val="es-CL"/>
          </w:rPr>
          <m:t>p</m:t>
        </m:r>
      </m:oMath>
      <w:r w:rsidRPr="00757FEA">
        <w:rPr>
          <w:lang w:val="es-CL"/>
        </w:rPr>
        <w:t xml:space="preserve"> en torno a</w:t>
      </w:r>
      <w:r>
        <w:rPr>
          <w:lang w:val="es-CL"/>
        </w:rPr>
        <w:t xml:space="preserve"> </w:t>
      </w:r>
      <m:oMath>
        <m:sSub>
          <m:sSubPr>
            <m:ctrlPr>
              <w:rPr>
                <w:rFonts w:ascii="Cambria Math" w:hAnsi="Cambria Math"/>
                <w:b/>
                <w:iCs/>
                <w:lang w:val="es-CL"/>
              </w:rPr>
            </m:ctrlPr>
          </m:sSubPr>
          <m:e>
            <m:r>
              <m:rPr>
                <m:sty m:val="b"/>
              </m:rPr>
              <w:rPr>
                <w:rFonts w:ascii="Cambria Math" w:hAnsi="Cambria Math"/>
                <w:lang w:val="es-CL"/>
              </w:rPr>
              <m:t>p</m:t>
            </m:r>
          </m:e>
          <m:sub>
            <m:r>
              <m:rPr>
                <m:sty m:val="b"/>
              </m:rPr>
              <w:rPr>
                <w:rFonts w:ascii="Cambria Math" w:hAnsi="Cambria Math"/>
                <w:lang w:val="es-CL"/>
              </w:rPr>
              <m:t>o</m:t>
            </m:r>
          </m:sub>
        </m:sSub>
      </m:oMath>
      <w:r w:rsidRPr="00757FEA">
        <w:rPr>
          <w:lang w:val="es-CL"/>
        </w:rPr>
        <w:t xml:space="preserve">, </w:t>
      </w:r>
      <m:oMath>
        <m:r>
          <m:rPr>
            <m:sty m:val="b"/>
          </m:rPr>
          <w:rPr>
            <w:rFonts w:ascii="Cambria Math" w:hAnsi="Cambria Math" w:cs="Arial"/>
            <w:lang w:val="pt-BR"/>
          </w:rPr>
          <m:t>Δ</m:t>
        </m:r>
        <m:r>
          <m:rPr>
            <m:sty m:val="b"/>
          </m:rPr>
          <w:rPr>
            <w:rFonts w:ascii="Cambria Math" w:hAnsi="Cambria Math"/>
            <w:lang w:val="es-CL"/>
          </w:rPr>
          <m:t>p</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p</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p</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p</m:t>
                </m:r>
              </m:e>
              <m:sub>
                <m:r>
                  <w:rPr>
                    <w:rFonts w:ascii="Cambria Math" w:hAnsi="Cambria Math"/>
                    <w:lang w:val="es-CL"/>
                  </w:rPr>
                  <m:t>m</m:t>
                </m:r>
              </m:sub>
            </m:sSub>
            <m:r>
              <w:rPr>
                <w:rFonts w:ascii="Cambria Math" w:hAnsi="Cambria Math"/>
                <w:lang w:val="es-CL"/>
              </w:rPr>
              <m:t>]</m:t>
            </m:r>
          </m:e>
          <m:sup>
            <m:r>
              <w:rPr>
                <w:rFonts w:ascii="Cambria Math" w:hAnsi="Cambria Math"/>
                <w:lang w:val="es-CL"/>
              </w:rPr>
              <m:t>T</m:t>
            </m:r>
          </m:sup>
        </m:sSup>
      </m:oMath>
    </w:p>
    <w:p w14:paraId="4F6E7955" w14:textId="77777777" w:rsidR="00466E69" w:rsidRPr="00250191" w:rsidRDefault="00466E69" w:rsidP="00466E69">
      <w:pPr>
        <w:rPr>
          <w:lang w:val="es-CL"/>
        </w:rPr>
      </w:pPr>
      <m:oMath>
        <m:r>
          <m:rPr>
            <m:sty m:val="b"/>
          </m:rPr>
          <w:rPr>
            <w:rFonts w:ascii="Cambria Math" w:hAnsi="Cambria Math" w:cs="Arial"/>
            <w:lang w:val="pt-BR"/>
          </w:rPr>
          <m:t>x</m:t>
        </m:r>
        <m:r>
          <m:rPr>
            <m:sty m:val="p"/>
          </m:rPr>
          <w:rPr>
            <w:rFonts w:ascii="Cambria Math" w:hAnsi="Cambria Math" w:cs="Arial"/>
            <w:lang w:val="pt-BR"/>
          </w:rPr>
          <m:t>(</m:t>
        </m:r>
        <m:r>
          <w:rPr>
            <w:rFonts w:ascii="Cambria Math" w:hAnsi="Cambria Math" w:cs="Arial"/>
            <w:lang w:val="pt-BR"/>
          </w:rPr>
          <m:t>s</m:t>
        </m:r>
        <m:r>
          <m:rPr>
            <m:sty m:val="p"/>
          </m:rPr>
          <w:rPr>
            <w:rFonts w:ascii="Cambria Math" w:hAnsi="Cambria Math"/>
            <w:lang w:val="pt-BR"/>
          </w:rPr>
          <m:t>)</m:t>
        </m:r>
      </m:oMath>
      <w:r w:rsidRPr="00250191">
        <w:rPr>
          <w:lang w:val="es-CL"/>
        </w:rPr>
        <w:tab/>
      </w:r>
      <w:r w:rsidRPr="00250191">
        <w:rPr>
          <w:lang w:val="es-CL"/>
        </w:rPr>
        <w:tab/>
        <w:t xml:space="preserve">: Laplace de </w:t>
      </w:r>
      <m:oMath>
        <m:r>
          <m:rPr>
            <m:sty m:val="b"/>
          </m:rPr>
          <w:rPr>
            <w:rFonts w:ascii="Cambria Math" w:hAnsi="Cambria Math" w:cs="Arial"/>
            <w:lang w:val="pt-BR"/>
          </w:rPr>
          <m:t>x</m:t>
        </m:r>
      </m:oMath>
      <w:r w:rsidRPr="00250191">
        <w:rPr>
          <w:lang w:val="es-CL"/>
        </w:rPr>
        <w:t xml:space="preserve">, </w:t>
      </w:r>
      <m:oMath>
        <m:r>
          <m:rPr>
            <m:sty m:val="b"/>
          </m:rPr>
          <w:rPr>
            <w:rFonts w:ascii="Cambria Math" w:hAnsi="Cambria Math" w:cs="Arial"/>
            <w:lang w:val="pt-BR"/>
          </w:rPr>
          <m:t>x</m:t>
        </m:r>
        <m:d>
          <m:dPr>
            <m:ctrlPr>
              <w:rPr>
                <w:rFonts w:ascii="Cambria Math" w:hAnsi="Cambria Math" w:cs="Arial"/>
                <w:lang w:val="pt-BR"/>
              </w:rPr>
            </m:ctrlPr>
          </m:dPr>
          <m:e>
            <m:r>
              <w:rPr>
                <w:rFonts w:ascii="Cambria Math" w:hAnsi="Cambria Math" w:cs="Arial"/>
                <w:lang w:val="pt-BR"/>
              </w:rPr>
              <m:t>s</m:t>
            </m:r>
            <m:ctrlPr>
              <w:rPr>
                <w:rFonts w:ascii="Cambria Math" w:hAnsi="Cambria Math"/>
                <w:lang w:val="pt-BR"/>
              </w:rPr>
            </m:ctrlPr>
          </m:e>
        </m:d>
        <m:r>
          <w:rPr>
            <w:rFonts w:ascii="Cambria Math" w:hAnsi="Cambria Math"/>
            <w:lang w:val="pt-BR"/>
          </w:rPr>
          <m:t>=</m:t>
        </m:r>
        <m:sSup>
          <m:sSupPr>
            <m:ctrlPr>
              <w:rPr>
                <w:rFonts w:ascii="Cambria Math" w:hAnsi="Cambria Math"/>
                <w:i/>
                <w:lang w:val="pt-BR"/>
              </w:rPr>
            </m:ctrlPr>
          </m:sSupPr>
          <m:e>
            <m:d>
              <m:dPr>
                <m:begChr m:val="["/>
                <m:endChr m:val="]"/>
                <m:ctrlPr>
                  <w:rPr>
                    <w:rFonts w:ascii="Cambria Math" w:hAnsi="Cambria Math"/>
                    <w:i/>
                    <w:lang w:val="pt-BR"/>
                  </w:rPr>
                </m:ctrlPr>
              </m:dPr>
              <m:e>
                <m:sSub>
                  <m:sSubPr>
                    <m:ctrlPr>
                      <w:rPr>
                        <w:rFonts w:ascii="Cambria Math" w:hAnsi="Cambria Math"/>
                        <w:i/>
                        <w:lang w:val="pt-BR"/>
                      </w:rPr>
                    </m:ctrlPr>
                  </m:sSubPr>
                  <m:e>
                    <m:r>
                      <w:rPr>
                        <w:rFonts w:ascii="Cambria Math" w:hAnsi="Cambria Math"/>
                        <w:lang w:val="pt-BR"/>
                      </w:rPr>
                      <m:t>x</m:t>
                    </m:r>
                  </m:e>
                  <m:sub>
                    <m:r>
                      <w:rPr>
                        <w:rFonts w:ascii="Cambria Math" w:hAnsi="Cambria Math"/>
                        <w:lang w:val="pt-BR"/>
                      </w:rPr>
                      <m:t>1</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x</m:t>
                    </m:r>
                  </m:e>
                  <m:sub>
                    <m:r>
                      <w:rPr>
                        <w:rFonts w:ascii="Cambria Math" w:hAnsi="Cambria Math"/>
                        <w:lang w:val="pt-BR"/>
                      </w:rPr>
                      <m:t>2</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x</m:t>
                    </m:r>
                  </m:e>
                  <m:sub>
                    <m:r>
                      <w:rPr>
                        <w:rFonts w:ascii="Cambria Math" w:hAnsi="Cambria Math"/>
                        <w:lang w:val="pt-BR"/>
                      </w:rPr>
                      <m:t>n</m:t>
                    </m:r>
                  </m:sub>
                </m:sSub>
                <m:r>
                  <w:rPr>
                    <w:rFonts w:ascii="Cambria Math" w:hAnsi="Cambria Math"/>
                    <w:lang w:val="pt-BR"/>
                  </w:rPr>
                  <m:t>(s)</m:t>
                </m:r>
              </m:e>
            </m:d>
          </m:e>
          <m:sup>
            <m:r>
              <w:rPr>
                <w:rFonts w:ascii="Cambria Math" w:hAnsi="Cambria Math"/>
                <w:lang w:val="pt-BR"/>
              </w:rPr>
              <m:t>T</m:t>
            </m:r>
          </m:sup>
        </m:sSup>
      </m:oMath>
    </w:p>
    <w:p w14:paraId="5C318DD1" w14:textId="77777777" w:rsidR="00466E69" w:rsidRPr="005128ED" w:rsidRDefault="00466E69" w:rsidP="00466E69">
      <w:pPr>
        <w:rPr>
          <w:lang w:val="es-CL"/>
        </w:rPr>
      </w:pPr>
      <m:oMath>
        <m:r>
          <m:rPr>
            <m:sty m:val="b"/>
          </m:rPr>
          <w:rPr>
            <w:rFonts w:ascii="Cambria Math" w:hAnsi="Cambria Math" w:cs="Arial"/>
            <w:lang w:val="pt-BR"/>
          </w:rPr>
          <m:t>u</m:t>
        </m:r>
        <m:r>
          <m:rPr>
            <m:sty m:val="p"/>
          </m:rPr>
          <w:rPr>
            <w:rFonts w:ascii="Cambria Math" w:hAnsi="Cambria Math" w:cs="Arial"/>
            <w:lang w:val="pt-BR"/>
          </w:rPr>
          <m:t>(</m:t>
        </m:r>
        <m:r>
          <w:rPr>
            <w:rFonts w:ascii="Cambria Math" w:hAnsi="Cambria Math" w:cs="Arial"/>
            <w:lang w:val="pt-BR"/>
          </w:rPr>
          <m:t>s</m:t>
        </m:r>
        <m:r>
          <m:rPr>
            <m:sty m:val="p"/>
          </m:rPr>
          <w:rPr>
            <w:rFonts w:ascii="Cambria Math" w:hAnsi="Cambria Math"/>
            <w:lang w:val="pt-BR"/>
          </w:rPr>
          <m:t>)</m:t>
        </m:r>
      </m:oMath>
      <w:r w:rsidRPr="005128ED">
        <w:rPr>
          <w:lang w:val="es-CL"/>
        </w:rPr>
        <w:tab/>
      </w:r>
      <w:r w:rsidRPr="005128ED">
        <w:rPr>
          <w:lang w:val="es-CL"/>
        </w:rPr>
        <w:tab/>
        <w:t xml:space="preserve">: Laplace de </w:t>
      </w:r>
      <m:oMath>
        <m:r>
          <m:rPr>
            <m:sty m:val="b"/>
          </m:rPr>
          <w:rPr>
            <w:rFonts w:ascii="Cambria Math" w:hAnsi="Cambria Math" w:cs="Arial"/>
            <w:lang w:val="pt-BR"/>
          </w:rPr>
          <m:t>u</m:t>
        </m:r>
      </m:oMath>
      <w:r w:rsidRPr="005128ED">
        <w:rPr>
          <w:lang w:val="es-CL"/>
        </w:rPr>
        <w:t xml:space="preserve">, </w:t>
      </w:r>
      <m:oMath>
        <m:r>
          <m:rPr>
            <m:sty m:val="b"/>
          </m:rPr>
          <w:rPr>
            <w:rFonts w:ascii="Cambria Math" w:hAnsi="Cambria Math" w:cs="Arial"/>
            <w:lang w:val="pt-BR"/>
          </w:rPr>
          <m:t>u</m:t>
        </m:r>
        <m:d>
          <m:dPr>
            <m:ctrlPr>
              <w:rPr>
                <w:rFonts w:ascii="Cambria Math" w:hAnsi="Cambria Math" w:cs="Arial"/>
                <w:lang w:val="pt-BR"/>
              </w:rPr>
            </m:ctrlPr>
          </m:dPr>
          <m:e>
            <m:r>
              <w:rPr>
                <w:rFonts w:ascii="Cambria Math" w:hAnsi="Cambria Math" w:cs="Arial"/>
                <w:lang w:val="pt-BR"/>
              </w:rPr>
              <m:t>s</m:t>
            </m:r>
            <m:ctrlPr>
              <w:rPr>
                <w:rFonts w:ascii="Cambria Math" w:hAnsi="Cambria Math"/>
                <w:lang w:val="pt-BR"/>
              </w:rPr>
            </m:ctrlPr>
          </m:e>
        </m:d>
        <m:r>
          <w:rPr>
            <w:rFonts w:ascii="Cambria Math" w:hAnsi="Cambria Math"/>
            <w:lang w:val="pt-BR"/>
          </w:rPr>
          <m:t>=</m:t>
        </m:r>
        <m:sSup>
          <m:sSupPr>
            <m:ctrlPr>
              <w:rPr>
                <w:rFonts w:ascii="Cambria Math" w:hAnsi="Cambria Math"/>
                <w:i/>
                <w:lang w:val="pt-BR"/>
              </w:rPr>
            </m:ctrlPr>
          </m:sSupPr>
          <m:e>
            <m:d>
              <m:dPr>
                <m:begChr m:val="["/>
                <m:endChr m:val="]"/>
                <m:ctrlPr>
                  <w:rPr>
                    <w:rFonts w:ascii="Cambria Math" w:hAnsi="Cambria Math"/>
                    <w:i/>
                    <w:lang w:val="pt-BR"/>
                  </w:rPr>
                </m:ctrlPr>
              </m:dPr>
              <m:e>
                <m:sSub>
                  <m:sSubPr>
                    <m:ctrlPr>
                      <w:rPr>
                        <w:rFonts w:ascii="Cambria Math" w:hAnsi="Cambria Math"/>
                        <w:i/>
                        <w:lang w:val="pt-BR"/>
                      </w:rPr>
                    </m:ctrlPr>
                  </m:sSubPr>
                  <m:e>
                    <m:r>
                      <w:rPr>
                        <w:rFonts w:ascii="Cambria Math" w:hAnsi="Cambria Math"/>
                        <w:lang w:val="pt-BR"/>
                      </w:rPr>
                      <m:t>u</m:t>
                    </m:r>
                  </m:e>
                  <m:sub>
                    <m:r>
                      <w:rPr>
                        <w:rFonts w:ascii="Cambria Math" w:hAnsi="Cambria Math"/>
                        <w:lang w:val="pt-BR"/>
                      </w:rPr>
                      <m:t>1</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u</m:t>
                    </m:r>
                  </m:e>
                  <m:sub>
                    <m:r>
                      <w:rPr>
                        <w:rFonts w:ascii="Cambria Math" w:hAnsi="Cambria Math"/>
                        <w:lang w:val="pt-BR"/>
                      </w:rPr>
                      <m:t>2</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u</m:t>
                    </m:r>
                  </m:e>
                  <m:sub>
                    <m:r>
                      <w:rPr>
                        <w:rFonts w:ascii="Cambria Math" w:hAnsi="Cambria Math"/>
                        <w:lang w:val="pt-BR"/>
                      </w:rPr>
                      <m:t>p</m:t>
                    </m:r>
                  </m:sub>
                </m:sSub>
                <m:r>
                  <w:rPr>
                    <w:rFonts w:ascii="Cambria Math" w:hAnsi="Cambria Math"/>
                    <w:lang w:val="pt-BR"/>
                  </w:rPr>
                  <m:t>(s)</m:t>
                </m:r>
              </m:e>
            </m:d>
          </m:e>
          <m:sup>
            <m:r>
              <w:rPr>
                <w:rFonts w:ascii="Cambria Math" w:hAnsi="Cambria Math"/>
                <w:lang w:val="pt-BR"/>
              </w:rPr>
              <m:t>T</m:t>
            </m:r>
          </m:sup>
        </m:sSup>
      </m:oMath>
    </w:p>
    <w:p w14:paraId="741A5FE4" w14:textId="77777777" w:rsidR="00466E69" w:rsidRPr="005128ED" w:rsidRDefault="00466E69" w:rsidP="00466E69">
      <w:pPr>
        <w:rPr>
          <w:lang w:val="es-CL"/>
        </w:rPr>
      </w:pPr>
      <m:oMath>
        <m:r>
          <m:rPr>
            <m:sty m:val="b"/>
          </m:rPr>
          <w:rPr>
            <w:rFonts w:ascii="Cambria Math" w:hAnsi="Cambria Math" w:cs="Arial"/>
            <w:lang w:val="pt-BR"/>
          </w:rPr>
          <m:t>y</m:t>
        </m:r>
        <m:r>
          <m:rPr>
            <m:sty m:val="p"/>
          </m:rPr>
          <w:rPr>
            <w:rFonts w:ascii="Cambria Math" w:hAnsi="Cambria Math" w:cs="Arial"/>
            <w:lang w:val="pt-BR"/>
          </w:rPr>
          <m:t>(</m:t>
        </m:r>
        <m:r>
          <w:rPr>
            <w:rFonts w:ascii="Cambria Math" w:hAnsi="Cambria Math" w:cs="Arial"/>
            <w:lang w:val="pt-BR"/>
          </w:rPr>
          <m:t>s</m:t>
        </m:r>
        <m:r>
          <m:rPr>
            <m:sty m:val="p"/>
          </m:rPr>
          <w:rPr>
            <w:rFonts w:ascii="Cambria Math" w:hAnsi="Cambria Math"/>
            <w:lang w:val="pt-BR"/>
          </w:rPr>
          <m:t>)</m:t>
        </m:r>
      </m:oMath>
      <w:r w:rsidRPr="005128ED">
        <w:rPr>
          <w:lang w:val="es-CL"/>
        </w:rPr>
        <w:tab/>
      </w:r>
      <w:r w:rsidRPr="005128ED">
        <w:rPr>
          <w:lang w:val="es-CL"/>
        </w:rPr>
        <w:tab/>
        <w:t xml:space="preserve">: Laplace de </w:t>
      </w:r>
      <m:oMath>
        <m:r>
          <m:rPr>
            <m:sty m:val="b"/>
          </m:rPr>
          <w:rPr>
            <w:rFonts w:ascii="Cambria Math" w:hAnsi="Cambria Math" w:cs="Arial"/>
            <w:lang w:val="pt-BR"/>
          </w:rPr>
          <m:t>y</m:t>
        </m:r>
      </m:oMath>
      <w:r w:rsidRPr="005128ED">
        <w:rPr>
          <w:lang w:val="es-CL"/>
        </w:rPr>
        <w:t xml:space="preserve">, </w:t>
      </w:r>
      <m:oMath>
        <m:r>
          <m:rPr>
            <m:sty m:val="b"/>
          </m:rPr>
          <w:rPr>
            <w:rFonts w:ascii="Cambria Math" w:hAnsi="Cambria Math" w:cs="Arial"/>
            <w:lang w:val="pt-BR"/>
          </w:rPr>
          <m:t>y</m:t>
        </m:r>
        <m:d>
          <m:dPr>
            <m:ctrlPr>
              <w:rPr>
                <w:rFonts w:ascii="Cambria Math" w:hAnsi="Cambria Math" w:cs="Arial"/>
                <w:lang w:val="pt-BR"/>
              </w:rPr>
            </m:ctrlPr>
          </m:dPr>
          <m:e>
            <m:r>
              <w:rPr>
                <w:rFonts w:ascii="Cambria Math" w:hAnsi="Cambria Math" w:cs="Arial"/>
                <w:lang w:val="pt-BR"/>
              </w:rPr>
              <m:t>s</m:t>
            </m:r>
            <m:ctrlPr>
              <w:rPr>
                <w:rFonts w:ascii="Cambria Math" w:hAnsi="Cambria Math"/>
                <w:lang w:val="pt-BR"/>
              </w:rPr>
            </m:ctrlPr>
          </m:e>
        </m:d>
        <m:r>
          <w:rPr>
            <w:rFonts w:ascii="Cambria Math" w:hAnsi="Cambria Math"/>
            <w:lang w:val="pt-BR"/>
          </w:rPr>
          <m:t>=</m:t>
        </m:r>
        <m:sSup>
          <m:sSupPr>
            <m:ctrlPr>
              <w:rPr>
                <w:rFonts w:ascii="Cambria Math" w:hAnsi="Cambria Math"/>
                <w:i/>
                <w:lang w:val="pt-BR"/>
              </w:rPr>
            </m:ctrlPr>
          </m:sSupPr>
          <m:e>
            <m:d>
              <m:dPr>
                <m:begChr m:val="["/>
                <m:endChr m:val="]"/>
                <m:ctrlPr>
                  <w:rPr>
                    <w:rFonts w:ascii="Cambria Math" w:hAnsi="Cambria Math"/>
                    <w:i/>
                    <w:lang w:val="pt-BR"/>
                  </w:rPr>
                </m:ctrlPr>
              </m:dPr>
              <m:e>
                <m:sSub>
                  <m:sSubPr>
                    <m:ctrlPr>
                      <w:rPr>
                        <w:rFonts w:ascii="Cambria Math" w:hAnsi="Cambria Math"/>
                        <w:i/>
                        <w:lang w:val="pt-BR"/>
                      </w:rPr>
                    </m:ctrlPr>
                  </m:sSubPr>
                  <m:e>
                    <m:r>
                      <w:rPr>
                        <w:rFonts w:ascii="Cambria Math" w:hAnsi="Cambria Math"/>
                        <w:lang w:val="pt-BR"/>
                      </w:rPr>
                      <m:t>y</m:t>
                    </m:r>
                  </m:e>
                  <m:sub>
                    <m:r>
                      <w:rPr>
                        <w:rFonts w:ascii="Cambria Math" w:hAnsi="Cambria Math"/>
                        <w:lang w:val="pt-BR"/>
                      </w:rPr>
                      <m:t>1</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y</m:t>
                    </m:r>
                  </m:e>
                  <m:sub>
                    <m:r>
                      <w:rPr>
                        <w:rFonts w:ascii="Cambria Math" w:hAnsi="Cambria Math"/>
                        <w:lang w:val="pt-BR"/>
                      </w:rPr>
                      <m:t>2</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y</m:t>
                    </m:r>
                  </m:e>
                  <m:sub>
                    <m:r>
                      <w:rPr>
                        <w:rFonts w:ascii="Cambria Math" w:hAnsi="Cambria Math"/>
                        <w:lang w:val="pt-BR"/>
                      </w:rPr>
                      <m:t>q</m:t>
                    </m:r>
                  </m:sub>
                </m:sSub>
                <m:r>
                  <w:rPr>
                    <w:rFonts w:ascii="Cambria Math" w:hAnsi="Cambria Math"/>
                    <w:lang w:val="pt-BR"/>
                  </w:rPr>
                  <m:t>(s)</m:t>
                </m:r>
              </m:e>
            </m:d>
          </m:e>
          <m:sup>
            <m:r>
              <w:rPr>
                <w:rFonts w:ascii="Cambria Math" w:hAnsi="Cambria Math"/>
                <w:lang w:val="pt-BR"/>
              </w:rPr>
              <m:t>T</m:t>
            </m:r>
          </m:sup>
        </m:sSup>
      </m:oMath>
    </w:p>
    <w:p w14:paraId="32DDAD48" w14:textId="77777777" w:rsidR="00466E69" w:rsidRPr="005128ED" w:rsidRDefault="00466E69" w:rsidP="00466E69">
      <w:pPr>
        <w:rPr>
          <w:lang w:val="es-CL"/>
        </w:rPr>
      </w:pPr>
      <m:oMath>
        <m:r>
          <m:rPr>
            <m:sty m:val="b"/>
          </m:rPr>
          <w:rPr>
            <w:rFonts w:ascii="Cambria Math" w:hAnsi="Cambria Math" w:cs="Arial"/>
            <w:lang w:val="pt-BR"/>
          </w:rPr>
          <m:t>p</m:t>
        </m:r>
        <m:r>
          <m:rPr>
            <m:sty m:val="p"/>
          </m:rPr>
          <w:rPr>
            <w:rFonts w:ascii="Cambria Math" w:hAnsi="Cambria Math" w:cs="Arial"/>
            <w:lang w:val="pt-BR"/>
          </w:rPr>
          <m:t>(</m:t>
        </m:r>
        <m:r>
          <w:rPr>
            <w:rFonts w:ascii="Cambria Math" w:hAnsi="Cambria Math" w:cs="Arial"/>
            <w:lang w:val="pt-BR"/>
          </w:rPr>
          <m:t>s</m:t>
        </m:r>
        <m:r>
          <m:rPr>
            <m:sty m:val="p"/>
          </m:rPr>
          <w:rPr>
            <w:rFonts w:ascii="Cambria Math" w:hAnsi="Cambria Math"/>
            <w:lang w:val="pt-BR"/>
          </w:rPr>
          <m:t>)</m:t>
        </m:r>
      </m:oMath>
      <w:r w:rsidRPr="005128ED">
        <w:rPr>
          <w:lang w:val="es-CL"/>
        </w:rPr>
        <w:tab/>
      </w:r>
      <w:r w:rsidRPr="005128ED">
        <w:rPr>
          <w:lang w:val="es-CL"/>
        </w:rPr>
        <w:tab/>
        <w:t xml:space="preserve">: Laplace de </w:t>
      </w:r>
      <m:oMath>
        <m:r>
          <m:rPr>
            <m:sty m:val="b"/>
          </m:rPr>
          <w:rPr>
            <w:rFonts w:ascii="Cambria Math" w:hAnsi="Cambria Math" w:cs="Arial"/>
            <w:lang w:val="pt-BR"/>
          </w:rPr>
          <m:t>p</m:t>
        </m:r>
      </m:oMath>
      <w:r w:rsidRPr="005128ED">
        <w:rPr>
          <w:lang w:val="es-CL"/>
        </w:rPr>
        <w:t xml:space="preserve">, </w:t>
      </w:r>
      <m:oMath>
        <m:r>
          <m:rPr>
            <m:sty m:val="b"/>
          </m:rPr>
          <w:rPr>
            <w:rFonts w:ascii="Cambria Math" w:hAnsi="Cambria Math" w:cs="Arial"/>
            <w:lang w:val="es-CL"/>
          </w:rPr>
          <m:t>p</m:t>
        </m:r>
        <m:d>
          <m:dPr>
            <m:ctrlPr>
              <w:rPr>
                <w:rFonts w:ascii="Cambria Math" w:hAnsi="Cambria Math" w:cs="Arial"/>
                <w:lang w:val="pt-BR"/>
              </w:rPr>
            </m:ctrlPr>
          </m:dPr>
          <m:e>
            <m:r>
              <w:rPr>
                <w:rFonts w:ascii="Cambria Math" w:hAnsi="Cambria Math" w:cs="Arial"/>
                <w:lang w:val="pt-BR"/>
              </w:rPr>
              <m:t>s</m:t>
            </m:r>
            <m:ctrlPr>
              <w:rPr>
                <w:rFonts w:ascii="Cambria Math" w:hAnsi="Cambria Math"/>
                <w:lang w:val="pt-BR"/>
              </w:rPr>
            </m:ctrlPr>
          </m:e>
        </m:d>
        <m:r>
          <w:rPr>
            <w:rFonts w:ascii="Cambria Math" w:hAnsi="Cambria Math"/>
            <w:lang w:val="pt-BR"/>
          </w:rPr>
          <m:t>=</m:t>
        </m:r>
        <m:sSup>
          <m:sSupPr>
            <m:ctrlPr>
              <w:rPr>
                <w:rFonts w:ascii="Cambria Math" w:hAnsi="Cambria Math"/>
                <w:i/>
                <w:lang w:val="pt-BR"/>
              </w:rPr>
            </m:ctrlPr>
          </m:sSupPr>
          <m:e>
            <m:d>
              <m:dPr>
                <m:begChr m:val="["/>
                <m:endChr m:val="]"/>
                <m:ctrlPr>
                  <w:rPr>
                    <w:rFonts w:ascii="Cambria Math" w:hAnsi="Cambria Math"/>
                    <w:i/>
                    <w:lang w:val="pt-BR"/>
                  </w:rPr>
                </m:ctrlPr>
              </m:dPr>
              <m:e>
                <m:sSub>
                  <m:sSubPr>
                    <m:ctrlPr>
                      <w:rPr>
                        <w:rFonts w:ascii="Cambria Math" w:hAnsi="Cambria Math"/>
                        <w:i/>
                        <w:lang w:val="pt-BR"/>
                      </w:rPr>
                    </m:ctrlPr>
                  </m:sSubPr>
                  <m:e>
                    <m:r>
                      <w:rPr>
                        <w:rFonts w:ascii="Cambria Math" w:hAnsi="Cambria Math"/>
                        <w:lang w:val="pt-BR"/>
                      </w:rPr>
                      <m:t>p</m:t>
                    </m:r>
                  </m:e>
                  <m:sub>
                    <m:r>
                      <w:rPr>
                        <w:rFonts w:ascii="Cambria Math" w:hAnsi="Cambria Math"/>
                        <w:lang w:val="pt-BR"/>
                      </w:rPr>
                      <m:t>1</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p</m:t>
                    </m:r>
                  </m:e>
                  <m:sub>
                    <m:r>
                      <w:rPr>
                        <w:rFonts w:ascii="Cambria Math" w:hAnsi="Cambria Math"/>
                        <w:lang w:val="pt-BR"/>
                      </w:rPr>
                      <m:t>2</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p</m:t>
                    </m:r>
                  </m:e>
                  <m:sub>
                    <m:r>
                      <w:rPr>
                        <w:rFonts w:ascii="Cambria Math" w:hAnsi="Cambria Math"/>
                        <w:lang w:val="pt-BR"/>
                      </w:rPr>
                      <m:t>m</m:t>
                    </m:r>
                  </m:sub>
                </m:sSub>
                <m:r>
                  <w:rPr>
                    <w:rFonts w:ascii="Cambria Math" w:hAnsi="Cambria Math"/>
                    <w:lang w:val="pt-BR"/>
                  </w:rPr>
                  <m:t>(s)</m:t>
                </m:r>
              </m:e>
            </m:d>
          </m:e>
          <m:sup>
            <m:r>
              <w:rPr>
                <w:rFonts w:ascii="Cambria Math" w:hAnsi="Cambria Math"/>
                <w:lang w:val="pt-BR"/>
              </w:rPr>
              <m:t>T</m:t>
            </m:r>
          </m:sup>
        </m:sSup>
      </m:oMath>
    </w:p>
    <w:p w14:paraId="7D4D7BF1" w14:textId="77777777" w:rsidR="00466E69" w:rsidRPr="00717C2C" w:rsidRDefault="00641322" w:rsidP="00466E69">
      <w:pPr>
        <w:rPr>
          <w:lang w:val="pt-BR"/>
        </w:rPr>
      </w:pPr>
      <m:oMath>
        <m:sSub>
          <m:sSubPr>
            <m:ctrlPr>
              <w:rPr>
                <w:rFonts w:ascii="Cambria Math" w:hAnsi="Cambria Math" w:cs="Arial"/>
                <w:b/>
                <w:bCs/>
                <w:lang w:val="pt-BR"/>
              </w:rPr>
            </m:ctrlPr>
          </m:sSubPr>
          <m:e>
            <m:r>
              <m:rPr>
                <m:sty m:val="b"/>
              </m:rPr>
              <w:rPr>
                <w:rFonts w:ascii="Cambria Math" w:hAnsi="Cambria Math" w:cs="Arial"/>
                <w:lang w:val="pt-BR"/>
              </w:rPr>
              <m:t>v</m:t>
            </m:r>
          </m:e>
          <m:sub>
            <m:r>
              <w:rPr>
                <w:rFonts w:ascii="Cambria Math" w:hAnsi="Cambria Math" w:cs="Arial"/>
                <w:lang w:val="pt-BR"/>
              </w:rPr>
              <m:t>k</m:t>
            </m:r>
          </m:sub>
        </m:sSub>
      </m:oMath>
      <w:r w:rsidR="00466E69" w:rsidRPr="00717C2C">
        <w:rPr>
          <w:lang w:val="pt-BR"/>
        </w:rPr>
        <w:tab/>
      </w:r>
      <w:r w:rsidR="00466E69" w:rsidRPr="00717C2C">
        <w:rPr>
          <w:lang w:val="pt-BR"/>
        </w:rPr>
        <w:tab/>
        <w:t xml:space="preserve">: </w:t>
      </w:r>
      <w:r w:rsidR="00466E69" w:rsidRPr="00717C2C">
        <w:rPr>
          <w:i/>
          <w:lang w:val="pt-BR"/>
        </w:rPr>
        <w:t>k</w:t>
      </w:r>
      <w:r w:rsidR="00466E69" w:rsidRPr="00717C2C">
        <w:rPr>
          <w:lang w:val="pt-BR"/>
        </w:rPr>
        <w:t xml:space="preserve">-ésimo vector propio de </w:t>
      </w:r>
      <m:oMath>
        <m:r>
          <m:rPr>
            <m:sty m:val="b"/>
          </m:rPr>
          <w:rPr>
            <w:rFonts w:ascii="Cambria Math" w:hAnsi="Cambria Math" w:cs="Arial"/>
            <w:lang w:val="pt-BR"/>
          </w:rPr>
          <m:t>A</m:t>
        </m:r>
      </m:oMath>
      <w:r w:rsidR="00466E69" w:rsidRPr="00717C2C">
        <w:rPr>
          <w:lang w:val="pt-BR"/>
        </w:rPr>
        <w:t>.</w:t>
      </w:r>
    </w:p>
    <w:p w14:paraId="2098D61F" w14:textId="77777777" w:rsidR="00466E69" w:rsidRPr="00717C2C" w:rsidRDefault="00641322" w:rsidP="00466E69">
      <w:pPr>
        <w:rPr>
          <w:lang w:val="pt-BR"/>
        </w:rPr>
      </w:pPr>
      <m:oMath>
        <m:sSub>
          <m:sSubPr>
            <m:ctrlPr>
              <w:rPr>
                <w:rFonts w:ascii="Cambria Math" w:hAnsi="Cambria Math" w:cs="Arial"/>
                <w:b/>
                <w:bCs/>
                <w:lang w:val="pt-BR"/>
              </w:rPr>
            </m:ctrlPr>
          </m:sSubPr>
          <m:e>
            <m:r>
              <m:rPr>
                <m:sty m:val="b"/>
              </m:rPr>
              <w:rPr>
                <w:rFonts w:ascii="Cambria Math" w:hAnsi="Cambria Math" w:cs="Arial"/>
                <w:lang w:val="pt-BR"/>
              </w:rPr>
              <m:t>w</m:t>
            </m:r>
          </m:e>
          <m:sub>
            <m:r>
              <w:rPr>
                <w:rFonts w:ascii="Cambria Math" w:hAnsi="Cambria Math" w:cs="Arial"/>
                <w:lang w:val="pt-BR"/>
              </w:rPr>
              <m:t>k</m:t>
            </m:r>
          </m:sub>
        </m:sSub>
      </m:oMath>
      <w:r w:rsidR="00466E69" w:rsidRPr="00717C2C">
        <w:rPr>
          <w:lang w:val="pt-BR"/>
        </w:rPr>
        <w:tab/>
      </w:r>
      <w:r w:rsidR="00466E69" w:rsidRPr="00717C2C">
        <w:rPr>
          <w:lang w:val="pt-BR"/>
        </w:rPr>
        <w:tab/>
        <w:t xml:space="preserve">: </w:t>
      </w:r>
      <w:r w:rsidR="00466E69" w:rsidRPr="00717C2C">
        <w:rPr>
          <w:i/>
          <w:lang w:val="pt-BR"/>
        </w:rPr>
        <w:t>k</w:t>
      </w:r>
      <w:r w:rsidR="00466E69" w:rsidRPr="00717C2C">
        <w:rPr>
          <w:lang w:val="pt-BR"/>
        </w:rPr>
        <w:t xml:space="preserve">-ésimo vector propio de </w:t>
      </w:r>
      <m:oMath>
        <m:sSup>
          <m:sSupPr>
            <m:ctrlPr>
              <w:rPr>
                <w:rFonts w:ascii="Cambria Math" w:hAnsi="Cambria Math" w:cs="Arial"/>
                <w:b/>
                <w:bCs/>
                <w:lang w:val="pt-BR"/>
              </w:rPr>
            </m:ctrlPr>
          </m:sSupPr>
          <m:e>
            <m:r>
              <m:rPr>
                <m:sty m:val="b"/>
              </m:rPr>
              <w:rPr>
                <w:rFonts w:ascii="Cambria Math" w:hAnsi="Cambria Math" w:cs="Arial"/>
                <w:lang w:val="pt-BR"/>
              </w:rPr>
              <m:t>A</m:t>
            </m:r>
          </m:e>
          <m:sup>
            <m:r>
              <w:rPr>
                <w:rFonts w:ascii="Cambria Math" w:hAnsi="Cambria Math" w:cs="Arial"/>
                <w:lang w:val="pt-BR"/>
              </w:rPr>
              <m:t>T</m:t>
            </m:r>
          </m:sup>
        </m:sSup>
      </m:oMath>
      <w:r w:rsidR="00466E69" w:rsidRPr="00717C2C">
        <w:rPr>
          <w:lang w:val="pt-BR"/>
        </w:rPr>
        <w:t>.</w:t>
      </w:r>
    </w:p>
    <w:p w14:paraId="225B299F" w14:textId="77777777" w:rsidR="00466E69" w:rsidRPr="00757FEA" w:rsidRDefault="00641322" w:rsidP="00466E69">
      <w:pPr>
        <w:rPr>
          <w:lang w:val="es-CL"/>
        </w:rPr>
      </w:pPr>
      <m:oMath>
        <m:sSubSup>
          <m:sSubSupPr>
            <m:ctrlPr>
              <w:rPr>
                <w:rFonts w:ascii="Cambria Math" w:hAnsi="Cambria Math" w:cs="Arial"/>
                <w:b/>
                <w:bCs/>
                <w:i/>
                <w:lang w:val="pt-BR"/>
              </w:rPr>
            </m:ctrlPr>
          </m:sSubSupPr>
          <m:e>
            <m:r>
              <m:rPr>
                <m:sty m:val="b"/>
              </m:rPr>
              <w:rPr>
                <w:rFonts w:ascii="Cambria Math" w:hAnsi="Cambria Math" w:cs="Arial"/>
                <w:lang w:val="pt-BR"/>
              </w:rPr>
              <m:t>v</m:t>
            </m:r>
          </m:e>
          <m:sub>
            <m:r>
              <w:rPr>
                <w:rFonts w:ascii="Cambria Math" w:hAnsi="Cambria Math" w:cs="Arial"/>
                <w:lang w:val="pt-BR"/>
              </w:rPr>
              <m:t>k</m:t>
            </m:r>
          </m:sub>
          <m:sup>
            <m:r>
              <m:rPr>
                <m:sty m:val="p"/>
              </m:rPr>
              <w:rPr>
                <w:rFonts w:ascii="Cambria Math" w:hAnsi="Cambria Math" w:cs="Arial"/>
                <w:lang w:val="pt-BR"/>
              </w:rPr>
              <m:t>*</m:t>
            </m:r>
          </m:sup>
        </m:sSubSup>
      </m:oMath>
      <w:r w:rsidR="00466E69" w:rsidRPr="00757FEA">
        <w:rPr>
          <w:lang w:val="es-CL"/>
        </w:rPr>
        <w:tab/>
      </w:r>
      <w:r w:rsidR="00466E69" w:rsidRPr="00757FEA">
        <w:rPr>
          <w:lang w:val="es-CL"/>
        </w:rPr>
        <w:tab/>
        <w:t xml:space="preserve">: conjugado del </w:t>
      </w:r>
      <w:r w:rsidR="00466E69" w:rsidRPr="00757FEA">
        <w:rPr>
          <w:i/>
          <w:lang w:val="es-CL"/>
        </w:rPr>
        <w:t>k</w:t>
      </w:r>
      <w:r w:rsidR="00466E69" w:rsidRPr="00757FEA">
        <w:rPr>
          <w:lang w:val="es-CL"/>
        </w:rPr>
        <w:t xml:space="preserve">-ésimo vector propio de </w:t>
      </w:r>
      <m:oMath>
        <m:r>
          <m:rPr>
            <m:sty m:val="b"/>
          </m:rPr>
          <w:rPr>
            <w:rFonts w:ascii="Cambria Math" w:hAnsi="Cambria Math" w:cs="Arial"/>
            <w:lang w:val="pt-BR"/>
          </w:rPr>
          <m:t>A</m:t>
        </m:r>
      </m:oMath>
      <w:r w:rsidR="00466E69" w:rsidRPr="00757FEA">
        <w:rPr>
          <w:lang w:val="es-CL"/>
        </w:rPr>
        <w:t>.</w:t>
      </w:r>
    </w:p>
    <w:p w14:paraId="1E5881BF" w14:textId="77777777" w:rsidR="00466E69" w:rsidRPr="00757FEA" w:rsidRDefault="00641322" w:rsidP="00466E69">
      <w:pPr>
        <w:rPr>
          <w:lang w:val="es-CL"/>
        </w:rPr>
      </w:pPr>
      <m:oMath>
        <m:sSub>
          <m:sSubPr>
            <m:ctrlPr>
              <w:rPr>
                <w:rFonts w:ascii="Cambria Math" w:hAnsi="Cambria Math" w:cs="Arial"/>
                <w:b/>
                <w:bCs/>
                <w:lang w:val="pt-BR"/>
              </w:rPr>
            </m:ctrlPr>
          </m:sSubPr>
          <m:e>
            <m:r>
              <m:rPr>
                <m:sty m:val="b"/>
              </m:rPr>
              <w:rPr>
                <w:rFonts w:ascii="Cambria Math" w:hAnsi="Cambria Math" w:cs="Arial"/>
                <w:lang w:val="pt-BR"/>
              </w:rPr>
              <m:t>x</m:t>
            </m:r>
          </m:e>
          <m:sub>
            <m:r>
              <m:rPr>
                <m:sty m:val="b"/>
              </m:rPr>
              <w:rPr>
                <w:rFonts w:ascii="Cambria Math" w:hAnsi="Cambria Math" w:cs="Arial"/>
                <w:lang w:val="pt-BR"/>
              </w:rPr>
              <m:t>ec</m:t>
            </m:r>
          </m:sub>
        </m:sSub>
      </m:oMath>
      <w:r w:rsidR="00466E69" w:rsidRPr="00757FEA">
        <w:rPr>
          <w:lang w:val="es-CL"/>
        </w:rPr>
        <w:tab/>
      </w:r>
      <w:r w:rsidR="00466E69" w:rsidRPr="00757FEA">
        <w:rPr>
          <w:lang w:val="es-CL"/>
        </w:rPr>
        <w:tab/>
        <w:t>: vector de estados para entrada cero.</w:t>
      </w:r>
    </w:p>
    <w:p w14:paraId="44762CB7" w14:textId="77777777" w:rsidR="00466E69" w:rsidRPr="00757FEA" w:rsidRDefault="00641322" w:rsidP="00466E69">
      <w:pPr>
        <w:rPr>
          <w:lang w:val="es-CL"/>
        </w:rPr>
      </w:pPr>
      <m:oMath>
        <m:sSub>
          <m:sSubPr>
            <m:ctrlPr>
              <w:rPr>
                <w:rFonts w:ascii="Cambria Math" w:hAnsi="Cambria Math" w:cs="Arial"/>
                <w:b/>
                <w:bCs/>
                <w:lang w:val="pt-BR"/>
              </w:rPr>
            </m:ctrlPr>
          </m:sSubPr>
          <m:e>
            <m:r>
              <m:rPr>
                <m:sty m:val="b"/>
              </m:rPr>
              <w:rPr>
                <w:rFonts w:ascii="Cambria Math" w:hAnsi="Cambria Math" w:cs="Arial"/>
                <w:lang w:val="pt-BR"/>
              </w:rPr>
              <m:t>x</m:t>
            </m:r>
          </m:e>
          <m:sub>
            <m:r>
              <m:rPr>
                <m:sty m:val="b"/>
              </m:rPr>
              <w:rPr>
                <w:rFonts w:ascii="Cambria Math" w:hAnsi="Cambria Math" w:cs="Arial"/>
                <w:lang w:val="pt-BR"/>
              </w:rPr>
              <m:t>ci</m:t>
            </m:r>
          </m:sub>
        </m:sSub>
      </m:oMath>
      <w:r w:rsidR="00466E69" w:rsidRPr="00757FEA">
        <w:rPr>
          <w:lang w:val="es-CL"/>
        </w:rPr>
        <w:tab/>
      </w:r>
      <w:r w:rsidR="00466E69" w:rsidRPr="00757FEA">
        <w:rPr>
          <w:lang w:val="es-CL"/>
        </w:rPr>
        <w:tab/>
        <w:t>: vector de estados para c.i. nulas.</w:t>
      </w:r>
    </w:p>
    <w:p w14:paraId="049E4865" w14:textId="77777777" w:rsidR="00466E69" w:rsidRPr="00757FEA" w:rsidRDefault="00641322" w:rsidP="00466E69">
      <w:pPr>
        <w:rPr>
          <w:lang w:val="es-CL"/>
        </w:rPr>
      </w:pPr>
      <m:oMath>
        <m:sSub>
          <m:sSubPr>
            <m:ctrlPr>
              <w:rPr>
                <w:rFonts w:ascii="Cambria Math" w:hAnsi="Cambria Math" w:cs="Arial"/>
                <w:b/>
                <w:bCs/>
                <w:lang w:val="pt-BR"/>
              </w:rPr>
            </m:ctrlPr>
          </m:sSubPr>
          <m:e>
            <m:r>
              <m:rPr>
                <m:sty m:val="b"/>
              </m:rPr>
              <w:rPr>
                <w:rFonts w:ascii="Cambria Math" w:hAnsi="Cambria Math" w:cs="Arial"/>
                <w:lang w:val="pt-BR"/>
              </w:rPr>
              <m:t>y</m:t>
            </m:r>
          </m:e>
          <m:sub>
            <m:r>
              <m:rPr>
                <m:sty m:val="b"/>
              </m:rPr>
              <w:rPr>
                <w:rFonts w:ascii="Cambria Math" w:hAnsi="Cambria Math" w:cs="Arial"/>
                <w:lang w:val="pt-BR"/>
              </w:rPr>
              <m:t>ec</m:t>
            </m:r>
          </m:sub>
        </m:sSub>
      </m:oMath>
      <w:r w:rsidR="00466E69" w:rsidRPr="00757FEA">
        <w:rPr>
          <w:lang w:val="es-CL"/>
        </w:rPr>
        <w:tab/>
      </w:r>
      <w:r w:rsidR="00466E69" w:rsidRPr="00757FEA">
        <w:rPr>
          <w:lang w:val="es-CL"/>
        </w:rPr>
        <w:tab/>
        <w:t>: vector de salidas para entrada cero.</w:t>
      </w:r>
    </w:p>
    <w:p w14:paraId="474BEAFC" w14:textId="77777777" w:rsidR="00466E69" w:rsidRPr="00757FEA" w:rsidRDefault="00641322" w:rsidP="00466E69">
      <w:pPr>
        <w:rPr>
          <w:lang w:val="es-CL"/>
        </w:rPr>
      </w:pPr>
      <m:oMath>
        <m:sSub>
          <m:sSubPr>
            <m:ctrlPr>
              <w:rPr>
                <w:rFonts w:ascii="Cambria Math" w:hAnsi="Cambria Math" w:cs="Arial"/>
                <w:b/>
                <w:bCs/>
                <w:lang w:val="pt-BR"/>
              </w:rPr>
            </m:ctrlPr>
          </m:sSubPr>
          <m:e>
            <m:r>
              <m:rPr>
                <m:sty m:val="b"/>
              </m:rPr>
              <w:rPr>
                <w:rFonts w:ascii="Cambria Math" w:hAnsi="Cambria Math" w:cs="Arial"/>
                <w:lang w:val="pt-BR"/>
              </w:rPr>
              <m:t>y</m:t>
            </m:r>
          </m:e>
          <m:sub>
            <m:r>
              <m:rPr>
                <m:sty m:val="b"/>
              </m:rPr>
              <w:rPr>
                <w:rFonts w:ascii="Cambria Math" w:hAnsi="Cambria Math" w:cs="Arial"/>
                <w:lang w:val="pt-BR"/>
              </w:rPr>
              <m:t>ci</m:t>
            </m:r>
          </m:sub>
        </m:sSub>
      </m:oMath>
      <w:r w:rsidR="00466E69" w:rsidRPr="00757FEA">
        <w:rPr>
          <w:lang w:val="es-CL"/>
        </w:rPr>
        <w:tab/>
      </w:r>
      <w:r w:rsidR="00466E69" w:rsidRPr="00757FEA">
        <w:rPr>
          <w:lang w:val="es-CL"/>
        </w:rPr>
        <w:tab/>
        <w:t>: vector de salidas para c.i. nulas.</w:t>
      </w:r>
    </w:p>
    <w:p w14:paraId="4682AA66" w14:textId="77777777" w:rsidR="00466E69" w:rsidRPr="00757FEA" w:rsidRDefault="00641322" w:rsidP="00466E69">
      <w:pPr>
        <w:rPr>
          <w:lang w:val="es-CL"/>
        </w:rPr>
      </w:pPr>
      <m:oMath>
        <m:sSub>
          <m:sSubPr>
            <m:ctrlPr>
              <w:rPr>
                <w:rFonts w:ascii="Cambria Math" w:hAnsi="Cambria Math" w:cs="Arial"/>
                <w:b/>
                <w:bCs/>
                <w:lang w:val="pt-BR"/>
              </w:rPr>
            </m:ctrlPr>
          </m:sSubPr>
          <m:e>
            <m:r>
              <m:rPr>
                <m:sty m:val="b"/>
              </m:rPr>
              <w:rPr>
                <w:rFonts w:ascii="Cambria Math" w:hAnsi="Cambria Math" w:cs="Arial"/>
                <w:lang w:val="pt-BR"/>
              </w:rPr>
              <m:t>c</m:t>
            </m:r>
          </m:e>
          <m:sub>
            <m:r>
              <w:rPr>
                <w:rFonts w:ascii="Cambria Math" w:hAnsi="Cambria Math" w:cs="Arial"/>
                <w:lang w:val="pt-BR"/>
              </w:rPr>
              <m:t>k</m:t>
            </m:r>
          </m:sub>
        </m:sSub>
      </m:oMath>
      <w:r w:rsidR="00466E69" w:rsidRPr="00757FEA">
        <w:rPr>
          <w:lang w:val="es-CL"/>
        </w:rPr>
        <w:tab/>
      </w:r>
      <w:r w:rsidR="00466E69" w:rsidRPr="00757FEA">
        <w:rPr>
          <w:lang w:val="es-CL"/>
        </w:rPr>
        <w:tab/>
        <w:t xml:space="preserve">: </w:t>
      </w:r>
      <w:r w:rsidR="00466E69" w:rsidRPr="00757FEA">
        <w:rPr>
          <w:i/>
          <w:lang w:val="es-CL"/>
        </w:rPr>
        <w:t>k</w:t>
      </w:r>
      <w:r w:rsidR="00466E69" w:rsidRPr="00757FEA">
        <w:rPr>
          <w:lang w:val="es-CL"/>
        </w:rPr>
        <w:t xml:space="preserve">-ésima fila de la matriz </w:t>
      </w:r>
      <m:oMath>
        <m:r>
          <m:rPr>
            <m:sty m:val="b"/>
          </m:rPr>
          <w:rPr>
            <w:rFonts w:ascii="Cambria Math" w:hAnsi="Cambria Math" w:cs="Arial"/>
            <w:lang w:val="pt-BR"/>
          </w:rPr>
          <m:t>C</m:t>
        </m:r>
      </m:oMath>
      <w:r w:rsidR="00466E69" w:rsidRPr="00757FEA">
        <w:rPr>
          <w:lang w:val="es-CL"/>
        </w:rPr>
        <w:t>.</w:t>
      </w:r>
    </w:p>
    <w:p w14:paraId="1DCFF7A1" w14:textId="77777777" w:rsidR="00466E69" w:rsidRPr="00757FEA" w:rsidRDefault="00641322" w:rsidP="00466E69">
      <w:pPr>
        <w:rPr>
          <w:lang w:val="es-CL"/>
        </w:rPr>
      </w:pPr>
      <m:oMath>
        <m:sSub>
          <m:sSubPr>
            <m:ctrlPr>
              <w:rPr>
                <w:rFonts w:ascii="Cambria Math" w:hAnsi="Cambria Math" w:cs="Arial"/>
                <w:b/>
                <w:bCs/>
                <w:lang w:val="pt-BR"/>
              </w:rPr>
            </m:ctrlPr>
          </m:sSubPr>
          <m:e>
            <m:r>
              <m:rPr>
                <m:sty m:val="b"/>
              </m:rPr>
              <w:rPr>
                <w:rFonts w:ascii="Cambria Math" w:hAnsi="Cambria Math" w:cs="Arial"/>
                <w:lang w:val="pt-BR"/>
              </w:rPr>
              <m:t>b</m:t>
            </m:r>
          </m:e>
          <m:sub>
            <m:r>
              <w:rPr>
                <w:rFonts w:ascii="Cambria Math" w:hAnsi="Cambria Math" w:cs="Arial"/>
                <w:lang w:val="pt-BR"/>
              </w:rPr>
              <m:t>k</m:t>
            </m:r>
          </m:sub>
        </m:sSub>
      </m:oMath>
      <w:r w:rsidR="00466E69" w:rsidRPr="00757FEA">
        <w:rPr>
          <w:lang w:val="es-CL"/>
        </w:rPr>
        <w:tab/>
      </w:r>
      <w:r w:rsidR="00466E69" w:rsidRPr="00757FEA">
        <w:rPr>
          <w:lang w:val="es-CL"/>
        </w:rPr>
        <w:tab/>
        <w:t xml:space="preserve">: </w:t>
      </w:r>
      <w:r w:rsidR="00466E69" w:rsidRPr="00757FEA">
        <w:rPr>
          <w:i/>
          <w:lang w:val="es-CL"/>
        </w:rPr>
        <w:t>k</w:t>
      </w:r>
      <w:r w:rsidR="00466E69" w:rsidRPr="00757FEA">
        <w:rPr>
          <w:lang w:val="es-CL"/>
        </w:rPr>
        <w:t xml:space="preserve">-ésima columna de la matriz </w:t>
      </w:r>
      <m:oMath>
        <m:r>
          <m:rPr>
            <m:sty m:val="b"/>
          </m:rPr>
          <w:rPr>
            <w:rFonts w:ascii="Cambria Math" w:hAnsi="Cambria Math"/>
            <w:lang w:val="es-CL"/>
          </w:rPr>
          <m:t>B</m:t>
        </m:r>
      </m:oMath>
      <w:r w:rsidR="00466E69" w:rsidRPr="00757FEA">
        <w:rPr>
          <w:lang w:val="es-CL"/>
        </w:rPr>
        <w:t>.</w:t>
      </w:r>
    </w:p>
    <w:p w14:paraId="4E5B9688" w14:textId="77777777" w:rsidR="00466E69" w:rsidRPr="00757FEA" w:rsidRDefault="00466E69" w:rsidP="00466E69">
      <w:pPr>
        <w:rPr>
          <w:lang w:val="es-CL"/>
        </w:rPr>
      </w:pPr>
      <m:oMath>
        <m:r>
          <m:rPr>
            <m:sty m:val="p"/>
          </m:rPr>
          <w:rPr>
            <w:rFonts w:ascii="Cambria Math" w:hAnsi="Cambria Math"/>
            <w:lang w:val="es-CL"/>
          </w:rPr>
          <m:t>∇</m:t>
        </m:r>
        <m:r>
          <w:rPr>
            <w:rFonts w:ascii="Cambria Math" w:hAnsi="Cambria Math"/>
            <w:lang w:val="es-CL"/>
          </w:rPr>
          <m:t>V(</m:t>
        </m:r>
        <m:r>
          <m:rPr>
            <m:sty m:val="b"/>
          </m:rPr>
          <w:rPr>
            <w:rFonts w:ascii="Cambria Math" w:hAnsi="Cambria Math"/>
            <w:lang w:val="es-CL"/>
          </w:rPr>
          <m:t>x</m:t>
        </m:r>
        <m:r>
          <w:rPr>
            <w:rFonts w:ascii="Cambria Math" w:hAnsi="Cambria Math"/>
            <w:lang w:val="es-CL"/>
          </w:rPr>
          <m:t>)</m:t>
        </m:r>
      </m:oMath>
      <w:r w:rsidRPr="00757FEA">
        <w:rPr>
          <w:lang w:val="es-CL"/>
        </w:rPr>
        <w:tab/>
      </w:r>
      <w:r w:rsidRPr="00757FEA">
        <w:rPr>
          <w:lang w:val="es-CL"/>
        </w:rPr>
        <w:tab/>
        <w:t>: gradiente de la función</w:t>
      </w:r>
      <w:r w:rsidRPr="00757FEA">
        <w:rPr>
          <w:i/>
          <w:lang w:val="es-CL"/>
        </w:rPr>
        <w:t xml:space="preserve"> </w:t>
      </w:r>
      <m:oMath>
        <m:r>
          <w:rPr>
            <w:rFonts w:ascii="Cambria Math" w:hAnsi="Cambria Math"/>
            <w:lang w:val="es-CL"/>
          </w:rPr>
          <m:t>V(</m:t>
        </m:r>
        <m:r>
          <m:rPr>
            <m:sty m:val="b"/>
          </m:rPr>
          <w:rPr>
            <w:rFonts w:ascii="Cambria Math" w:hAnsi="Cambria Math"/>
            <w:lang w:val="es-CL"/>
          </w:rPr>
          <m:t>x</m:t>
        </m:r>
        <m:r>
          <w:rPr>
            <w:rFonts w:ascii="Cambria Math" w:hAnsi="Cambria Math"/>
            <w:lang w:val="es-CL"/>
          </w:rPr>
          <m:t>)</m:t>
        </m:r>
      </m:oMath>
      <w:r w:rsidRPr="00757FEA">
        <w:rPr>
          <w:lang w:val="es-CL"/>
        </w:rPr>
        <w:t xml:space="preserve">. </w:t>
      </w:r>
      <m:oMath>
        <m:r>
          <m:rPr>
            <m:sty m:val="p"/>
          </m:rPr>
          <w:rPr>
            <w:rFonts w:ascii="Cambria Math" w:hAnsi="Cambria Math"/>
            <w:lang w:val="es-CL"/>
          </w:rPr>
          <m:t>∇</m:t>
        </m:r>
        <m:r>
          <w:rPr>
            <w:rFonts w:ascii="Cambria Math" w:hAnsi="Cambria Math"/>
            <w:lang w:val="es-CL"/>
          </w:rPr>
          <m:t>V</m:t>
        </m:r>
        <m:d>
          <m:dPr>
            <m:ctrlPr>
              <w:rPr>
                <w:rFonts w:ascii="Cambria Math" w:hAnsi="Cambria Math"/>
                <w:i/>
                <w:lang w:val="es-CL"/>
              </w:rPr>
            </m:ctrlPr>
          </m:dPr>
          <m:e>
            <m:r>
              <m:rPr>
                <m:sty m:val="b"/>
              </m:rPr>
              <w:rPr>
                <w:rFonts w:ascii="Cambria Math" w:hAnsi="Cambria Math"/>
                <w:lang w:val="es-CL"/>
              </w:rPr>
              <m:t>x</m:t>
            </m:r>
          </m:e>
        </m:d>
        <m:r>
          <w:rPr>
            <w:rFonts w:ascii="Cambria Math" w:hAnsi="Cambria Math"/>
            <w:lang w:val="es-CL"/>
          </w:rPr>
          <m:t>=∂V(</m:t>
        </m:r>
        <m:r>
          <m:rPr>
            <m:sty m:val="b"/>
          </m:rPr>
          <w:rPr>
            <w:rFonts w:ascii="Cambria Math" w:hAnsi="Cambria Math"/>
            <w:lang w:val="es-CL"/>
          </w:rPr>
          <m:t>x</m:t>
        </m:r>
        <m:r>
          <w:rPr>
            <w:rFonts w:ascii="Cambria Math" w:hAnsi="Cambria Math"/>
            <w:lang w:val="es-CL"/>
          </w:rPr>
          <m:t>)/∂</m:t>
        </m:r>
        <m:r>
          <m:rPr>
            <m:sty m:val="b"/>
          </m:rPr>
          <w:rPr>
            <w:rFonts w:ascii="Cambria Math" w:hAnsi="Cambria Math"/>
            <w:lang w:val="es-CL"/>
          </w:rPr>
          <m:t>x</m:t>
        </m:r>
      </m:oMath>
      <w:r w:rsidRPr="00757FEA">
        <w:rPr>
          <w:lang w:val="es-CL"/>
        </w:rPr>
        <w:t>.</w:t>
      </w:r>
    </w:p>
    <w:p w14:paraId="2AAABE58" w14:textId="77777777" w:rsidR="00466E69" w:rsidRPr="00757FEA" w:rsidRDefault="00641322" w:rsidP="00466E69">
      <w:pPr>
        <w:rPr>
          <w:lang w:val="es-CL"/>
        </w:rPr>
      </w:pPr>
      <m:oMath>
        <m:acc>
          <m:accPr>
            <m:chr m:val="⃗"/>
            <m:ctrlPr>
              <w:rPr>
                <w:rFonts w:ascii="Cambria Math" w:hAnsi="Cambria Math"/>
                <w:b/>
                <w:bCs/>
                <w:iCs/>
                <w:lang w:val="es-CL"/>
              </w:rPr>
            </m:ctrlPr>
          </m:accPr>
          <m:e>
            <m:r>
              <m:rPr>
                <m:sty m:val="b"/>
              </m:rPr>
              <w:rPr>
                <w:rFonts w:ascii="Cambria Math" w:hAnsi="Cambria Math"/>
                <w:lang w:val="es-CL"/>
              </w:rPr>
              <m:t>x</m:t>
            </m:r>
          </m:e>
        </m:acc>
      </m:oMath>
      <w:r w:rsidR="00466E69" w:rsidRPr="00757FEA">
        <w:rPr>
          <w:lang w:val="es-CL"/>
        </w:rPr>
        <w:tab/>
      </w:r>
      <w:r w:rsidR="00466E69" w:rsidRPr="00757FEA">
        <w:rPr>
          <w:lang w:val="es-CL"/>
        </w:rPr>
        <w:tab/>
        <w:t xml:space="preserve">: </w:t>
      </w:r>
      <w:r w:rsidR="00466E69">
        <w:rPr>
          <w:lang w:val="es-CL"/>
        </w:rPr>
        <w:t>vector de fasores,</w:t>
      </w:r>
      <w:r w:rsidR="00466E69" w:rsidRPr="00F0504C">
        <w:rPr>
          <w:b/>
          <w:lang w:val="es-ES"/>
        </w:rPr>
        <w:t xml:space="preserve"> </w:t>
      </w:r>
      <m:oMath>
        <m:acc>
          <m:accPr>
            <m:chr m:val="⃗"/>
            <m:ctrlPr>
              <w:rPr>
                <w:rFonts w:ascii="Cambria Math" w:hAnsi="Cambria Math"/>
                <w:b/>
                <w:bCs/>
                <w:iCs/>
                <w:lang w:val="es-CL"/>
              </w:rPr>
            </m:ctrlPr>
          </m:accPr>
          <m:e>
            <m:r>
              <m:rPr>
                <m:sty m:val="b"/>
              </m:rPr>
              <w:rPr>
                <w:rFonts w:ascii="Cambria Math" w:hAnsi="Cambria Math"/>
                <w:lang w:val="es-CL"/>
              </w:rPr>
              <m:t>x</m:t>
            </m:r>
          </m:e>
        </m:acc>
        <m:r>
          <m:rPr>
            <m:sty m:val="bi"/>
          </m:rPr>
          <w:rPr>
            <w:rFonts w:ascii="Cambria Math" w:hAnsi="Cambria Math"/>
            <w:lang w:val="es-CL"/>
          </w:rPr>
          <m:t>=</m:t>
        </m:r>
        <m:sSup>
          <m:sSupPr>
            <m:ctrlPr>
              <w:rPr>
                <w:rFonts w:ascii="Cambria Math" w:hAnsi="Cambria Math"/>
                <w:b/>
                <w:bCs/>
                <w:i/>
                <w:iCs/>
                <w:lang w:val="es-CL"/>
              </w:rPr>
            </m:ctrlPr>
          </m:sSupPr>
          <m:e>
            <m:r>
              <m:rPr>
                <m:sty m:val="bi"/>
              </m:rPr>
              <w:rPr>
                <w:rFonts w:ascii="Cambria Math" w:hAnsi="Cambria Math"/>
                <w:lang w:val="es-CL"/>
              </w:rPr>
              <m:t>[</m:t>
            </m:r>
            <m:sSub>
              <m:sSubPr>
                <m:ctrlPr>
                  <w:rPr>
                    <w:rFonts w:ascii="Cambria Math" w:hAnsi="Cambria Math"/>
                    <w:i/>
                    <w:iCs/>
                    <w:lang w:val="es-CL"/>
                  </w:rPr>
                </m:ctrlPr>
              </m:sSubPr>
              <m:e>
                <m:acc>
                  <m:accPr>
                    <m:chr m:val="⃗"/>
                    <m:ctrlPr>
                      <w:rPr>
                        <w:rFonts w:ascii="Cambria Math" w:hAnsi="Cambria Math"/>
                        <w:i/>
                        <w:iCs/>
                        <w:lang w:val="es-CL"/>
                      </w:rPr>
                    </m:ctrlPr>
                  </m:accPr>
                  <m:e>
                    <m:r>
                      <w:rPr>
                        <w:rFonts w:ascii="Cambria Math" w:hAnsi="Cambria Math"/>
                        <w:lang w:val="es-CL"/>
                      </w:rPr>
                      <m:t>x</m:t>
                    </m:r>
                  </m:e>
                </m:acc>
              </m:e>
              <m:sub>
                <m:r>
                  <w:rPr>
                    <w:rFonts w:ascii="Cambria Math" w:hAnsi="Cambria Math"/>
                    <w:lang w:val="es-CL"/>
                  </w:rPr>
                  <m:t>1</m:t>
                </m:r>
              </m:sub>
            </m:sSub>
            <m:r>
              <m:rPr>
                <m:sty m:val="bi"/>
              </m:rPr>
              <w:rPr>
                <w:rFonts w:ascii="Cambria Math" w:hAnsi="Cambria Math"/>
                <w:lang w:val="es-CL"/>
              </w:rPr>
              <m:t xml:space="preserve"> </m:t>
            </m:r>
            <m:sSub>
              <m:sSubPr>
                <m:ctrlPr>
                  <w:rPr>
                    <w:rFonts w:ascii="Cambria Math" w:hAnsi="Cambria Math"/>
                    <w:i/>
                    <w:iCs/>
                    <w:lang w:val="es-CL"/>
                  </w:rPr>
                </m:ctrlPr>
              </m:sSubPr>
              <m:e>
                <m:acc>
                  <m:accPr>
                    <m:chr m:val="⃗"/>
                    <m:ctrlPr>
                      <w:rPr>
                        <w:rFonts w:ascii="Cambria Math" w:hAnsi="Cambria Math"/>
                        <w:i/>
                        <w:iCs/>
                        <w:lang w:val="es-CL"/>
                      </w:rPr>
                    </m:ctrlPr>
                  </m:accPr>
                  <m:e>
                    <m:r>
                      <w:rPr>
                        <w:rFonts w:ascii="Cambria Math" w:hAnsi="Cambria Math"/>
                        <w:lang w:val="es-CL"/>
                      </w:rPr>
                      <m:t>x</m:t>
                    </m:r>
                  </m:e>
                </m:acc>
              </m:e>
              <m:sub>
                <m:r>
                  <w:rPr>
                    <w:rFonts w:ascii="Cambria Math" w:hAnsi="Cambria Math"/>
                    <w:lang w:val="es-CL"/>
                  </w:rPr>
                  <m:t>2</m:t>
                </m:r>
              </m:sub>
            </m:sSub>
            <m:r>
              <m:rPr>
                <m:sty m:val="bi"/>
              </m:rPr>
              <w:rPr>
                <w:rFonts w:ascii="Cambria Math" w:hAnsi="Cambria Math"/>
                <w:lang w:val="es-CL"/>
              </w:rPr>
              <m:t xml:space="preserve">… </m:t>
            </m:r>
            <m:sSub>
              <m:sSubPr>
                <m:ctrlPr>
                  <w:rPr>
                    <w:rFonts w:ascii="Cambria Math" w:hAnsi="Cambria Math"/>
                    <w:i/>
                    <w:iCs/>
                    <w:lang w:val="es-CL"/>
                  </w:rPr>
                </m:ctrlPr>
              </m:sSubPr>
              <m:e>
                <m:acc>
                  <m:accPr>
                    <m:chr m:val="⃗"/>
                    <m:ctrlPr>
                      <w:rPr>
                        <w:rFonts w:ascii="Cambria Math" w:hAnsi="Cambria Math"/>
                        <w:i/>
                        <w:iCs/>
                        <w:lang w:val="es-CL"/>
                      </w:rPr>
                    </m:ctrlPr>
                  </m:accPr>
                  <m:e>
                    <m:r>
                      <w:rPr>
                        <w:rFonts w:ascii="Cambria Math" w:hAnsi="Cambria Math"/>
                        <w:lang w:val="es-CL"/>
                      </w:rPr>
                      <m:t>x</m:t>
                    </m:r>
                  </m:e>
                </m:acc>
              </m:e>
              <m:sub>
                <m:r>
                  <w:rPr>
                    <w:rFonts w:ascii="Cambria Math" w:hAnsi="Cambria Math"/>
                    <w:lang w:val="es-CL"/>
                  </w:rPr>
                  <m:t>n</m:t>
                </m:r>
              </m:sub>
            </m:sSub>
            <m:r>
              <m:rPr>
                <m:sty m:val="bi"/>
              </m:rPr>
              <w:rPr>
                <w:rFonts w:ascii="Cambria Math" w:hAnsi="Cambria Math"/>
                <w:lang w:val="es-CL"/>
              </w:rPr>
              <m:t>]</m:t>
            </m:r>
          </m:e>
          <m:sup>
            <m:r>
              <w:rPr>
                <w:rFonts w:ascii="Cambria Math" w:hAnsi="Cambria Math"/>
                <w:lang w:val="es-CL"/>
              </w:rPr>
              <m:t>T</m:t>
            </m:r>
          </m:sup>
        </m:sSup>
      </m:oMath>
      <w:r w:rsidR="00466E69" w:rsidRPr="00757FEA">
        <w:rPr>
          <w:lang w:val="es-CL"/>
        </w:rPr>
        <w:t>.</w:t>
      </w:r>
    </w:p>
    <w:p w14:paraId="7354EEC3" w14:textId="77777777" w:rsidR="00466E69" w:rsidRPr="000C7D28" w:rsidRDefault="00466E69" w:rsidP="00466E69">
      <w:pPr>
        <w:rPr>
          <w:lang w:val="es-CL"/>
        </w:rPr>
      </w:pPr>
    </w:p>
    <w:p w14:paraId="1C58A2E8" w14:textId="77777777" w:rsidR="00466E69" w:rsidRPr="000C7D28" w:rsidRDefault="00466E69" w:rsidP="00466E69">
      <w:pPr>
        <w:spacing w:after="120"/>
        <w:rPr>
          <w:lang w:val="es-CL"/>
        </w:rPr>
      </w:pPr>
      <w:r w:rsidRPr="000C7D28">
        <w:rPr>
          <w:rFonts w:ascii="Arial" w:hAnsi="Arial" w:cs="Arial"/>
          <w:b/>
          <w:sz w:val="22"/>
          <w:szCs w:val="22"/>
          <w:lang w:val="es-CL"/>
        </w:rPr>
        <w:t>Escalares</w:t>
      </w:r>
    </w:p>
    <w:p w14:paraId="0F6E5FB2" w14:textId="77777777" w:rsidR="00466E69" w:rsidRPr="00757FEA" w:rsidRDefault="00641322" w:rsidP="00466E69">
      <w:pPr>
        <w:rPr>
          <w:lang w:val="es-CL"/>
        </w:rPr>
      </w:pPr>
      <m:oMath>
        <m:sSub>
          <m:sSubPr>
            <m:ctrlPr>
              <w:rPr>
                <w:rFonts w:ascii="Cambria Math" w:hAnsi="Cambria Math"/>
                <w:iCs/>
                <w:lang w:val="es-CL"/>
              </w:rPr>
            </m:ctrlPr>
          </m:sSubPr>
          <m:e>
            <m:r>
              <w:rPr>
                <w:rFonts w:ascii="Cambria Math" w:hAnsi="Cambria Math"/>
                <w:lang w:val="es-CL"/>
              </w:rPr>
              <m:t>x</m:t>
            </m:r>
          </m:e>
          <m:sub>
            <m:r>
              <w:rPr>
                <w:rFonts w:ascii="Cambria Math" w:hAnsi="Cambria Math"/>
                <w:lang w:val="es-CL"/>
              </w:rPr>
              <m:t>k</m:t>
            </m:r>
          </m:sub>
        </m:sSub>
      </m:oMath>
      <w:r w:rsidR="00466E69" w:rsidRPr="00757FEA">
        <w:rPr>
          <w:lang w:val="es-CL"/>
        </w:rPr>
        <w:tab/>
      </w:r>
      <w:r w:rsidR="00466E69" w:rsidRPr="00757FEA">
        <w:rPr>
          <w:lang w:val="es-CL"/>
        </w:rPr>
        <w:tab/>
        <w:t xml:space="preserve">: </w:t>
      </w:r>
      <w:r w:rsidR="00466E69" w:rsidRPr="00757FEA">
        <w:rPr>
          <w:i/>
          <w:lang w:val="es-CL"/>
        </w:rPr>
        <w:t>k</w:t>
      </w:r>
      <w:r w:rsidR="00466E69" w:rsidRPr="00757FEA">
        <w:rPr>
          <w:lang w:val="es-CL"/>
        </w:rPr>
        <w:t>-ésima variable de estado.</w:t>
      </w:r>
    </w:p>
    <w:p w14:paraId="1859F919" w14:textId="77777777" w:rsidR="00466E69" w:rsidRPr="00757FEA" w:rsidRDefault="00641322" w:rsidP="00466E69">
      <w:pPr>
        <w:rPr>
          <w:lang w:val="es-CL"/>
        </w:rPr>
      </w:pPr>
      <m:oMath>
        <m:sSub>
          <m:sSubPr>
            <m:ctrlPr>
              <w:rPr>
                <w:rFonts w:ascii="Cambria Math" w:hAnsi="Cambria Math"/>
                <w:iCs/>
                <w:lang w:val="es-CL"/>
              </w:rPr>
            </m:ctrlPr>
          </m:sSubPr>
          <m:e>
            <m:r>
              <w:rPr>
                <w:rFonts w:ascii="Cambria Math" w:hAnsi="Cambria Math"/>
                <w:lang w:val="es-CL"/>
              </w:rPr>
              <m:t>dx</m:t>
            </m:r>
          </m:e>
          <m:sub>
            <m:r>
              <w:rPr>
                <w:rFonts w:ascii="Cambria Math" w:hAnsi="Cambria Math"/>
                <w:lang w:val="es-CL"/>
              </w:rPr>
              <m:t>k</m:t>
            </m:r>
          </m:sub>
        </m:sSub>
        <m:r>
          <w:rPr>
            <w:rFonts w:ascii="Cambria Math" w:hAnsi="Cambria Math"/>
            <w:lang w:val="es-CL"/>
          </w:rPr>
          <m:t>/dt=</m:t>
        </m:r>
        <m:sSub>
          <m:sSubPr>
            <m:ctrlPr>
              <w:rPr>
                <w:rFonts w:ascii="Cambria Math" w:hAnsi="Cambria Math"/>
                <w:iCs/>
                <w:lang w:val="es-CL"/>
              </w:rPr>
            </m:ctrlPr>
          </m:sSubPr>
          <m:e>
            <m:acc>
              <m:accPr>
                <m:chr m:val="̇"/>
                <m:ctrlPr>
                  <w:rPr>
                    <w:rFonts w:ascii="Cambria Math" w:hAnsi="Cambria Math"/>
                    <w:i/>
                    <w:lang w:val="es-CL"/>
                  </w:rPr>
                </m:ctrlPr>
              </m:accPr>
              <m:e>
                <m:r>
                  <w:rPr>
                    <w:rFonts w:ascii="Cambria Math" w:hAnsi="Cambria Math"/>
                    <w:lang w:val="es-CL"/>
                  </w:rPr>
                  <m:t>x</m:t>
                </m:r>
              </m:e>
            </m:acc>
          </m:e>
          <m:sub>
            <m:r>
              <w:rPr>
                <w:rFonts w:ascii="Cambria Math" w:hAnsi="Cambria Math"/>
                <w:lang w:val="es-CL"/>
              </w:rPr>
              <m:t>k</m:t>
            </m:r>
          </m:sub>
        </m:sSub>
      </m:oMath>
      <w:r w:rsidR="00466E69" w:rsidRPr="00757FEA">
        <w:rPr>
          <w:lang w:val="es-CL"/>
        </w:rPr>
        <w:tab/>
        <w:t xml:space="preserve">: derivada de la </w:t>
      </w:r>
      <w:r w:rsidR="00466E69" w:rsidRPr="00757FEA">
        <w:rPr>
          <w:i/>
          <w:lang w:val="es-CL"/>
        </w:rPr>
        <w:t>k</w:t>
      </w:r>
      <w:r w:rsidR="00466E69" w:rsidRPr="00757FEA">
        <w:rPr>
          <w:lang w:val="es-CL"/>
        </w:rPr>
        <w:t>-ésima variable de estado.</w:t>
      </w:r>
    </w:p>
    <w:p w14:paraId="4EB5E7DB" w14:textId="77777777" w:rsidR="00466E69" w:rsidRPr="00757FEA" w:rsidRDefault="00641322" w:rsidP="00466E69">
      <w:pPr>
        <w:rPr>
          <w:lang w:val="es-CL"/>
        </w:rPr>
      </w:pPr>
      <m:oMath>
        <m:sSub>
          <m:sSubPr>
            <m:ctrlPr>
              <w:rPr>
                <w:rFonts w:ascii="Cambria Math" w:hAnsi="Cambria Math"/>
                <w:iCs/>
                <w:lang w:val="es-CL"/>
              </w:rPr>
            </m:ctrlPr>
          </m:sSubPr>
          <m:e>
            <m:r>
              <w:rPr>
                <w:rFonts w:ascii="Cambria Math" w:hAnsi="Cambria Math"/>
                <w:lang w:val="es-CL"/>
              </w:rPr>
              <m:t>a</m:t>
            </m:r>
          </m:e>
          <m:sub>
            <m:r>
              <w:rPr>
                <w:rFonts w:ascii="Cambria Math" w:hAnsi="Cambria Math"/>
                <w:lang w:val="es-CL"/>
              </w:rPr>
              <m:t>k</m:t>
            </m:r>
          </m:sub>
        </m:sSub>
      </m:oMath>
      <w:r w:rsidR="00466E69" w:rsidRPr="00757FEA">
        <w:rPr>
          <w:lang w:val="es-CL"/>
        </w:rPr>
        <w:tab/>
      </w:r>
      <w:r w:rsidR="00466E69" w:rsidRPr="00757FEA">
        <w:rPr>
          <w:lang w:val="es-CL"/>
        </w:rPr>
        <w:tab/>
        <w:t xml:space="preserve">: </w:t>
      </w:r>
      <w:r w:rsidR="00466E69" w:rsidRPr="00757FEA">
        <w:rPr>
          <w:i/>
          <w:lang w:val="es-CL"/>
        </w:rPr>
        <w:t>k</w:t>
      </w:r>
      <w:r w:rsidR="00466E69" w:rsidRPr="00757FEA">
        <w:rPr>
          <w:lang w:val="es-CL"/>
        </w:rPr>
        <w:t xml:space="preserve">-ésimo coeficiente del polinomio característico de </w:t>
      </w:r>
      <m:oMath>
        <m:r>
          <m:rPr>
            <m:sty m:val="b"/>
          </m:rPr>
          <w:rPr>
            <w:rFonts w:ascii="Cambria Math" w:hAnsi="Cambria Math"/>
            <w:lang w:val="es-CL"/>
          </w:rPr>
          <m:t>A</m:t>
        </m:r>
      </m:oMath>
      <w:r w:rsidR="00466E69" w:rsidRPr="00757FEA">
        <w:rPr>
          <w:lang w:val="es-CL"/>
        </w:rPr>
        <w:t>.</w:t>
      </w:r>
    </w:p>
    <w:p w14:paraId="338CAA1B" w14:textId="77777777" w:rsidR="00466E69" w:rsidRPr="00757FEA" w:rsidRDefault="00641322" w:rsidP="00466E69">
      <w:pPr>
        <w:rPr>
          <w:lang w:val="es-CL"/>
        </w:rPr>
      </w:pPr>
      <m:oMath>
        <m:sSub>
          <m:sSubPr>
            <m:ctrlPr>
              <w:rPr>
                <w:rFonts w:ascii="Cambria Math" w:hAnsi="Cambria Math"/>
                <w:iCs/>
                <w:lang w:val="es-CL"/>
              </w:rPr>
            </m:ctrlPr>
          </m:sSubPr>
          <m:e>
            <m:r>
              <m:rPr>
                <m:sty m:val="p"/>
              </m:rPr>
              <w:rPr>
                <w:rFonts w:ascii="Cambria Math" w:hAnsi="Cambria Math"/>
                <w:lang w:val="es-CL"/>
              </w:rPr>
              <m:t>λ</m:t>
            </m:r>
          </m:e>
          <m:sub>
            <m:r>
              <w:rPr>
                <w:rFonts w:ascii="Cambria Math" w:hAnsi="Cambria Math"/>
                <w:lang w:val="es-CL"/>
              </w:rPr>
              <m:t>k</m:t>
            </m:r>
          </m:sub>
        </m:sSub>
      </m:oMath>
      <w:r w:rsidR="00466E69" w:rsidRPr="00757FEA">
        <w:rPr>
          <w:lang w:val="es-CL"/>
        </w:rPr>
        <w:tab/>
      </w:r>
      <w:r w:rsidR="00466E69" w:rsidRPr="00757FEA">
        <w:rPr>
          <w:lang w:val="es-CL"/>
        </w:rPr>
        <w:tab/>
        <w:t xml:space="preserve">: </w:t>
      </w:r>
      <w:r w:rsidR="00466E69" w:rsidRPr="00757FEA">
        <w:rPr>
          <w:i/>
          <w:lang w:val="es-CL"/>
        </w:rPr>
        <w:t>k</w:t>
      </w:r>
      <w:r w:rsidR="00466E69" w:rsidRPr="00757FEA">
        <w:rPr>
          <w:lang w:val="es-CL"/>
        </w:rPr>
        <w:t xml:space="preserve">-ésimo valor propio de </w:t>
      </w:r>
      <m:oMath>
        <m:r>
          <m:rPr>
            <m:sty m:val="b"/>
          </m:rPr>
          <w:rPr>
            <w:rFonts w:ascii="Cambria Math" w:hAnsi="Cambria Math"/>
            <w:lang w:val="es-CL"/>
          </w:rPr>
          <m:t>A</m:t>
        </m:r>
      </m:oMath>
      <w:r w:rsidR="00466E69" w:rsidRPr="00757FEA">
        <w:rPr>
          <w:lang w:val="es-CL"/>
        </w:rPr>
        <w:t>.</w:t>
      </w:r>
    </w:p>
    <w:p w14:paraId="366696B7" w14:textId="77777777" w:rsidR="00466E69" w:rsidRPr="00757FEA" w:rsidRDefault="00641322" w:rsidP="00466E69">
      <w:pPr>
        <w:rPr>
          <w:lang w:val="es-CL"/>
        </w:rPr>
      </w:pPr>
      <m:oMath>
        <m:sSubSup>
          <m:sSubSupPr>
            <m:ctrlPr>
              <w:rPr>
                <w:rFonts w:ascii="Cambria Math" w:hAnsi="Cambria Math"/>
                <w:iCs/>
                <w:lang w:val="es-CL"/>
              </w:rPr>
            </m:ctrlPr>
          </m:sSubSupPr>
          <m:e>
            <m:r>
              <m:rPr>
                <m:sty m:val="p"/>
              </m:rPr>
              <w:rPr>
                <w:rFonts w:ascii="Cambria Math" w:hAnsi="Cambria Math"/>
                <w:lang w:val="es-CL"/>
              </w:rPr>
              <m:t>λ</m:t>
            </m:r>
          </m:e>
          <m:sub>
            <m:r>
              <w:rPr>
                <w:rFonts w:ascii="Cambria Math" w:hAnsi="Cambria Math"/>
                <w:lang w:val="es-CL"/>
              </w:rPr>
              <m:t>k</m:t>
            </m:r>
          </m:sub>
          <m:sup>
            <m:r>
              <w:rPr>
                <w:rFonts w:ascii="Cambria Math" w:hAnsi="Cambria Math"/>
                <w:lang w:val="es-CL"/>
              </w:rPr>
              <m:t>*</m:t>
            </m:r>
          </m:sup>
        </m:sSubSup>
      </m:oMath>
      <w:r w:rsidR="00466E69">
        <w:rPr>
          <w:lang w:val="es-CL"/>
        </w:rPr>
        <w:tab/>
      </w:r>
      <w:r w:rsidR="00466E69" w:rsidRPr="00757FEA">
        <w:rPr>
          <w:lang w:val="es-CL"/>
        </w:rPr>
        <w:tab/>
        <w:t xml:space="preserve">: conjugado del </w:t>
      </w:r>
      <w:r w:rsidR="00466E69" w:rsidRPr="00757FEA">
        <w:rPr>
          <w:i/>
          <w:lang w:val="es-CL"/>
        </w:rPr>
        <w:t>k</w:t>
      </w:r>
      <w:r w:rsidR="00466E69" w:rsidRPr="00757FEA">
        <w:rPr>
          <w:lang w:val="es-CL"/>
        </w:rPr>
        <w:t xml:space="preserve">-ésimo valor propio de </w:t>
      </w:r>
      <m:oMath>
        <m:r>
          <m:rPr>
            <m:sty m:val="b"/>
          </m:rPr>
          <w:rPr>
            <w:rFonts w:ascii="Cambria Math" w:hAnsi="Cambria Math"/>
            <w:lang w:val="es-CL"/>
          </w:rPr>
          <m:t>A</m:t>
        </m:r>
      </m:oMath>
      <w:r w:rsidR="00466E69" w:rsidRPr="00757FEA">
        <w:rPr>
          <w:lang w:val="es-CL"/>
        </w:rPr>
        <w:t>.</w:t>
      </w:r>
    </w:p>
    <w:p w14:paraId="18B0BA35" w14:textId="77777777" w:rsidR="00466E69" w:rsidRPr="00757FEA" w:rsidRDefault="00641322" w:rsidP="00466E69">
      <w:pPr>
        <w:rPr>
          <w:lang w:val="es-CL"/>
        </w:rPr>
      </w:pPr>
      <m:oMath>
        <m:sSub>
          <m:sSubPr>
            <m:ctrlPr>
              <w:rPr>
                <w:rFonts w:ascii="Cambria Math" w:hAnsi="Cambria Math"/>
                <w:iCs/>
                <w:lang w:val="es-CL"/>
              </w:rPr>
            </m:ctrlPr>
          </m:sSubPr>
          <m:e>
            <m:r>
              <m:rPr>
                <m:sty m:val="p"/>
              </m:rPr>
              <w:rPr>
                <w:rFonts w:ascii="Cambria Math" w:hAnsi="Cambria Math"/>
                <w:lang w:val="es-CL"/>
              </w:rPr>
              <m:t>λ</m:t>
            </m:r>
          </m:e>
          <m:sub>
            <m:r>
              <w:rPr>
                <w:rFonts w:ascii="Cambria Math" w:hAnsi="Cambria Math"/>
                <w:lang w:val="es-CL"/>
              </w:rPr>
              <m:t>ij</m:t>
            </m:r>
          </m:sub>
        </m:sSub>
      </m:oMath>
      <w:r w:rsidR="00466E69" w:rsidRPr="00757FEA">
        <w:rPr>
          <w:lang w:val="es-CL"/>
        </w:rPr>
        <w:tab/>
      </w:r>
      <w:r w:rsidR="00466E69" w:rsidRPr="00757FEA">
        <w:rPr>
          <w:lang w:val="es-CL"/>
        </w:rPr>
        <w:tab/>
        <w:t xml:space="preserve">: ganancia relativa entre la entrada </w:t>
      </w:r>
      <w:r w:rsidR="00466E69" w:rsidRPr="00757FEA">
        <w:rPr>
          <w:i/>
          <w:lang w:val="es-CL"/>
        </w:rPr>
        <w:t>i</w:t>
      </w:r>
      <w:r w:rsidR="00466E69" w:rsidRPr="00757FEA">
        <w:rPr>
          <w:lang w:val="es-CL"/>
        </w:rPr>
        <w:t xml:space="preserve">-ésima y la salida </w:t>
      </w:r>
      <w:r w:rsidR="00466E69" w:rsidRPr="00757FEA">
        <w:rPr>
          <w:i/>
          <w:lang w:val="es-CL"/>
        </w:rPr>
        <w:t>j</w:t>
      </w:r>
      <w:r w:rsidR="00466E69" w:rsidRPr="00757FEA">
        <w:rPr>
          <w:lang w:val="es-CL"/>
        </w:rPr>
        <w:t>-ésima.</w:t>
      </w:r>
    </w:p>
    <w:p w14:paraId="4EE440EB" w14:textId="77777777" w:rsidR="00466E69" w:rsidRPr="00757FEA" w:rsidRDefault="00466E69" w:rsidP="00466E69">
      <w:pPr>
        <w:rPr>
          <w:lang w:val="es-CL"/>
        </w:rPr>
      </w:pPr>
      <m:oMath>
        <m:r>
          <w:rPr>
            <w:rFonts w:ascii="Cambria Math" w:hAnsi="Cambria Math"/>
            <w:lang w:val="es-CL"/>
          </w:rPr>
          <m:t>l(s)</m:t>
        </m:r>
      </m:oMath>
      <w:r w:rsidRPr="00757FEA">
        <w:rPr>
          <w:lang w:val="es-CL"/>
        </w:rPr>
        <w:tab/>
      </w:r>
      <w:r w:rsidRPr="00757FEA">
        <w:rPr>
          <w:lang w:val="es-CL"/>
        </w:rPr>
        <w:tab/>
        <w:t>: función de transferencia en L.D.</w:t>
      </w:r>
    </w:p>
    <w:p w14:paraId="259B6405" w14:textId="77777777" w:rsidR="00466E69" w:rsidRPr="00757FEA" w:rsidRDefault="00641322" w:rsidP="00466E69">
      <w:pPr>
        <w:rPr>
          <w:lang w:val="es-CL"/>
        </w:rPr>
      </w:pPr>
      <m:oMath>
        <m:sSub>
          <m:sSubPr>
            <m:ctrlPr>
              <w:rPr>
                <w:rFonts w:ascii="Cambria Math" w:hAnsi="Cambria Math"/>
                <w:iCs/>
                <w:lang w:val="es-CL"/>
              </w:rPr>
            </m:ctrlPr>
          </m:sSubPr>
          <m:e>
            <m:r>
              <w:rPr>
                <w:rFonts w:ascii="Cambria Math" w:hAnsi="Cambria Math"/>
                <w:lang w:val="es-CL"/>
              </w:rPr>
              <m:t>d</m:t>
            </m:r>
          </m:e>
          <m:sub>
            <m:r>
              <w:rPr>
                <w:rFonts w:ascii="Cambria Math" w:hAnsi="Cambria Math"/>
                <w:lang w:val="es-CL"/>
              </w:rPr>
              <m:t>ij</m:t>
            </m:r>
          </m:sub>
        </m:sSub>
      </m:oMath>
      <w:r w:rsidR="00466E69" w:rsidRPr="00757FEA">
        <w:rPr>
          <w:lang w:val="es-CL"/>
        </w:rPr>
        <w:tab/>
      </w:r>
      <w:r w:rsidR="00466E69" w:rsidRPr="00757FEA">
        <w:rPr>
          <w:lang w:val="es-CL"/>
        </w:rPr>
        <w:tab/>
        <w:t xml:space="preserve">: elemento </w:t>
      </w:r>
      <w:r w:rsidR="00466E69" w:rsidRPr="00757FEA">
        <w:rPr>
          <w:i/>
          <w:lang w:val="es-CL"/>
        </w:rPr>
        <w:t>ij</w:t>
      </w:r>
      <w:r w:rsidR="00466E69" w:rsidRPr="00757FEA">
        <w:rPr>
          <w:lang w:val="es-CL"/>
        </w:rPr>
        <w:t xml:space="preserve"> de la matriz </w:t>
      </w:r>
      <m:oMath>
        <m:r>
          <m:rPr>
            <m:sty m:val="b"/>
          </m:rPr>
          <w:rPr>
            <w:rFonts w:ascii="Cambria Math" w:hAnsi="Cambria Math"/>
            <w:lang w:val="es-CL"/>
          </w:rPr>
          <m:t>D</m:t>
        </m:r>
      </m:oMath>
      <w:r w:rsidR="00466E69" w:rsidRPr="00757FEA">
        <w:rPr>
          <w:lang w:val="es-CL"/>
        </w:rPr>
        <w:t>.</w:t>
      </w:r>
    </w:p>
    <w:p w14:paraId="5558D5D4" w14:textId="77777777" w:rsidR="00466E69" w:rsidRPr="00717C2C" w:rsidRDefault="00641322" w:rsidP="00466E69">
      <w:pPr>
        <w:rPr>
          <w:lang w:val="pt-BR"/>
        </w:rPr>
      </w:pPr>
      <m:oMath>
        <m:sSub>
          <m:sSubPr>
            <m:ctrlPr>
              <w:rPr>
                <w:rFonts w:ascii="Cambria Math" w:hAnsi="Cambria Math"/>
                <w:iCs/>
                <w:lang w:val="es-CL"/>
              </w:rPr>
            </m:ctrlPr>
          </m:sSubPr>
          <m:e>
            <m:r>
              <w:rPr>
                <w:rFonts w:ascii="Cambria Math" w:hAnsi="Cambria Math"/>
                <w:lang w:val="es-CL"/>
              </w:rPr>
              <m:t>h</m:t>
            </m:r>
          </m:e>
          <m:sub>
            <m:r>
              <w:rPr>
                <w:rFonts w:ascii="Cambria Math" w:hAnsi="Cambria Math"/>
                <w:lang w:val="es-CL"/>
              </w:rPr>
              <m:t>ij</m:t>
            </m:r>
          </m:sub>
        </m:sSub>
        <m:r>
          <w:rPr>
            <w:rFonts w:ascii="Cambria Math" w:hAnsi="Cambria Math"/>
            <w:lang w:val="es-CL"/>
          </w:rPr>
          <m:t>(s)</m:t>
        </m:r>
      </m:oMath>
      <w:r w:rsidR="00466E69" w:rsidRPr="00717C2C">
        <w:rPr>
          <w:lang w:val="pt-BR"/>
        </w:rPr>
        <w:tab/>
      </w:r>
      <w:r w:rsidR="00466E69" w:rsidRPr="00717C2C">
        <w:rPr>
          <w:lang w:val="pt-BR"/>
        </w:rPr>
        <w:tab/>
        <w:t xml:space="preserve">: elemento </w:t>
      </w:r>
      <w:r w:rsidR="00466E69" w:rsidRPr="00717C2C">
        <w:rPr>
          <w:i/>
          <w:lang w:val="pt-BR"/>
        </w:rPr>
        <w:t>ij</w:t>
      </w:r>
      <w:r w:rsidR="00466E69" w:rsidRPr="00717C2C">
        <w:rPr>
          <w:lang w:val="pt-BR"/>
        </w:rPr>
        <w:t xml:space="preserve"> de la matriz </w:t>
      </w:r>
      <m:oMath>
        <m:r>
          <m:rPr>
            <m:sty m:val="b"/>
          </m:rPr>
          <w:rPr>
            <w:rFonts w:ascii="Cambria Math" w:hAnsi="Cambria Math"/>
            <w:lang w:val="pt-BR"/>
          </w:rPr>
          <m:t>H</m:t>
        </m:r>
        <m:r>
          <w:rPr>
            <w:rFonts w:ascii="Cambria Math" w:hAnsi="Cambria Math"/>
            <w:lang w:val="pt-BR"/>
          </w:rPr>
          <m:t>(s)</m:t>
        </m:r>
      </m:oMath>
      <w:r w:rsidR="00466E69" w:rsidRPr="00717C2C">
        <w:rPr>
          <w:lang w:val="pt-BR"/>
        </w:rPr>
        <w:t>.</w:t>
      </w:r>
    </w:p>
    <w:p w14:paraId="4C1000D4" w14:textId="77777777" w:rsidR="00466E69" w:rsidRPr="00717C2C" w:rsidRDefault="00641322" w:rsidP="00466E69">
      <w:pPr>
        <w:rPr>
          <w:lang w:val="pt-BR"/>
        </w:rPr>
      </w:pPr>
      <m:oMath>
        <m:sSubSup>
          <m:sSubSupPr>
            <m:ctrlPr>
              <w:rPr>
                <w:rFonts w:ascii="Cambria Math" w:hAnsi="Cambria Math"/>
                <w:iCs/>
                <w:lang w:val="es-CL"/>
              </w:rPr>
            </m:ctrlPr>
          </m:sSubSupPr>
          <m:e>
            <m:r>
              <w:rPr>
                <w:rFonts w:ascii="Cambria Math" w:hAnsi="Cambria Math"/>
                <w:lang w:val="es-CL"/>
              </w:rPr>
              <m:t>h</m:t>
            </m:r>
          </m:e>
          <m:sub>
            <m:r>
              <w:rPr>
                <w:rFonts w:ascii="Cambria Math" w:hAnsi="Cambria Math"/>
                <w:lang w:val="es-CL"/>
              </w:rPr>
              <m:t>ij</m:t>
            </m:r>
          </m:sub>
          <m:sup>
            <m:r>
              <m:rPr>
                <m:sty m:val="p"/>
              </m:rPr>
              <w:rPr>
                <w:rFonts w:ascii="Cambria Math" w:hAnsi="Cambria Math"/>
                <w:lang w:val="pt-BR"/>
              </w:rPr>
              <m:t>†</m:t>
            </m:r>
          </m:sup>
        </m:sSubSup>
        <m:r>
          <w:rPr>
            <w:rFonts w:ascii="Cambria Math" w:hAnsi="Cambria Math"/>
            <w:lang w:val="es-CL"/>
          </w:rPr>
          <m:t>(s)</m:t>
        </m:r>
      </m:oMath>
      <w:r w:rsidR="00466E69" w:rsidRPr="00717C2C">
        <w:rPr>
          <w:lang w:val="pt-BR"/>
        </w:rPr>
        <w:tab/>
      </w:r>
      <w:r w:rsidR="00466E69" w:rsidRPr="00717C2C">
        <w:rPr>
          <w:lang w:val="pt-BR"/>
        </w:rPr>
        <w:tab/>
        <w:t xml:space="preserve">: elemento </w:t>
      </w:r>
      <w:r w:rsidR="00466E69" w:rsidRPr="00717C2C">
        <w:rPr>
          <w:i/>
          <w:lang w:val="pt-BR"/>
        </w:rPr>
        <w:t>ij</w:t>
      </w:r>
      <w:r w:rsidR="00466E69" w:rsidRPr="00717C2C">
        <w:rPr>
          <w:lang w:val="pt-BR"/>
        </w:rPr>
        <w:t xml:space="preserve"> de la matriz</w:t>
      </w:r>
      <w:r w:rsidR="00466E69">
        <w:rPr>
          <w:lang w:val="pt-BR"/>
        </w:rPr>
        <w:t xml:space="preserve"> pseudo inversa</w:t>
      </w:r>
      <w:r w:rsidR="00466E69" w:rsidRPr="00717C2C">
        <w:rPr>
          <w:lang w:val="pt-BR"/>
        </w:rPr>
        <w:t xml:space="preserve"> </w:t>
      </w:r>
      <m:oMath>
        <m:sSup>
          <m:sSupPr>
            <m:ctrlPr>
              <w:rPr>
                <w:rFonts w:ascii="Cambria Math" w:hAnsi="Cambria Math"/>
                <w:b/>
                <w:bCs/>
                <w:iCs/>
                <w:lang w:val="pt-BR"/>
              </w:rPr>
            </m:ctrlPr>
          </m:sSupPr>
          <m:e>
            <m:r>
              <m:rPr>
                <m:sty m:val="b"/>
              </m:rPr>
              <w:rPr>
                <w:rFonts w:ascii="Cambria Math" w:hAnsi="Cambria Math"/>
                <w:lang w:val="pt-BR"/>
              </w:rPr>
              <m:t>H</m:t>
            </m:r>
          </m:e>
          <m:sup>
            <m:r>
              <m:rPr>
                <m:sty m:val="p"/>
              </m:rPr>
              <w:rPr>
                <w:rFonts w:ascii="Cambria Math" w:hAnsi="Cambria Math"/>
                <w:lang w:val="pt-BR"/>
              </w:rPr>
              <m:t>†</m:t>
            </m:r>
          </m:sup>
        </m:sSup>
        <m:d>
          <m:dPr>
            <m:ctrlPr>
              <w:rPr>
                <w:rFonts w:ascii="Cambria Math" w:hAnsi="Cambria Math"/>
                <w:iCs/>
                <w:lang w:val="pt-BR"/>
              </w:rPr>
            </m:ctrlPr>
          </m:dPr>
          <m:e>
            <m:r>
              <w:rPr>
                <w:rFonts w:ascii="Cambria Math" w:hAnsi="Cambria Math"/>
                <w:lang w:val="pt-BR"/>
              </w:rPr>
              <m:t>s</m:t>
            </m:r>
          </m:e>
        </m:d>
        <m:r>
          <m:rPr>
            <m:sty m:val="p"/>
          </m:rPr>
          <w:rPr>
            <w:rFonts w:ascii="Cambria Math" w:hAnsi="Cambria Math"/>
            <w:lang w:val="pt-BR"/>
          </w:rPr>
          <m:t>=</m:t>
        </m:r>
        <m:sSup>
          <m:sSupPr>
            <m:ctrlPr>
              <w:rPr>
                <w:rFonts w:ascii="Cambria Math" w:hAnsi="Cambria Math"/>
                <w:iCs/>
                <w:lang w:val="pt-BR"/>
              </w:rPr>
            </m:ctrlPr>
          </m:sSupPr>
          <m:e>
            <m:r>
              <m:rPr>
                <m:sty m:val="b"/>
              </m:rPr>
              <w:rPr>
                <w:rFonts w:ascii="Cambria Math" w:hAnsi="Cambria Math"/>
                <w:lang w:val="pt-BR"/>
              </w:rPr>
              <m:t>H</m:t>
            </m:r>
            <m:r>
              <w:rPr>
                <w:rFonts w:ascii="Cambria Math" w:hAnsi="Cambria Math"/>
                <w:lang w:val="pt-BR"/>
              </w:rPr>
              <m:t>(s)</m:t>
            </m:r>
          </m:e>
          <m:sup>
            <m:r>
              <w:rPr>
                <w:rFonts w:ascii="Cambria Math" w:hAnsi="Cambria Math"/>
                <w:lang w:val="pt-BR"/>
              </w:rPr>
              <m:t>-1</m:t>
            </m:r>
          </m:sup>
        </m:sSup>
      </m:oMath>
      <w:r w:rsidR="00466E69">
        <w:rPr>
          <w:iCs/>
          <w:lang w:val="pt-BR"/>
        </w:rPr>
        <w:t xml:space="preserve"> si </w:t>
      </w:r>
      <m:oMath>
        <m:r>
          <m:rPr>
            <m:sty m:val="b"/>
          </m:rPr>
          <w:rPr>
            <w:rFonts w:ascii="Cambria Math" w:hAnsi="Cambria Math"/>
            <w:lang w:val="pt-BR"/>
          </w:rPr>
          <m:t>H</m:t>
        </m:r>
        <m:r>
          <w:rPr>
            <w:rFonts w:ascii="Cambria Math" w:hAnsi="Cambria Math"/>
            <w:lang w:val="pt-BR"/>
          </w:rPr>
          <m:t>(s)</m:t>
        </m:r>
      </m:oMath>
      <w:r w:rsidR="00466E69">
        <w:rPr>
          <w:iCs/>
          <w:lang w:val="pt-BR"/>
        </w:rPr>
        <w:t xml:space="preserve"> es cuadrada</w:t>
      </w:r>
      <w:r w:rsidR="00466E69" w:rsidRPr="00717C2C">
        <w:rPr>
          <w:lang w:val="pt-BR"/>
        </w:rPr>
        <w:t>.</w:t>
      </w:r>
    </w:p>
    <w:p w14:paraId="1CFCA48D" w14:textId="77777777" w:rsidR="00466E69" w:rsidRPr="00717C2C" w:rsidRDefault="00466E69" w:rsidP="00466E69">
      <w:pPr>
        <w:rPr>
          <w:lang w:val="pt-BR"/>
        </w:rPr>
      </w:pPr>
      <m:oMath>
        <m:r>
          <m:rPr>
            <m:nor/>
          </m:rPr>
          <w:rPr>
            <w:rFonts w:ascii="Courier New" w:hAnsi="Courier New" w:cs="Courier New"/>
            <w:iCs/>
            <w:lang w:val="es-CL"/>
          </w:rPr>
          <m:t>rango</m:t>
        </m:r>
        <m:r>
          <w:rPr>
            <w:rFonts w:ascii="Cambria Math" w:hAnsi="Cambria Math"/>
            <w:lang w:val="es-CL"/>
          </w:rPr>
          <m:t>{</m:t>
        </m:r>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r>
          <w:rPr>
            <w:rFonts w:ascii="Cambria Math" w:hAnsi="Cambria Math"/>
            <w:lang w:val="es-CL"/>
          </w:rPr>
          <m:t>}</m:t>
        </m:r>
      </m:oMath>
      <w:r w:rsidRPr="00717C2C">
        <w:rPr>
          <w:lang w:val="pt-BR"/>
        </w:rPr>
        <w:tab/>
        <w:t xml:space="preserve">: rango de la matriz </w:t>
      </w:r>
      <m:oMath>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oMath>
      <w:r w:rsidRPr="00717C2C">
        <w:rPr>
          <w:lang w:val="pt-BR"/>
        </w:rPr>
        <w:t>.</w:t>
      </w:r>
    </w:p>
    <w:p w14:paraId="23417F67" w14:textId="77777777" w:rsidR="00466E69" w:rsidRPr="00717C2C" w:rsidRDefault="00466E69" w:rsidP="00466E69">
      <w:pPr>
        <w:rPr>
          <w:lang w:val="pt-BR"/>
        </w:rPr>
      </w:pPr>
      <m:oMath>
        <m:r>
          <m:rPr>
            <m:nor/>
          </m:rPr>
          <w:rPr>
            <w:rFonts w:ascii="Courier New" w:hAnsi="Courier New" w:cs="Courier New"/>
            <w:iCs/>
            <w:lang w:val="es-CL"/>
          </w:rPr>
          <m:t>det</m:t>
        </m:r>
        <m:r>
          <w:rPr>
            <w:rFonts w:ascii="Cambria Math" w:hAnsi="Cambria Math"/>
            <w:lang w:val="es-CL"/>
          </w:rPr>
          <m:t>{</m:t>
        </m:r>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r>
          <w:rPr>
            <w:rFonts w:ascii="Cambria Math" w:hAnsi="Cambria Math"/>
            <w:lang w:val="es-CL"/>
          </w:rPr>
          <m:t>}</m:t>
        </m:r>
      </m:oMath>
      <w:r w:rsidRPr="00717C2C">
        <w:rPr>
          <w:lang w:val="pt-BR"/>
        </w:rPr>
        <w:tab/>
        <w:t xml:space="preserve">: determinante de la matriz </w:t>
      </w:r>
      <m:oMath>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oMath>
      <w:r w:rsidRPr="00717C2C">
        <w:rPr>
          <w:lang w:val="pt-BR"/>
        </w:rPr>
        <w:t>.</w:t>
      </w:r>
    </w:p>
    <w:p w14:paraId="22C16584" w14:textId="77777777" w:rsidR="00466E69" w:rsidRPr="00757FEA" w:rsidRDefault="00466E69" w:rsidP="00466E69">
      <w:pPr>
        <w:rPr>
          <w:lang w:val="es-CL"/>
        </w:rPr>
      </w:pPr>
      <m:oMath>
        <m:r>
          <m:rPr>
            <m:nor/>
          </m:rPr>
          <w:rPr>
            <w:rFonts w:ascii="Courier New" w:hAnsi="Courier New" w:cs="Courier New"/>
            <w:iCs/>
            <w:lang w:val="es-CL"/>
          </w:rPr>
          <m:t>arg</m:t>
        </m:r>
        <m:r>
          <w:rPr>
            <w:rFonts w:ascii="Cambria Math" w:hAnsi="Cambria Math"/>
            <w:lang w:val="es-CL"/>
          </w:rPr>
          <m:t>{</m:t>
        </m:r>
        <m:acc>
          <m:accPr>
            <m:chr m:val="⃗"/>
            <m:ctrlPr>
              <w:rPr>
                <w:rFonts w:ascii="Cambria Math" w:hAnsi="Cambria Math"/>
                <w:i/>
                <w:iCs/>
                <w:lang w:val="es-CL"/>
              </w:rPr>
            </m:ctrlPr>
          </m:accPr>
          <m:e>
            <m:r>
              <w:rPr>
                <w:rFonts w:ascii="Cambria Math" w:hAnsi="Cambria Math"/>
                <w:lang w:val="es-CL"/>
              </w:rPr>
              <m:t>x</m:t>
            </m:r>
          </m:e>
        </m:acc>
        <m:r>
          <w:rPr>
            <w:rFonts w:ascii="Cambria Math" w:hAnsi="Cambria Math"/>
            <w:lang w:val="es-CL"/>
          </w:rPr>
          <m:t>}</m:t>
        </m:r>
      </m:oMath>
      <w:r w:rsidRPr="00757FEA">
        <w:rPr>
          <w:lang w:val="es-CL"/>
        </w:rPr>
        <w:tab/>
        <w:t xml:space="preserve">: </w:t>
      </w:r>
      <w:r>
        <w:rPr>
          <w:lang w:val="es-CL"/>
        </w:rPr>
        <w:t>ángulo del número complejo</w:t>
      </w:r>
      <w:r w:rsidRPr="00757FEA">
        <w:rPr>
          <w:lang w:val="es-CL"/>
        </w:rPr>
        <w:t xml:space="preserve"> </w:t>
      </w:r>
      <m:oMath>
        <m:acc>
          <m:accPr>
            <m:chr m:val="⃗"/>
            <m:ctrlPr>
              <w:rPr>
                <w:rFonts w:ascii="Cambria Math" w:hAnsi="Cambria Math"/>
                <w:i/>
                <w:iCs/>
                <w:lang w:val="es-CL"/>
              </w:rPr>
            </m:ctrlPr>
          </m:accPr>
          <m:e>
            <m:r>
              <w:rPr>
                <w:rFonts w:ascii="Cambria Math" w:hAnsi="Cambria Math"/>
                <w:lang w:val="es-CL"/>
              </w:rPr>
              <m:t>x</m:t>
            </m:r>
          </m:e>
        </m:acc>
      </m:oMath>
      <w:r w:rsidRPr="00757FEA">
        <w:rPr>
          <w:lang w:val="es-CL"/>
        </w:rPr>
        <w:t>.</w:t>
      </w:r>
    </w:p>
    <w:p w14:paraId="70603D49" w14:textId="77777777" w:rsidR="00466E69" w:rsidRPr="00717C2C" w:rsidRDefault="00466E69" w:rsidP="00466E69">
      <w:pPr>
        <w:rPr>
          <w:lang w:val="pt-BR"/>
        </w:rPr>
      </w:pPr>
      <m:oMath>
        <m:r>
          <m:rPr>
            <m:nor/>
          </m:rPr>
          <w:rPr>
            <w:rFonts w:ascii="Courier New" w:hAnsi="Courier New" w:cs="Courier New"/>
            <w:iCs/>
            <w:lang w:val="es-CL"/>
          </w:rPr>
          <m:t>tr</m:t>
        </m:r>
        <m:r>
          <w:rPr>
            <w:rFonts w:ascii="Cambria Math" w:hAnsi="Cambria Math"/>
            <w:lang w:val="es-CL"/>
          </w:rPr>
          <m:t>{</m:t>
        </m:r>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r>
          <w:rPr>
            <w:rFonts w:ascii="Cambria Math" w:hAnsi="Cambria Math"/>
            <w:lang w:val="es-CL"/>
          </w:rPr>
          <m:t>}</m:t>
        </m:r>
      </m:oMath>
      <w:r w:rsidRPr="00717C2C">
        <w:rPr>
          <w:lang w:val="pt-BR"/>
        </w:rPr>
        <w:tab/>
        <w:t xml:space="preserve">: traza de la matriz </w:t>
      </w:r>
      <m:oMath>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oMath>
      <w:r w:rsidRPr="00717C2C">
        <w:rPr>
          <w:lang w:val="pt-BR"/>
        </w:rPr>
        <w:t>.</w:t>
      </w:r>
    </w:p>
    <w:p w14:paraId="371C0C89" w14:textId="77777777" w:rsidR="00466E69" w:rsidRPr="00757FEA" w:rsidRDefault="00641322" w:rsidP="00466E69">
      <w:pPr>
        <w:rPr>
          <w:lang w:val="es-CL"/>
        </w:rPr>
      </w:pPr>
      <m:oMath>
        <m:sSub>
          <m:sSubPr>
            <m:ctrlPr>
              <w:rPr>
                <w:rFonts w:ascii="Cambria Math" w:hAnsi="Cambria Math" w:cs="Courier New"/>
                <w:iCs/>
                <w:lang w:val="es-CL"/>
              </w:rPr>
            </m:ctrlPr>
          </m:sSubPr>
          <m:e>
            <m:r>
              <m:rPr>
                <m:nor/>
              </m:rPr>
              <w:rPr>
                <w:rFonts w:ascii="Courier New" w:hAnsi="Courier New" w:cs="Courier New"/>
                <w:iCs/>
                <w:lang w:val="es-CL"/>
              </w:rPr>
              <m:t>max</m:t>
            </m:r>
          </m:e>
          <m:sub>
            <m:r>
              <w:rPr>
                <w:rFonts w:ascii="Cambria Math" w:hAnsi="Cambria Math" w:cs="Courier New"/>
                <w:lang w:val="es-CL"/>
              </w:rPr>
              <m:t>ij</m:t>
            </m:r>
          </m:sub>
        </m:sSub>
        <m:r>
          <w:rPr>
            <w:rFonts w:ascii="Cambria Math" w:hAnsi="Cambria Math"/>
            <w:lang w:val="es-CL"/>
          </w:rPr>
          <m:t>{</m:t>
        </m:r>
        <m:sSub>
          <m:sSubPr>
            <m:ctrlPr>
              <w:rPr>
                <w:rFonts w:ascii="Cambria Math" w:hAnsi="Cambria Math"/>
                <w:i/>
                <w:lang w:val="es-CL"/>
              </w:rPr>
            </m:ctrlPr>
          </m:sSubPr>
          <m:e>
            <m:r>
              <w:rPr>
                <w:rFonts w:ascii="Cambria Math" w:hAnsi="Cambria Math"/>
                <w:lang w:val="es-CL"/>
              </w:rPr>
              <m:t>w</m:t>
            </m:r>
          </m:e>
          <m:sub>
            <m:r>
              <w:rPr>
                <w:rFonts w:ascii="Cambria Math" w:hAnsi="Cambria Math"/>
                <w:lang w:val="es-CL"/>
              </w:rPr>
              <m:t>ij</m:t>
            </m:r>
          </m:sub>
        </m:sSub>
        <m:r>
          <w:rPr>
            <w:rFonts w:ascii="Cambria Math" w:hAnsi="Cambria Math"/>
            <w:lang w:val="es-CL"/>
          </w:rPr>
          <m:t>}</m:t>
        </m:r>
      </m:oMath>
      <w:r w:rsidR="00466E69" w:rsidRPr="00757FEA">
        <w:rPr>
          <w:lang w:val="es-CL"/>
        </w:rPr>
        <w:tab/>
        <w:t xml:space="preserve">: máximo elemento de la matriz </w:t>
      </w:r>
      <m:oMath>
        <m:r>
          <m:rPr>
            <m:sty m:val="b"/>
          </m:rPr>
          <w:rPr>
            <w:rFonts w:ascii="Cambria Math" w:hAnsi="Cambria Math"/>
            <w:lang w:val="es-CL"/>
          </w:rPr>
          <m:t>W</m:t>
        </m:r>
      </m:oMath>
      <w:r w:rsidR="00466E69" w:rsidRPr="00757FEA">
        <w:rPr>
          <w:lang w:val="es-CL"/>
        </w:rPr>
        <w:t>.</w:t>
      </w:r>
    </w:p>
    <w:p w14:paraId="4A19B6B7" w14:textId="77777777" w:rsidR="00466E69" w:rsidRPr="00757FEA" w:rsidRDefault="00466E69" w:rsidP="00466E69">
      <w:pPr>
        <w:rPr>
          <w:lang w:val="es-CL"/>
        </w:rPr>
      </w:pPr>
      <m:oMath>
        <m:r>
          <m:rPr>
            <m:nor/>
          </m:rPr>
          <w:rPr>
            <w:rFonts w:ascii="Courier New" w:hAnsi="Courier New" w:cs="Courier New"/>
            <w:iCs/>
            <w:lang w:val="es-CL"/>
          </w:rPr>
          <m:t>max</m:t>
        </m:r>
        <m:r>
          <m:rPr>
            <m:sty m:val="p"/>
          </m:rPr>
          <w:rPr>
            <w:rFonts w:ascii="Cambria Math" w:hAnsi="Cambria Math"/>
            <w:lang w:val="es-CL"/>
          </w:rPr>
          <m:t>{}</m:t>
        </m:r>
      </m:oMath>
      <w:r w:rsidRPr="00757FEA">
        <w:rPr>
          <w:lang w:val="es-CL"/>
        </w:rPr>
        <w:tab/>
      </w:r>
      <w:r>
        <w:rPr>
          <w:lang w:val="es-CL"/>
        </w:rPr>
        <w:tab/>
      </w:r>
      <w:r w:rsidRPr="00757FEA">
        <w:rPr>
          <w:lang w:val="es-CL"/>
        </w:rPr>
        <w:t xml:space="preserve">: máximo </w:t>
      </w:r>
      <w:r>
        <w:rPr>
          <w:lang w:val="es-CL"/>
        </w:rPr>
        <w:t>valor</w:t>
      </w:r>
      <w:r w:rsidRPr="00757FEA">
        <w:rPr>
          <w:lang w:val="es-CL"/>
        </w:rPr>
        <w:t>.</w:t>
      </w:r>
    </w:p>
    <w:p w14:paraId="5783673E" w14:textId="77777777" w:rsidR="00466E69" w:rsidRPr="00757FEA" w:rsidRDefault="00466E69" w:rsidP="00466E69">
      <w:pPr>
        <w:rPr>
          <w:lang w:val="es-CL"/>
        </w:rPr>
      </w:pPr>
      <m:oMath>
        <m:r>
          <m:rPr>
            <m:nor/>
          </m:rPr>
          <w:rPr>
            <w:rFonts w:ascii="Courier New" w:hAnsi="Courier New" w:cs="Courier New"/>
            <w:iCs/>
            <w:lang w:val="es-CL"/>
          </w:rPr>
          <m:t>min</m:t>
        </m:r>
        <m:r>
          <m:rPr>
            <m:sty m:val="p"/>
          </m:rPr>
          <w:rPr>
            <w:rFonts w:ascii="Cambria Math" w:hAnsi="Cambria Math"/>
            <w:lang w:val="es-CL"/>
          </w:rPr>
          <m:t>{}</m:t>
        </m:r>
      </m:oMath>
      <w:r w:rsidRPr="00757FEA">
        <w:rPr>
          <w:lang w:val="es-CL"/>
        </w:rPr>
        <w:tab/>
      </w:r>
      <w:r>
        <w:rPr>
          <w:lang w:val="es-CL"/>
        </w:rPr>
        <w:tab/>
      </w:r>
      <w:r w:rsidRPr="00757FEA">
        <w:rPr>
          <w:lang w:val="es-CL"/>
        </w:rPr>
        <w:t xml:space="preserve">: </w:t>
      </w:r>
      <w:r>
        <w:rPr>
          <w:lang w:val="es-CL"/>
        </w:rPr>
        <w:t>mínimo valor</w:t>
      </w:r>
      <w:r w:rsidRPr="00757FEA">
        <w:rPr>
          <w:lang w:val="es-CL"/>
        </w:rPr>
        <w:t>.</w:t>
      </w:r>
    </w:p>
    <w:p w14:paraId="671C8A6A" w14:textId="77777777" w:rsidR="00466E69" w:rsidRPr="00757FEA" w:rsidRDefault="00466E69" w:rsidP="00466E69">
      <w:pPr>
        <w:rPr>
          <w:lang w:val="es-CL"/>
        </w:rPr>
      </w:pPr>
      <m:oMath>
        <m:r>
          <m:rPr>
            <m:nor/>
          </m:rPr>
          <w:rPr>
            <w:rFonts w:ascii="Courier New" w:hAnsi="Courier New" w:cs="Courier New"/>
            <w:iCs/>
            <w:lang w:val="es-CL"/>
          </w:rPr>
          <m:t>log</m:t>
        </m:r>
        <m:r>
          <m:rPr>
            <m:sty m:val="p"/>
          </m:rPr>
          <w:rPr>
            <w:rFonts w:ascii="Cambria Math" w:hAnsi="Cambria Math"/>
            <w:lang w:val="es-CL"/>
          </w:rPr>
          <m:t>{}</m:t>
        </m:r>
      </m:oMath>
      <w:r w:rsidRPr="00757FEA">
        <w:rPr>
          <w:lang w:val="es-CL"/>
        </w:rPr>
        <w:tab/>
      </w:r>
      <w:r>
        <w:rPr>
          <w:lang w:val="es-CL"/>
        </w:rPr>
        <w:tab/>
      </w:r>
      <w:r w:rsidRPr="00757FEA">
        <w:rPr>
          <w:lang w:val="es-CL"/>
        </w:rPr>
        <w:t xml:space="preserve">: </w:t>
      </w:r>
      <w:r>
        <w:rPr>
          <w:lang w:val="es-CL"/>
        </w:rPr>
        <w:t>logaritmo en base 10</w:t>
      </w:r>
      <w:r w:rsidRPr="00757FEA">
        <w:rPr>
          <w:lang w:val="es-CL"/>
        </w:rPr>
        <w:t>.</w:t>
      </w:r>
    </w:p>
    <w:p w14:paraId="4CF6FCFE" w14:textId="77777777" w:rsidR="00466E69" w:rsidRPr="00757FEA" w:rsidRDefault="00466E69" w:rsidP="00466E69">
      <w:pPr>
        <w:rPr>
          <w:lang w:val="es-CL"/>
        </w:rPr>
      </w:pPr>
      <m:oMath>
        <m:r>
          <m:rPr>
            <m:nor/>
          </m:rPr>
          <w:rPr>
            <w:rFonts w:ascii="Arial" w:hAnsi="Arial" w:cs="Arial"/>
            <w:i/>
            <w:lang w:val="es-CL"/>
          </w:rPr>
          <m:t>u</m:t>
        </m:r>
        <m:r>
          <w:rPr>
            <w:rFonts w:ascii="Cambria Math" w:hAnsi="Cambria Math"/>
            <w:lang w:val="es-CL"/>
          </w:rPr>
          <m:t>(t)</m:t>
        </m:r>
      </m:oMath>
      <w:r w:rsidRPr="00757FEA">
        <w:rPr>
          <w:lang w:val="es-CL"/>
        </w:rPr>
        <w:tab/>
      </w:r>
      <w:r w:rsidRPr="00757FEA">
        <w:rPr>
          <w:lang w:val="es-CL"/>
        </w:rPr>
        <w:tab/>
        <w:t>: entrada escalón.</w:t>
      </w:r>
    </w:p>
    <w:p w14:paraId="3A54791C" w14:textId="77777777" w:rsidR="00466E69" w:rsidRPr="00757FEA" w:rsidRDefault="00466E69" w:rsidP="00466E69">
      <w:pPr>
        <w:rPr>
          <w:lang w:val="es-CL"/>
        </w:rPr>
      </w:pPr>
      <m:oMath>
        <m:r>
          <m:rPr>
            <m:nor/>
          </m:rPr>
          <w:rPr>
            <w:rFonts w:ascii="Arial" w:hAnsi="Arial" w:cs="Arial"/>
            <w:i/>
            <w:lang w:val="es-CL"/>
          </w:rPr>
          <m:t>r</m:t>
        </m:r>
        <m:r>
          <w:rPr>
            <w:rFonts w:ascii="Cambria Math" w:hAnsi="Cambria Math"/>
            <w:lang w:val="es-CL"/>
          </w:rPr>
          <m:t>(t)</m:t>
        </m:r>
      </m:oMath>
      <w:r w:rsidRPr="00757FEA">
        <w:rPr>
          <w:lang w:val="es-CL"/>
        </w:rPr>
        <w:tab/>
      </w:r>
      <w:r w:rsidRPr="00757FEA">
        <w:rPr>
          <w:lang w:val="es-CL"/>
        </w:rPr>
        <w:tab/>
        <w:t xml:space="preserve">: entrada </w:t>
      </w:r>
      <w:r>
        <w:rPr>
          <w:lang w:val="es-CL"/>
        </w:rPr>
        <w:t>rampa</w:t>
      </w:r>
      <w:r w:rsidRPr="00757FEA">
        <w:rPr>
          <w:lang w:val="es-CL"/>
        </w:rPr>
        <w:t>.</w:t>
      </w:r>
    </w:p>
    <w:p w14:paraId="55B70308" w14:textId="77777777" w:rsidR="00466E69" w:rsidRPr="00757FEA" w:rsidRDefault="00641322" w:rsidP="00466E69">
      <w:pPr>
        <w:rPr>
          <w:lang w:val="es-CL"/>
        </w:rPr>
      </w:pPr>
      <m:oMath>
        <m:d>
          <m:dPr>
            <m:begChr m:val="‖"/>
            <m:endChr m:val="‖"/>
            <m:ctrlPr>
              <w:rPr>
                <w:rFonts w:ascii="Cambria Math" w:hAnsi="Cambria Math"/>
                <w:i/>
                <w:iCs/>
                <w:lang w:val="es-CL"/>
              </w:rPr>
            </m:ctrlPr>
          </m:dPr>
          <m:e>
            <m:r>
              <w:rPr>
                <w:rFonts w:ascii="Cambria Math" w:hAnsi="Cambria Math"/>
                <w:lang w:val="es-CL"/>
              </w:rPr>
              <m:t>e</m:t>
            </m:r>
          </m:e>
        </m:d>
      </m:oMath>
      <w:r w:rsidR="00466E69" w:rsidRPr="00757FEA">
        <w:rPr>
          <w:lang w:val="es-CL"/>
        </w:rPr>
        <w:tab/>
      </w:r>
      <w:r w:rsidR="00466E69" w:rsidRPr="00757FEA">
        <w:rPr>
          <w:lang w:val="es-CL"/>
        </w:rPr>
        <w:tab/>
        <w:t xml:space="preserve">: norma del elemento </w:t>
      </w:r>
      <m:oMath>
        <m:r>
          <w:rPr>
            <w:rFonts w:ascii="Cambria Math" w:hAnsi="Cambria Math"/>
            <w:lang w:val="es-CL"/>
          </w:rPr>
          <m:t>e</m:t>
        </m:r>
      </m:oMath>
      <w:r w:rsidR="00466E69" w:rsidRPr="00757FEA">
        <w:rPr>
          <w:lang w:val="es-CL"/>
        </w:rPr>
        <w:t>.</w:t>
      </w:r>
    </w:p>
    <w:p w14:paraId="68FC3E45" w14:textId="77777777" w:rsidR="00466E69" w:rsidRPr="00757FEA" w:rsidRDefault="00641322" w:rsidP="00466E69">
      <w:pPr>
        <w:rPr>
          <w:lang w:val="es-CL"/>
        </w:rPr>
      </w:pPr>
      <m:oMath>
        <m:sSub>
          <m:sSubPr>
            <m:ctrlPr>
              <w:rPr>
                <w:rFonts w:ascii="Cambria Math" w:hAnsi="Cambria Math"/>
                <w:i/>
                <w:iCs/>
                <w:lang w:val="es-CL"/>
              </w:rPr>
            </m:ctrlPr>
          </m:sSubPr>
          <m:e>
            <m:r>
              <m:rPr>
                <m:sty m:val="p"/>
              </m:rPr>
              <w:rPr>
                <w:rFonts w:ascii="Cambria Math" w:hAnsi="Cambria Math"/>
                <w:lang w:val="es-CL"/>
              </w:rPr>
              <m:t>σ</m:t>
            </m:r>
          </m:e>
          <m:sub>
            <m:r>
              <w:rPr>
                <w:rFonts w:ascii="Cambria Math" w:hAnsi="Cambria Math"/>
                <w:lang w:val="es-CL"/>
              </w:rPr>
              <m:t>l</m:t>
            </m:r>
          </m:sub>
        </m:sSub>
        <m:r>
          <w:rPr>
            <w:rFonts w:ascii="Cambria Math" w:hAnsi="Cambria Math"/>
            <w:lang w:val="es-CL"/>
          </w:rPr>
          <m:t>(</m:t>
        </m:r>
        <m:r>
          <m:rPr>
            <m:sty m:val="b"/>
          </m:rPr>
          <w:rPr>
            <w:rFonts w:ascii="Cambria Math" w:hAnsi="Cambria Math"/>
            <w:lang w:val="es-CL"/>
          </w:rPr>
          <m:t>A</m:t>
        </m:r>
        <m:r>
          <w:rPr>
            <w:rFonts w:ascii="Cambria Math" w:hAnsi="Cambria Math"/>
            <w:lang w:val="es-CL"/>
          </w:rPr>
          <m:t>)</m:t>
        </m:r>
      </m:oMath>
      <w:r w:rsidR="00466E69" w:rsidRPr="00757FEA">
        <w:rPr>
          <w:lang w:val="es-CL"/>
        </w:rPr>
        <w:tab/>
      </w:r>
      <w:r w:rsidR="00466E69" w:rsidRPr="00757FEA">
        <w:rPr>
          <w:lang w:val="es-CL"/>
        </w:rPr>
        <w:tab/>
        <w:t xml:space="preserve">: </w:t>
      </w:r>
      <w:r w:rsidR="00466E69" w:rsidRPr="00757FEA">
        <w:rPr>
          <w:i/>
          <w:lang w:val="es-CL"/>
        </w:rPr>
        <w:t>l</w:t>
      </w:r>
      <w:r w:rsidR="00466E69" w:rsidRPr="00757FEA">
        <w:rPr>
          <w:lang w:val="es-CL"/>
        </w:rPr>
        <w:t xml:space="preserve">-ésimo valor singular de </w:t>
      </w:r>
      <m:oMath>
        <m:r>
          <m:rPr>
            <m:sty m:val="b"/>
          </m:rPr>
          <w:rPr>
            <w:rFonts w:ascii="Cambria Math" w:hAnsi="Cambria Math"/>
            <w:lang w:val="es-CL"/>
          </w:rPr>
          <m:t>A</m:t>
        </m:r>
      </m:oMath>
      <w:r w:rsidR="00466E69" w:rsidRPr="00757FEA">
        <w:rPr>
          <w:lang w:val="es-CL"/>
        </w:rPr>
        <w:t>.</w:t>
      </w:r>
    </w:p>
    <w:p w14:paraId="2FEDBA47" w14:textId="77777777" w:rsidR="00466E69" w:rsidRPr="00757FEA" w:rsidRDefault="00641322" w:rsidP="00466E69">
      <w:pPr>
        <w:rPr>
          <w:lang w:val="es-CL"/>
        </w:rPr>
      </w:pPr>
      <m:oMath>
        <m:acc>
          <m:accPr>
            <m:chr m:val="̅"/>
            <m:ctrlPr>
              <w:rPr>
                <w:rFonts w:ascii="Cambria Math" w:hAnsi="Cambria Math"/>
                <w:lang w:val="es-CL"/>
              </w:rPr>
            </m:ctrlPr>
          </m:accPr>
          <m:e>
            <m:r>
              <m:rPr>
                <m:sty m:val="p"/>
              </m:rPr>
              <w:rPr>
                <w:rFonts w:ascii="Cambria Math" w:hAnsi="Cambria Math"/>
                <w:lang w:val="es-CL"/>
              </w:rPr>
              <m:t>σ</m:t>
            </m:r>
          </m:e>
        </m:acc>
        <m:r>
          <w:rPr>
            <w:rFonts w:ascii="Cambria Math" w:hAnsi="Cambria Math"/>
            <w:lang w:val="es-CL"/>
          </w:rPr>
          <m:t>(</m:t>
        </m:r>
        <m:r>
          <m:rPr>
            <m:sty m:val="b"/>
          </m:rPr>
          <w:rPr>
            <w:rFonts w:ascii="Cambria Math" w:hAnsi="Cambria Math"/>
            <w:lang w:val="es-CL"/>
          </w:rPr>
          <m:t>A</m:t>
        </m:r>
        <m:r>
          <w:rPr>
            <w:rFonts w:ascii="Cambria Math" w:hAnsi="Cambria Math"/>
            <w:lang w:val="es-CL"/>
          </w:rPr>
          <m:t>)</m:t>
        </m:r>
      </m:oMath>
      <w:r w:rsidR="00466E69" w:rsidRPr="00757FEA">
        <w:rPr>
          <w:lang w:val="es-CL"/>
        </w:rPr>
        <w:tab/>
      </w:r>
      <w:r w:rsidR="00466E69" w:rsidRPr="00757FEA">
        <w:rPr>
          <w:lang w:val="es-CL"/>
        </w:rPr>
        <w:tab/>
        <w:t xml:space="preserve">: máximo valor singular de </w:t>
      </w:r>
      <m:oMath>
        <m:r>
          <m:rPr>
            <m:sty m:val="b"/>
          </m:rPr>
          <w:rPr>
            <w:rFonts w:ascii="Cambria Math" w:hAnsi="Cambria Math"/>
            <w:lang w:val="es-CL"/>
          </w:rPr>
          <m:t>A</m:t>
        </m:r>
      </m:oMath>
      <w:r w:rsidR="00466E69" w:rsidRPr="00757FEA">
        <w:rPr>
          <w:lang w:val="es-CL"/>
        </w:rPr>
        <w:t>.</w:t>
      </w:r>
    </w:p>
    <w:p w14:paraId="4E100E22" w14:textId="77777777" w:rsidR="00466E69" w:rsidRPr="00757FEA" w:rsidRDefault="00641322" w:rsidP="00466E69">
      <w:pPr>
        <w:rPr>
          <w:lang w:val="es-CL"/>
        </w:rPr>
      </w:pPr>
      <m:oMath>
        <m:bar>
          <m:barPr>
            <m:ctrlPr>
              <w:rPr>
                <w:rFonts w:ascii="Cambria Math" w:hAnsi="Cambria Math"/>
                <w:lang w:val="es-CL"/>
              </w:rPr>
            </m:ctrlPr>
          </m:barPr>
          <m:e>
            <m:r>
              <m:rPr>
                <m:sty m:val="p"/>
              </m:rPr>
              <w:rPr>
                <w:rFonts w:ascii="Cambria Math" w:hAnsi="Cambria Math"/>
                <w:lang w:val="es-CL"/>
              </w:rPr>
              <m:t>σ</m:t>
            </m:r>
          </m:e>
        </m:bar>
        <m:r>
          <w:rPr>
            <w:rFonts w:ascii="Cambria Math" w:hAnsi="Cambria Math"/>
            <w:lang w:val="es-CL"/>
          </w:rPr>
          <m:t>(</m:t>
        </m:r>
        <m:r>
          <m:rPr>
            <m:sty m:val="b"/>
          </m:rPr>
          <w:rPr>
            <w:rFonts w:ascii="Cambria Math" w:hAnsi="Cambria Math"/>
            <w:lang w:val="es-CL"/>
          </w:rPr>
          <m:t>A</m:t>
        </m:r>
        <m:r>
          <w:rPr>
            <w:rFonts w:ascii="Cambria Math" w:hAnsi="Cambria Math"/>
            <w:lang w:val="es-CL"/>
          </w:rPr>
          <m:t>)</m:t>
        </m:r>
      </m:oMath>
      <w:r w:rsidR="00466E69" w:rsidRPr="00757FEA">
        <w:rPr>
          <w:lang w:val="es-CL"/>
        </w:rPr>
        <w:tab/>
      </w:r>
      <w:r w:rsidR="00466E69" w:rsidRPr="00757FEA">
        <w:rPr>
          <w:lang w:val="es-CL"/>
        </w:rPr>
        <w:tab/>
        <w:t xml:space="preserve">: mínimo valor singular de </w:t>
      </w:r>
      <m:oMath>
        <m:r>
          <m:rPr>
            <m:sty m:val="b"/>
          </m:rPr>
          <w:rPr>
            <w:rFonts w:ascii="Cambria Math" w:hAnsi="Cambria Math"/>
            <w:lang w:val="es-CL"/>
          </w:rPr>
          <m:t>A</m:t>
        </m:r>
      </m:oMath>
      <w:r w:rsidR="00466E69" w:rsidRPr="00757FEA">
        <w:rPr>
          <w:lang w:val="es-CL"/>
        </w:rPr>
        <w:t>.</w:t>
      </w:r>
    </w:p>
    <w:p w14:paraId="58FB0E1C" w14:textId="77777777" w:rsidR="00466E69" w:rsidRPr="00757FEA" w:rsidRDefault="00466E69" w:rsidP="00466E69">
      <w:pPr>
        <w:rPr>
          <w:lang w:val="es-CL"/>
        </w:rPr>
      </w:pPr>
      <m:oMath>
        <m:r>
          <m:rPr>
            <m:sty m:val="p"/>
          </m:rPr>
          <w:rPr>
            <w:rFonts w:ascii="Cambria Math" w:hAnsi="Cambria Math"/>
            <w:lang w:val="es-CL"/>
          </w:rPr>
          <m:t>ρ</m:t>
        </m:r>
        <m:r>
          <w:rPr>
            <w:rFonts w:ascii="Cambria Math" w:hAnsi="Cambria Math"/>
            <w:lang w:val="es-CL"/>
          </w:rPr>
          <m:t>(</m:t>
        </m:r>
        <m:r>
          <m:rPr>
            <m:sty m:val="b"/>
          </m:rPr>
          <w:rPr>
            <w:rFonts w:ascii="Cambria Math" w:hAnsi="Cambria Math"/>
            <w:lang w:val="es-CL"/>
          </w:rPr>
          <m:t>A</m:t>
        </m:r>
        <m:r>
          <w:rPr>
            <w:rFonts w:ascii="Cambria Math" w:hAnsi="Cambria Math"/>
            <w:lang w:val="es-CL"/>
          </w:rPr>
          <m:t>)</m:t>
        </m:r>
      </m:oMath>
      <w:r w:rsidRPr="00757FEA">
        <w:rPr>
          <w:lang w:val="es-CL"/>
        </w:rPr>
        <w:tab/>
      </w:r>
      <w:r w:rsidRPr="00757FEA">
        <w:rPr>
          <w:lang w:val="es-CL"/>
        </w:rPr>
        <w:tab/>
        <w:t xml:space="preserve">: radio espectral de </w:t>
      </w:r>
      <m:oMath>
        <m:r>
          <m:rPr>
            <m:sty m:val="b"/>
          </m:rPr>
          <w:rPr>
            <w:rFonts w:ascii="Cambria Math" w:hAnsi="Cambria Math"/>
            <w:lang w:val="es-CL"/>
          </w:rPr>
          <m:t>A</m:t>
        </m:r>
      </m:oMath>
      <w:r w:rsidRPr="00757FEA">
        <w:rPr>
          <w:lang w:val="es-CL"/>
        </w:rPr>
        <w:t>.</w:t>
      </w:r>
    </w:p>
    <w:p w14:paraId="32592742" w14:textId="77777777" w:rsidR="00466E69" w:rsidRPr="00757FEA" w:rsidRDefault="00466E69" w:rsidP="00466E69">
      <w:pPr>
        <w:rPr>
          <w:lang w:val="es-CL"/>
        </w:rPr>
      </w:pPr>
      <m:oMath>
        <m:r>
          <m:rPr>
            <m:sty m:val="p"/>
          </m:rPr>
          <w:rPr>
            <w:rFonts w:ascii="Cambria Math" w:hAnsi="Cambria Math"/>
            <w:lang w:val="es-CL"/>
          </w:rPr>
          <m:t>γ</m:t>
        </m:r>
        <m:r>
          <w:rPr>
            <w:rFonts w:ascii="Cambria Math" w:hAnsi="Cambria Math"/>
            <w:lang w:val="es-CL"/>
          </w:rPr>
          <m:t>(</m:t>
        </m:r>
        <m:r>
          <m:rPr>
            <m:sty m:val="b"/>
          </m:rPr>
          <w:rPr>
            <w:rFonts w:ascii="Cambria Math" w:hAnsi="Cambria Math"/>
            <w:lang w:val="es-CL"/>
          </w:rPr>
          <m:t>A</m:t>
        </m:r>
        <m:r>
          <w:rPr>
            <w:rFonts w:ascii="Cambria Math" w:hAnsi="Cambria Math"/>
            <w:lang w:val="es-CL"/>
          </w:rPr>
          <m:t>)</m:t>
        </m:r>
      </m:oMath>
      <w:r w:rsidRPr="00757FEA">
        <w:rPr>
          <w:lang w:val="es-CL"/>
        </w:rPr>
        <w:tab/>
      </w:r>
      <w:r w:rsidRPr="00757FEA">
        <w:rPr>
          <w:lang w:val="es-CL"/>
        </w:rPr>
        <w:tab/>
        <w:t xml:space="preserve">: número de condición de </w:t>
      </w:r>
      <m:oMath>
        <m:r>
          <m:rPr>
            <m:sty m:val="b"/>
          </m:rPr>
          <w:rPr>
            <w:rFonts w:ascii="Cambria Math" w:hAnsi="Cambria Math"/>
            <w:lang w:val="es-CL"/>
          </w:rPr>
          <m:t>A</m:t>
        </m:r>
      </m:oMath>
      <w:r w:rsidRPr="00757FEA">
        <w:rPr>
          <w:lang w:val="es-CL"/>
        </w:rPr>
        <w:t>.</w:t>
      </w:r>
    </w:p>
    <w:p w14:paraId="2143D5B6" w14:textId="77777777" w:rsidR="00466E69" w:rsidRPr="00757FEA" w:rsidRDefault="00466E69" w:rsidP="00466E69">
      <w:pPr>
        <w:rPr>
          <w:lang w:val="es-CL"/>
        </w:rPr>
      </w:pPr>
      <m:oMath>
        <m:r>
          <w:rPr>
            <w:rFonts w:ascii="Cambria Math" w:hAnsi="Cambria Math"/>
            <w:lang w:val="es-CL"/>
          </w:rPr>
          <m:t>V(</m:t>
        </m:r>
        <m:r>
          <m:rPr>
            <m:sty m:val="b"/>
          </m:rPr>
          <w:rPr>
            <w:rFonts w:ascii="Cambria Math" w:hAnsi="Cambria Math"/>
            <w:lang w:val="es-CL"/>
          </w:rPr>
          <m:t>x</m:t>
        </m:r>
        <m:r>
          <w:rPr>
            <w:rFonts w:ascii="Cambria Math" w:hAnsi="Cambria Math"/>
            <w:lang w:val="es-CL"/>
          </w:rPr>
          <m:t>)</m:t>
        </m:r>
      </m:oMath>
      <w:r w:rsidRPr="00757FEA">
        <w:rPr>
          <w:lang w:val="es-CL"/>
        </w:rPr>
        <w:tab/>
      </w:r>
      <w:r w:rsidRPr="00757FEA">
        <w:rPr>
          <w:lang w:val="es-CL"/>
        </w:rPr>
        <w:tab/>
        <w:t>: función de Lyapunov.</w:t>
      </w:r>
    </w:p>
    <w:p w14:paraId="426A6C93" w14:textId="77777777" w:rsidR="00466E69" w:rsidRPr="00757FEA" w:rsidRDefault="00466E69" w:rsidP="00466E69">
      <w:pPr>
        <w:rPr>
          <w:lang w:val="es-CL"/>
        </w:rPr>
      </w:pPr>
      <m:oMath>
        <m:r>
          <m:rPr>
            <m:sty m:val="b"/>
          </m:rPr>
          <w:rPr>
            <w:rFonts w:ascii="Cambria Math" w:hAnsi="Cambria Math"/>
            <w:lang w:val="es-CL"/>
          </w:rPr>
          <m:t>Ω</m:t>
        </m:r>
      </m:oMath>
      <w:r w:rsidRPr="00757FEA">
        <w:rPr>
          <w:lang w:val="es-CL"/>
        </w:rPr>
        <w:tab/>
      </w:r>
      <w:r w:rsidRPr="00757FEA">
        <w:rPr>
          <w:lang w:val="es-CL"/>
        </w:rPr>
        <w:tab/>
        <w:t xml:space="preserve">: vecindad en el espacio de estados de </w:t>
      </w:r>
      <m:oMath>
        <m:r>
          <m:rPr>
            <m:sty m:val="b"/>
          </m:rPr>
          <w:rPr>
            <w:rFonts w:ascii="Cambria Math" w:hAnsi="Cambria Math"/>
            <w:lang w:val="es-CL"/>
          </w:rPr>
          <m:t>x</m:t>
        </m:r>
      </m:oMath>
      <w:r w:rsidRPr="00757FEA">
        <w:rPr>
          <w:lang w:val="es-CL"/>
        </w:rPr>
        <w:t>.</w:t>
      </w:r>
    </w:p>
    <w:p w14:paraId="07D42BDB" w14:textId="77777777" w:rsidR="00466E69" w:rsidRPr="00717C2C" w:rsidRDefault="00466E69" w:rsidP="00466E69">
      <w:pPr>
        <w:rPr>
          <w:lang w:val="pt-BR"/>
        </w:rPr>
      </w:pPr>
      <m:oMath>
        <m:r>
          <m:rPr>
            <m:sty m:val="bi"/>
          </m:rPr>
          <w:rPr>
            <w:rFonts w:ascii="Cambria Math" w:hAnsi="Cambria Math"/>
            <w:lang w:val="es-CL"/>
          </w:rPr>
          <m:t>G</m:t>
        </m:r>
      </m:oMath>
      <w:r w:rsidRPr="00717C2C">
        <w:rPr>
          <w:lang w:val="pt-BR"/>
        </w:rPr>
        <w:tab/>
      </w:r>
      <w:r w:rsidRPr="00717C2C">
        <w:rPr>
          <w:lang w:val="pt-BR"/>
        </w:rPr>
        <w:tab/>
        <w:t>: conjunto invariante.</w:t>
      </w:r>
    </w:p>
    <w:p w14:paraId="71A32BF9" w14:textId="77777777" w:rsidR="00466E69" w:rsidRPr="00717C2C" w:rsidRDefault="00466E69" w:rsidP="00466E69">
      <w:pPr>
        <w:rPr>
          <w:lang w:val="pt-BR"/>
        </w:rPr>
      </w:pPr>
      <m:oMath>
        <m:r>
          <m:rPr>
            <m:sty m:val="bi"/>
          </m:rPr>
          <w:rPr>
            <w:rFonts w:ascii="Cambria Math" w:hAnsi="Cambria Math"/>
            <w:lang w:val="es-CL"/>
          </w:rPr>
          <m:t>R</m:t>
        </m:r>
      </m:oMath>
      <w:r w:rsidRPr="00717C2C">
        <w:rPr>
          <w:lang w:val="pt-BR"/>
        </w:rPr>
        <w:tab/>
      </w:r>
      <w:r w:rsidRPr="00717C2C">
        <w:rPr>
          <w:lang w:val="pt-BR"/>
        </w:rPr>
        <w:tab/>
        <w:t xml:space="preserve">: conjunto invariante subconjunto de </w:t>
      </w:r>
      <m:oMath>
        <m:r>
          <m:rPr>
            <m:sty m:val="bi"/>
          </m:rPr>
          <w:rPr>
            <w:rFonts w:ascii="Cambria Math" w:hAnsi="Cambria Math"/>
            <w:lang w:val="es-CL"/>
          </w:rPr>
          <m:t>G</m:t>
        </m:r>
      </m:oMath>
      <w:r w:rsidRPr="00717C2C">
        <w:rPr>
          <w:lang w:val="pt-BR"/>
        </w:rPr>
        <w:t>.</w:t>
      </w:r>
    </w:p>
    <w:p w14:paraId="1BDAF13C" w14:textId="77777777" w:rsidR="00466E69" w:rsidRPr="00757FEA" w:rsidRDefault="00641322" w:rsidP="00466E69">
      <w:pPr>
        <w:rPr>
          <w:lang w:val="es-CL"/>
        </w:rPr>
      </w:pPr>
      <m:oMath>
        <m:sSub>
          <m:sSubPr>
            <m:ctrlPr>
              <w:rPr>
                <w:rFonts w:ascii="Cambria Math" w:hAnsi="Cambria Math"/>
                <w:iCs/>
                <w:lang w:val="es-CL"/>
              </w:rPr>
            </m:ctrlPr>
          </m:sSubPr>
          <m:e>
            <m:r>
              <m:rPr>
                <m:sty m:val="p"/>
              </m:rPr>
              <w:rPr>
                <w:rFonts w:ascii="Cambria Math" w:hAnsi="Cambria Math"/>
                <w:lang w:val="es-CL"/>
              </w:rPr>
              <m:t>e</m:t>
            </m:r>
          </m:e>
          <m:sub>
            <m:r>
              <m:rPr>
                <m:sty m:val="p"/>
              </m:rPr>
              <w:rPr>
                <w:rFonts w:ascii="Cambria Math" w:hAnsi="Cambria Math"/>
                <w:lang w:val="es-CL"/>
              </w:rPr>
              <m:t>ss</m:t>
            </m:r>
          </m:sub>
        </m:sSub>
      </m:oMath>
      <w:r w:rsidR="00466E69" w:rsidRPr="00757FEA">
        <w:rPr>
          <w:lang w:val="es-CL"/>
        </w:rPr>
        <w:tab/>
      </w:r>
      <w:r w:rsidR="00466E69" w:rsidRPr="00757FEA">
        <w:rPr>
          <w:lang w:val="es-CL"/>
        </w:rPr>
        <w:tab/>
        <w:t>: vector de error en estado estacionario.</w:t>
      </w:r>
    </w:p>
    <w:p w14:paraId="3965555A" w14:textId="77777777" w:rsidR="00466E69" w:rsidRPr="00757FEA" w:rsidRDefault="00466E69" w:rsidP="00466E69">
      <w:pPr>
        <w:rPr>
          <w:lang w:val="es-CL"/>
        </w:rPr>
      </w:pPr>
      <m:oMath>
        <m:r>
          <m:rPr>
            <m:sty m:val="p"/>
          </m:rPr>
          <w:rPr>
            <w:rFonts w:ascii="Cambria Math" w:hAnsi="Cambria Math"/>
            <w:lang w:val="es-CL"/>
          </w:rPr>
          <m:t>δ</m:t>
        </m:r>
      </m:oMath>
      <w:r w:rsidRPr="00757FEA">
        <w:rPr>
          <w:lang w:val="es-CL"/>
        </w:rPr>
        <w:tab/>
      </w:r>
      <w:r w:rsidRPr="00757FEA">
        <w:rPr>
          <w:lang w:val="es-CL"/>
        </w:rPr>
        <w:tab/>
        <w:t>: banda de asentamiento.</w:t>
      </w:r>
    </w:p>
    <w:p w14:paraId="7F882D44" w14:textId="77777777" w:rsidR="00466E69" w:rsidRPr="00757FEA" w:rsidRDefault="00641322" w:rsidP="00466E69">
      <w:pPr>
        <w:rPr>
          <w:lang w:val="es-CL"/>
        </w:rPr>
      </w:pPr>
      <m:oMath>
        <m:sSub>
          <m:sSubPr>
            <m:ctrlPr>
              <w:rPr>
                <w:rFonts w:ascii="Cambria Math" w:hAnsi="Cambria Math"/>
                <w:i/>
                <w:lang w:val="es-CL"/>
              </w:rPr>
            </m:ctrlPr>
          </m:sSubPr>
          <m:e>
            <m:r>
              <w:rPr>
                <w:rFonts w:ascii="Cambria Math" w:hAnsi="Cambria Math"/>
                <w:lang w:val="es-CL"/>
              </w:rPr>
              <m:t>t</m:t>
            </m:r>
          </m:e>
          <m:sub>
            <m:r>
              <w:rPr>
                <w:rFonts w:ascii="Cambria Math" w:hAnsi="Cambria Math"/>
                <w:lang w:val="es-CL"/>
              </w:rPr>
              <m:t>s</m:t>
            </m:r>
          </m:sub>
        </m:sSub>
      </m:oMath>
      <w:r w:rsidR="00466E69" w:rsidRPr="00757FEA">
        <w:rPr>
          <w:lang w:val="es-CL"/>
        </w:rPr>
        <w:tab/>
      </w:r>
      <w:r w:rsidR="00466E69" w:rsidRPr="00757FEA">
        <w:rPr>
          <w:lang w:val="es-CL"/>
        </w:rPr>
        <w:tab/>
        <w:t>: tiempo de asentamiento.</w:t>
      </w:r>
    </w:p>
    <w:p w14:paraId="263D8629" w14:textId="77777777" w:rsidR="00466E69" w:rsidRPr="00757FEA" w:rsidRDefault="00466E69" w:rsidP="00466E69">
      <w:pPr>
        <w:rPr>
          <w:lang w:val="es-CL"/>
        </w:rPr>
      </w:pPr>
      <m:oMath>
        <m:r>
          <m:rPr>
            <m:sty m:val="p"/>
          </m:rPr>
          <w:rPr>
            <w:rFonts w:ascii="Cambria Math" w:hAnsi="Cambria Math"/>
            <w:lang w:val="es-CL"/>
          </w:rPr>
          <m:t>V</m:t>
        </m:r>
      </m:oMath>
      <w:r>
        <w:rPr>
          <w:lang w:val="es-CL"/>
        </w:rPr>
        <w:t xml:space="preserve"> </w:t>
      </w:r>
      <w:r w:rsidRPr="00757FEA">
        <w:rPr>
          <w:lang w:val="es-CL"/>
        </w:rPr>
        <w:tab/>
      </w:r>
      <w:r w:rsidRPr="00757FEA">
        <w:rPr>
          <w:lang w:val="es-CL"/>
        </w:rPr>
        <w:tab/>
        <w:t xml:space="preserve">: valor medio (RMS) de la señal continua (alterna) </w:t>
      </w:r>
      <w:r>
        <w:rPr>
          <w:i/>
          <w:lang w:val="es-CL"/>
        </w:rPr>
        <w:t xml:space="preserve"> </w:t>
      </w:r>
      <m:oMath>
        <m:r>
          <w:rPr>
            <w:rFonts w:ascii="Cambria Math" w:hAnsi="Cambria Math"/>
            <w:lang w:val="es-CL"/>
          </w:rPr>
          <m:t>v(t)</m:t>
        </m:r>
      </m:oMath>
      <w:r w:rsidRPr="00757FEA">
        <w:rPr>
          <w:lang w:val="es-CL"/>
        </w:rPr>
        <w:t>.</w:t>
      </w:r>
    </w:p>
    <w:p w14:paraId="2150A17F" w14:textId="77777777" w:rsidR="00466E69" w:rsidRPr="00757FEA" w:rsidRDefault="00466E69" w:rsidP="00466E69">
      <w:pPr>
        <w:rPr>
          <w:lang w:val="es-CL"/>
        </w:rPr>
      </w:pPr>
      <m:oMath>
        <m:r>
          <w:rPr>
            <w:rFonts w:ascii="Cambria Math" w:hAnsi="Cambria Math"/>
            <w:lang w:val="es-CL"/>
          </w:rPr>
          <m:t>f(t)</m:t>
        </m:r>
      </m:oMath>
      <w:r w:rsidRPr="00757FEA">
        <w:rPr>
          <w:lang w:val="es-CL"/>
        </w:rPr>
        <w:tab/>
      </w:r>
      <w:r w:rsidRPr="00757FEA">
        <w:rPr>
          <w:lang w:val="es-CL"/>
        </w:rPr>
        <w:tab/>
        <w:t>: función en el tiempo continuo.</w:t>
      </w:r>
    </w:p>
    <w:p w14:paraId="2D504D5E" w14:textId="77777777" w:rsidR="00466E69" w:rsidRPr="00757FEA" w:rsidRDefault="00466E69" w:rsidP="00466E69">
      <w:pPr>
        <w:rPr>
          <w:lang w:val="es-CL"/>
        </w:rPr>
      </w:pPr>
      <m:oMath>
        <m:r>
          <w:rPr>
            <w:rFonts w:ascii="Cambria Math" w:hAnsi="Cambria Math"/>
            <w:lang w:val="es-CL"/>
          </w:rPr>
          <m:t>f(k)</m:t>
        </m:r>
      </m:oMath>
      <w:r w:rsidRPr="00757FEA">
        <w:rPr>
          <w:lang w:val="es-CL"/>
        </w:rPr>
        <w:tab/>
      </w:r>
      <w:r w:rsidRPr="00757FEA">
        <w:rPr>
          <w:lang w:val="es-CL"/>
        </w:rPr>
        <w:tab/>
        <w:t xml:space="preserve">: función en el tiempo discreto (también escrita </w:t>
      </w:r>
      <m:oMath>
        <m:r>
          <w:rPr>
            <w:rFonts w:ascii="Cambria Math" w:hAnsi="Cambria Math"/>
            <w:lang w:val="es-CL"/>
          </w:rPr>
          <m:t>f(kT)</m:t>
        </m:r>
      </m:oMath>
      <w:r w:rsidRPr="00757FEA">
        <w:rPr>
          <w:lang w:val="es-CL"/>
        </w:rPr>
        <w:t xml:space="preserve">, con </w:t>
      </w:r>
      <m:oMath>
        <m:r>
          <w:rPr>
            <w:rFonts w:ascii="Cambria Math" w:hAnsi="Cambria Math"/>
            <w:lang w:val="es-CL"/>
          </w:rPr>
          <m:t>T</m:t>
        </m:r>
      </m:oMath>
      <w:r w:rsidRPr="00757FEA">
        <w:rPr>
          <w:lang w:val="es-CL"/>
        </w:rPr>
        <w:t xml:space="preserve"> el tiempo de muestreo).</w:t>
      </w:r>
    </w:p>
    <w:p w14:paraId="7CB4ECE1" w14:textId="77777777" w:rsidR="00466E69" w:rsidRPr="00757FEA" w:rsidRDefault="00466E69" w:rsidP="00466E69">
      <w:pPr>
        <w:rPr>
          <w:lang w:val="es-CL"/>
        </w:rPr>
      </w:pPr>
      <m:oMath>
        <m:r>
          <w:rPr>
            <w:rFonts w:ascii="Cambria Math" w:hAnsi="Cambria Math"/>
            <w:lang w:val="es-CL"/>
          </w:rPr>
          <m:t>f(s)</m:t>
        </m:r>
      </m:oMath>
      <w:r w:rsidRPr="00757FEA">
        <w:rPr>
          <w:lang w:val="es-CL"/>
        </w:rPr>
        <w:tab/>
      </w:r>
      <w:r w:rsidRPr="00757FEA">
        <w:rPr>
          <w:lang w:val="es-CL"/>
        </w:rPr>
        <w:tab/>
        <w:t>: función en el plano de Laplace.</w:t>
      </w:r>
    </w:p>
    <w:p w14:paraId="43F07CDB" w14:textId="77777777" w:rsidR="00466E69" w:rsidRPr="00757FEA" w:rsidRDefault="00466E69" w:rsidP="00466E69">
      <w:pPr>
        <w:rPr>
          <w:lang w:val="es-CL"/>
        </w:rPr>
      </w:pPr>
      <m:oMath>
        <m:r>
          <w:rPr>
            <w:rFonts w:ascii="Cambria Math" w:hAnsi="Cambria Math"/>
            <w:lang w:val="es-CL"/>
          </w:rPr>
          <m:t>f(</m:t>
        </m:r>
        <m:r>
          <m:rPr>
            <m:sty m:val="p"/>
          </m:rPr>
          <w:rPr>
            <w:rFonts w:ascii="Cambria Math" w:hAnsi="Cambria Math"/>
            <w:lang w:val="es-CL"/>
          </w:rPr>
          <m:t>ω</m:t>
        </m:r>
        <m:r>
          <w:rPr>
            <w:rFonts w:ascii="Cambria Math" w:hAnsi="Cambria Math"/>
            <w:lang w:val="es-CL"/>
          </w:rPr>
          <m:t>)</m:t>
        </m:r>
      </m:oMath>
      <w:r w:rsidRPr="00757FEA">
        <w:rPr>
          <w:lang w:val="es-CL"/>
        </w:rPr>
        <w:tab/>
      </w:r>
      <w:r w:rsidRPr="00757FEA">
        <w:rPr>
          <w:lang w:val="es-CL"/>
        </w:rPr>
        <w:tab/>
        <w:t>: función en frecuencia continua de tiempo continuo.</w:t>
      </w:r>
    </w:p>
    <w:p w14:paraId="7BF2C6FB" w14:textId="77777777" w:rsidR="00466E69" w:rsidRPr="00757FEA" w:rsidRDefault="00466E69" w:rsidP="00466E69">
      <w:pPr>
        <w:rPr>
          <w:lang w:val="es-CL"/>
        </w:rPr>
      </w:pPr>
      <m:oMath>
        <m:r>
          <w:rPr>
            <w:rFonts w:ascii="Cambria Math" w:hAnsi="Cambria Math"/>
            <w:lang w:val="es-CL"/>
          </w:rPr>
          <m:t>f(</m:t>
        </m:r>
        <m:r>
          <m:rPr>
            <m:sty m:val="p"/>
          </m:rPr>
          <w:rPr>
            <w:rFonts w:ascii="Cambria Math" w:hAnsi="Cambria Math"/>
            <w:lang w:val="es-CL"/>
          </w:rPr>
          <m:t>Ω</m:t>
        </m:r>
        <m:r>
          <w:rPr>
            <w:rFonts w:ascii="Cambria Math" w:hAnsi="Cambria Math"/>
            <w:lang w:val="es-CL"/>
          </w:rPr>
          <m:t>)</m:t>
        </m:r>
      </m:oMath>
      <w:r w:rsidRPr="00757FEA">
        <w:rPr>
          <w:lang w:val="es-CL"/>
        </w:rPr>
        <w:tab/>
      </w:r>
      <w:r w:rsidRPr="00757FEA">
        <w:rPr>
          <w:lang w:val="es-CL"/>
        </w:rPr>
        <w:tab/>
        <w:t>: función en frecuencia continua de tiempo discreta.</w:t>
      </w:r>
    </w:p>
    <w:p w14:paraId="2BC87AD4" w14:textId="77777777" w:rsidR="00466E69" w:rsidRPr="00757FEA" w:rsidRDefault="00466E69" w:rsidP="00466E69">
      <w:pPr>
        <w:rPr>
          <w:lang w:val="es-CL"/>
        </w:rPr>
      </w:pPr>
      <m:oMath>
        <m:r>
          <w:rPr>
            <w:rFonts w:ascii="Cambria Math" w:hAnsi="Cambria Math"/>
            <w:lang w:val="es-CL"/>
          </w:rPr>
          <m:t>f(n)</m:t>
        </m:r>
      </m:oMath>
      <w:r w:rsidRPr="00757FEA">
        <w:rPr>
          <w:lang w:val="es-CL"/>
        </w:rPr>
        <w:tab/>
      </w:r>
      <w:r w:rsidRPr="00757FEA">
        <w:rPr>
          <w:lang w:val="es-CL"/>
        </w:rPr>
        <w:tab/>
        <w:t>: función en frecuencia discreta de tiempo continuo.</w:t>
      </w:r>
    </w:p>
    <w:p w14:paraId="451CE35E" w14:textId="77777777" w:rsidR="00466E69" w:rsidRPr="00757FEA" w:rsidRDefault="00466E69" w:rsidP="00466E69">
      <w:pPr>
        <w:rPr>
          <w:lang w:val="es-CL"/>
        </w:rPr>
      </w:pPr>
      <m:oMath>
        <m:r>
          <w:rPr>
            <w:rFonts w:ascii="Cambria Math" w:hAnsi="Cambria Math"/>
            <w:lang w:val="es-CL"/>
          </w:rPr>
          <m:t>f(m)</m:t>
        </m:r>
      </m:oMath>
      <w:r w:rsidRPr="00757FEA">
        <w:rPr>
          <w:lang w:val="es-CL"/>
        </w:rPr>
        <w:tab/>
      </w:r>
      <w:r w:rsidRPr="00757FEA">
        <w:rPr>
          <w:lang w:val="es-CL"/>
        </w:rPr>
        <w:tab/>
        <w:t>: función en frecuencia discreta de tiempo discreta.</w:t>
      </w:r>
    </w:p>
    <w:p w14:paraId="004B6A83" w14:textId="77777777" w:rsidR="00466E69" w:rsidRPr="00757FEA" w:rsidRDefault="00641322" w:rsidP="00466E69">
      <w:pPr>
        <w:rPr>
          <w:lang w:val="es-CL"/>
        </w:rPr>
      </w:pPr>
      <m:oMath>
        <m:acc>
          <m:accPr>
            <m:chr m:val="⃗"/>
            <m:ctrlPr>
              <w:rPr>
                <w:rFonts w:ascii="Cambria Math" w:hAnsi="Cambria Math"/>
                <w:i/>
                <w:lang w:val="es-CL"/>
              </w:rPr>
            </m:ctrlPr>
          </m:accPr>
          <m:e>
            <m:r>
              <w:rPr>
                <w:rFonts w:ascii="Cambria Math" w:hAnsi="Cambria Math"/>
                <w:lang w:val="es-CL"/>
              </w:rPr>
              <m:t>x</m:t>
            </m:r>
          </m:e>
        </m:acc>
      </m:oMath>
      <w:r w:rsidR="00466E69" w:rsidRPr="00757FEA">
        <w:rPr>
          <w:lang w:val="es-CL"/>
        </w:rPr>
        <w:tab/>
      </w:r>
      <w:r w:rsidR="00466E69" w:rsidRPr="00757FEA">
        <w:rPr>
          <w:lang w:val="es-CL"/>
        </w:rPr>
        <w:tab/>
        <w:t xml:space="preserve">: </w:t>
      </w:r>
      <w:r w:rsidR="00466E69">
        <w:rPr>
          <w:lang w:val="es-CL"/>
        </w:rPr>
        <w:t>fasor</w:t>
      </w:r>
      <w:r w:rsidR="00466E69" w:rsidRPr="00757FEA">
        <w:rPr>
          <w:lang w:val="es-CL"/>
        </w:rPr>
        <w:t>.</w:t>
      </w:r>
    </w:p>
    <w:p w14:paraId="69A75335" w14:textId="77777777" w:rsidR="00E77A8F" w:rsidRPr="00651C06" w:rsidRDefault="00E77A8F" w:rsidP="00E77A8F">
      <w:pPr>
        <w:widowControl w:val="0"/>
        <w:rPr>
          <w:lang w:val="es-CL"/>
        </w:rPr>
      </w:pPr>
    </w:p>
    <w:p w14:paraId="532FFB9C" w14:textId="77777777" w:rsidR="00E77A8F" w:rsidRDefault="00E77A8F" w:rsidP="00E77A8F">
      <w:pPr>
        <w:widowControl w:val="0"/>
        <w:rPr>
          <w:lang w:val="es-ES_tradnl"/>
        </w:rPr>
      </w:pPr>
    </w:p>
    <w:p w14:paraId="72D463F7" w14:textId="77777777" w:rsidR="00E77A8F" w:rsidRPr="00F463CF" w:rsidRDefault="00E77A8F" w:rsidP="00E77A8F">
      <w:pPr>
        <w:widowControl w:val="0"/>
        <w:jc w:val="both"/>
        <w:rPr>
          <w:lang w:val="es-ES_tradnl"/>
        </w:rPr>
      </w:pPr>
    </w:p>
    <w:p w14:paraId="590BE1D5" w14:textId="77777777" w:rsidR="00E77A8F" w:rsidRPr="001A116B" w:rsidRDefault="00E77A8F" w:rsidP="00E77A8F">
      <w:pPr>
        <w:widowControl w:val="0"/>
        <w:jc w:val="both"/>
        <w:rPr>
          <w:b/>
          <w:sz w:val="40"/>
          <w:szCs w:val="40"/>
          <w:lang w:val="es-CL"/>
        </w:rPr>
      </w:pPr>
      <w:r w:rsidRPr="001A116B">
        <w:rPr>
          <w:lang w:val="es-CL"/>
        </w:rPr>
        <w:br w:type="page"/>
      </w:r>
      <w:r>
        <w:rPr>
          <w:b/>
          <w:sz w:val="40"/>
          <w:szCs w:val="40"/>
          <w:lang w:val="es-CL"/>
        </w:rPr>
        <w:lastRenderedPageBreak/>
        <w:t>Abreviaciones</w:t>
      </w:r>
      <w:r w:rsidRPr="001A116B">
        <w:rPr>
          <w:lang w:val="es-CL"/>
        </w:rPr>
        <w:t xml:space="preserve"> </w:t>
      </w:r>
      <w:r w:rsidRPr="001A116B">
        <w:rPr>
          <w:lang w:val="es-CL"/>
        </w:rPr>
        <w:fldChar w:fldCharType="begin"/>
      </w:r>
      <w:r w:rsidRPr="001A116B">
        <w:rPr>
          <w:lang w:val="es-CL"/>
        </w:rPr>
        <w:instrText xml:space="preserve"> TC  "</w:instrText>
      </w:r>
      <w:bookmarkStart w:id="4" w:name="_Toc135460161"/>
      <w:bookmarkStart w:id="5" w:name="_Toc125649765"/>
      <w:r>
        <w:rPr>
          <w:lang w:val="es-CL"/>
        </w:rPr>
        <w:instrText>Abreviaciones</w:instrText>
      </w:r>
      <w:bookmarkEnd w:id="4"/>
      <w:bookmarkEnd w:id="5"/>
      <w:r w:rsidRPr="001A116B">
        <w:rPr>
          <w:lang w:val="es-CL"/>
        </w:rPr>
        <w:instrText xml:space="preserve">" \l 1 </w:instrText>
      </w:r>
      <w:r w:rsidRPr="001A116B">
        <w:rPr>
          <w:lang w:val="es-CL"/>
        </w:rPr>
        <w:fldChar w:fldCharType="end"/>
      </w:r>
    </w:p>
    <w:p w14:paraId="37E37FD2" w14:textId="77777777" w:rsidR="00E77A8F" w:rsidRDefault="00E77A8F" w:rsidP="00E77A8F">
      <w:pPr>
        <w:widowControl w:val="0"/>
        <w:rPr>
          <w:lang w:val="es-ES_tradnl"/>
        </w:rPr>
      </w:pPr>
    </w:p>
    <w:p w14:paraId="2DAB7428" w14:textId="77777777" w:rsidR="00E77A8F" w:rsidRPr="00DB7250" w:rsidRDefault="00E77A8F" w:rsidP="00E77A8F">
      <w:pPr>
        <w:widowControl w:val="0"/>
        <w:rPr>
          <w:lang w:val="es-ES_tradnl"/>
        </w:rPr>
      </w:pPr>
    </w:p>
    <w:p w14:paraId="2593E658" w14:textId="77777777" w:rsidR="00E77A8F" w:rsidRPr="00DB7250" w:rsidRDefault="00E77A8F" w:rsidP="00E77A8F">
      <w:pPr>
        <w:widowControl w:val="0"/>
        <w:spacing w:after="120"/>
        <w:rPr>
          <w:rFonts w:ascii="Arial" w:hAnsi="Arial" w:cs="Arial"/>
          <w:b/>
          <w:sz w:val="22"/>
          <w:szCs w:val="22"/>
          <w:lang w:val="es-ES_tradnl"/>
        </w:rPr>
      </w:pPr>
      <w:r w:rsidRPr="00DB7250">
        <w:rPr>
          <w:rFonts w:ascii="Arial" w:hAnsi="Arial" w:cs="Arial"/>
          <w:b/>
          <w:sz w:val="22"/>
          <w:szCs w:val="22"/>
          <w:lang w:val="es-ES_tradnl"/>
        </w:rPr>
        <w:t>Mayúsculas</w:t>
      </w:r>
    </w:p>
    <w:p w14:paraId="35F88035" w14:textId="77777777" w:rsidR="00E77A8F" w:rsidRPr="00757FEA" w:rsidRDefault="00E77A8F" w:rsidP="00E77A8F">
      <w:pPr>
        <w:rPr>
          <w:lang w:val="es-CL"/>
        </w:rPr>
      </w:pPr>
      <w:r w:rsidRPr="00757FEA">
        <w:rPr>
          <w:lang w:val="es-CL"/>
        </w:rPr>
        <w:t>L.A.</w:t>
      </w:r>
      <w:r w:rsidRPr="00757FEA">
        <w:rPr>
          <w:lang w:val="es-CL"/>
        </w:rPr>
        <w:tab/>
      </w:r>
      <w:r w:rsidRPr="00757FEA">
        <w:rPr>
          <w:lang w:val="es-CL"/>
        </w:rPr>
        <w:tab/>
        <w:t>: lazo abierto.</w:t>
      </w:r>
    </w:p>
    <w:p w14:paraId="195B3A9D" w14:textId="77777777" w:rsidR="00E77A8F" w:rsidRPr="00757FEA" w:rsidRDefault="00E77A8F" w:rsidP="00E77A8F">
      <w:pPr>
        <w:rPr>
          <w:lang w:val="es-CL"/>
        </w:rPr>
      </w:pPr>
      <w:r w:rsidRPr="00757FEA">
        <w:rPr>
          <w:lang w:val="es-CL"/>
        </w:rPr>
        <w:t>L.C.</w:t>
      </w:r>
      <w:r w:rsidRPr="00757FEA">
        <w:rPr>
          <w:lang w:val="es-CL"/>
        </w:rPr>
        <w:tab/>
      </w:r>
      <w:r w:rsidRPr="00757FEA">
        <w:rPr>
          <w:lang w:val="es-CL"/>
        </w:rPr>
        <w:tab/>
        <w:t>: lazo cerrado.</w:t>
      </w:r>
    </w:p>
    <w:p w14:paraId="5BE445D7" w14:textId="77777777" w:rsidR="00E77A8F" w:rsidRPr="00757FEA" w:rsidRDefault="00E77A8F" w:rsidP="00E77A8F">
      <w:pPr>
        <w:rPr>
          <w:lang w:val="es-CL"/>
        </w:rPr>
      </w:pPr>
      <w:r w:rsidRPr="00757FEA">
        <w:rPr>
          <w:lang w:val="es-CL"/>
        </w:rPr>
        <w:t>L.D.</w:t>
      </w:r>
      <w:r w:rsidRPr="00757FEA">
        <w:rPr>
          <w:lang w:val="es-CL"/>
        </w:rPr>
        <w:tab/>
      </w:r>
      <w:r w:rsidRPr="00757FEA">
        <w:rPr>
          <w:lang w:val="es-CL"/>
        </w:rPr>
        <w:tab/>
        <w:t>: lazo directo.</w:t>
      </w:r>
    </w:p>
    <w:p w14:paraId="5F583AC5" w14:textId="77777777" w:rsidR="00E77A8F" w:rsidRPr="00757FEA" w:rsidRDefault="00E77A8F" w:rsidP="00E77A8F">
      <w:pPr>
        <w:rPr>
          <w:lang w:val="es-CL"/>
        </w:rPr>
      </w:pPr>
      <w:r w:rsidRPr="00757FEA">
        <w:rPr>
          <w:lang w:val="es-CL"/>
        </w:rPr>
        <w:t>L.I.T.</w:t>
      </w:r>
      <w:r w:rsidRPr="00757FEA">
        <w:rPr>
          <w:lang w:val="es-CL"/>
        </w:rPr>
        <w:tab/>
      </w:r>
      <w:r w:rsidRPr="00757FEA">
        <w:rPr>
          <w:lang w:val="es-CL"/>
        </w:rPr>
        <w:tab/>
        <w:t>: lineal invariante en el tiempo.</w:t>
      </w:r>
    </w:p>
    <w:p w14:paraId="56D38676" w14:textId="77777777" w:rsidR="00E77A8F" w:rsidRPr="00757FEA" w:rsidRDefault="00E77A8F" w:rsidP="00E77A8F">
      <w:pPr>
        <w:rPr>
          <w:lang w:val="es-CL"/>
        </w:rPr>
      </w:pPr>
      <w:r w:rsidRPr="00757FEA">
        <w:rPr>
          <w:lang w:val="es-CL"/>
        </w:rPr>
        <w:t>S.P.I.</w:t>
      </w:r>
      <w:r w:rsidRPr="00757FEA">
        <w:rPr>
          <w:lang w:val="es-CL"/>
        </w:rPr>
        <w:tab/>
      </w:r>
      <w:r w:rsidRPr="00757FEA">
        <w:rPr>
          <w:lang w:val="es-CL"/>
        </w:rPr>
        <w:tab/>
        <w:t>: semi-plano izquierdo.</w:t>
      </w:r>
    </w:p>
    <w:p w14:paraId="0BDA301E" w14:textId="77777777" w:rsidR="00E77A8F" w:rsidRPr="00913C40" w:rsidRDefault="00E77A8F" w:rsidP="00E77A8F">
      <w:pPr>
        <w:rPr>
          <w:lang w:val="pt-BR"/>
        </w:rPr>
      </w:pPr>
      <w:r w:rsidRPr="00913C40">
        <w:rPr>
          <w:lang w:val="pt-BR"/>
        </w:rPr>
        <w:t>S.P.D.</w:t>
      </w:r>
      <w:r w:rsidRPr="00913C40">
        <w:rPr>
          <w:lang w:val="pt-BR"/>
        </w:rPr>
        <w:tab/>
      </w:r>
      <w:r w:rsidRPr="00913C40">
        <w:rPr>
          <w:lang w:val="pt-BR"/>
        </w:rPr>
        <w:tab/>
        <w:t>: semi-plano derecho.</w:t>
      </w:r>
    </w:p>
    <w:p w14:paraId="4C749ACE" w14:textId="77777777" w:rsidR="00E77A8F" w:rsidRPr="00757FEA" w:rsidRDefault="00E77A8F" w:rsidP="00E77A8F">
      <w:pPr>
        <w:rPr>
          <w:lang w:val="es-CL"/>
        </w:rPr>
      </w:pPr>
      <w:r w:rsidRPr="00757FEA">
        <w:rPr>
          <w:lang w:val="es-CL"/>
        </w:rPr>
        <w:t>F. de T.</w:t>
      </w:r>
      <w:r w:rsidRPr="00757FEA">
        <w:rPr>
          <w:lang w:val="es-CL"/>
        </w:rPr>
        <w:tab/>
        <w:t>: función de transferencia.</w:t>
      </w:r>
    </w:p>
    <w:p w14:paraId="3063BB9C" w14:textId="77777777" w:rsidR="00E77A8F" w:rsidRPr="00757FEA" w:rsidRDefault="00E77A8F" w:rsidP="00E77A8F">
      <w:pPr>
        <w:rPr>
          <w:lang w:val="es-CL"/>
        </w:rPr>
      </w:pPr>
      <w:r w:rsidRPr="00757FEA">
        <w:rPr>
          <w:lang w:val="es-CL"/>
        </w:rPr>
        <w:t>F.D.</w:t>
      </w:r>
      <w:r w:rsidRPr="00757FEA">
        <w:rPr>
          <w:lang w:val="es-CL"/>
        </w:rPr>
        <w:tab/>
      </w:r>
      <w:r w:rsidRPr="00757FEA">
        <w:rPr>
          <w:lang w:val="es-CL"/>
        </w:rPr>
        <w:tab/>
        <w:t>: función descriptora.</w:t>
      </w:r>
    </w:p>
    <w:p w14:paraId="7D21234A" w14:textId="77777777" w:rsidR="00E77A8F" w:rsidRPr="00757FEA" w:rsidRDefault="00E77A8F" w:rsidP="00E77A8F">
      <w:pPr>
        <w:rPr>
          <w:lang w:val="es-CL"/>
        </w:rPr>
      </w:pPr>
      <w:r w:rsidRPr="00757FEA">
        <w:rPr>
          <w:lang w:val="es-CL"/>
        </w:rPr>
        <w:t>M. de T.</w:t>
      </w:r>
      <w:r w:rsidRPr="00757FEA">
        <w:rPr>
          <w:lang w:val="es-CL"/>
        </w:rPr>
        <w:tab/>
        <w:t>: matriz de transferencia.</w:t>
      </w:r>
    </w:p>
    <w:p w14:paraId="7B53C2FE" w14:textId="77777777" w:rsidR="00E77A8F" w:rsidRPr="00757FEA" w:rsidRDefault="00E77A8F" w:rsidP="00E77A8F">
      <w:pPr>
        <w:rPr>
          <w:lang w:val="es-CL"/>
        </w:rPr>
      </w:pPr>
      <w:r w:rsidRPr="00757FEA">
        <w:rPr>
          <w:lang w:val="es-CL"/>
        </w:rPr>
        <w:t>B.W.</w:t>
      </w:r>
      <w:r w:rsidRPr="00757FEA">
        <w:rPr>
          <w:lang w:val="es-CL"/>
        </w:rPr>
        <w:tab/>
      </w:r>
      <w:r w:rsidRPr="00757FEA">
        <w:rPr>
          <w:lang w:val="es-CL"/>
        </w:rPr>
        <w:tab/>
        <w:t>: ancho de banda.</w:t>
      </w:r>
    </w:p>
    <w:p w14:paraId="576C86E1" w14:textId="77777777" w:rsidR="00E77A8F" w:rsidRPr="00757FEA" w:rsidRDefault="00E77A8F" w:rsidP="00E77A8F">
      <w:pPr>
        <w:rPr>
          <w:lang w:val="es-CL"/>
        </w:rPr>
      </w:pPr>
      <w:r w:rsidRPr="00757FEA">
        <w:rPr>
          <w:lang w:val="es-CL"/>
        </w:rPr>
        <w:t>E.S.</w:t>
      </w:r>
      <w:r w:rsidRPr="00757FEA">
        <w:rPr>
          <w:lang w:val="es-CL"/>
        </w:rPr>
        <w:tab/>
      </w:r>
      <w:r w:rsidRPr="00757FEA">
        <w:rPr>
          <w:lang w:val="es-CL"/>
        </w:rPr>
        <w:tab/>
        <w:t>: entrada/salida.</w:t>
      </w:r>
    </w:p>
    <w:p w14:paraId="797F4246" w14:textId="77777777" w:rsidR="00E77A8F" w:rsidRPr="00757FEA" w:rsidRDefault="00E77A8F" w:rsidP="00E77A8F">
      <w:pPr>
        <w:rPr>
          <w:lang w:val="es-CL"/>
        </w:rPr>
      </w:pPr>
      <w:r w:rsidRPr="00757FEA">
        <w:rPr>
          <w:lang w:val="es-CL"/>
        </w:rPr>
        <w:t>S.S.</w:t>
      </w:r>
      <w:r w:rsidRPr="00757FEA">
        <w:rPr>
          <w:lang w:val="es-CL"/>
        </w:rPr>
        <w:tab/>
      </w:r>
      <w:r w:rsidRPr="00757FEA">
        <w:rPr>
          <w:lang w:val="es-CL"/>
        </w:rPr>
        <w:tab/>
        <w:t>: estado estacionario.</w:t>
      </w:r>
    </w:p>
    <w:p w14:paraId="221E5DC9" w14:textId="77777777" w:rsidR="00E77A8F" w:rsidRPr="00757FEA" w:rsidRDefault="00E77A8F" w:rsidP="00E77A8F">
      <w:pPr>
        <w:rPr>
          <w:lang w:val="es-CL"/>
        </w:rPr>
      </w:pPr>
      <w:r w:rsidRPr="00757FEA">
        <w:rPr>
          <w:lang w:val="es-CL"/>
        </w:rPr>
        <w:t>SISO</w:t>
      </w:r>
      <w:r w:rsidRPr="00757FEA">
        <w:rPr>
          <w:lang w:val="es-CL"/>
        </w:rPr>
        <w:tab/>
      </w:r>
      <w:r w:rsidRPr="00757FEA">
        <w:rPr>
          <w:lang w:val="es-CL"/>
        </w:rPr>
        <w:tab/>
        <w:t>: sistema de una entrada y una salida (single input single output).</w:t>
      </w:r>
    </w:p>
    <w:p w14:paraId="0200A04B" w14:textId="77777777" w:rsidR="00E77A8F" w:rsidRPr="00757FEA" w:rsidRDefault="00E77A8F" w:rsidP="00E77A8F">
      <w:pPr>
        <w:rPr>
          <w:lang w:val="es-CL"/>
        </w:rPr>
      </w:pPr>
      <w:r w:rsidRPr="00757FEA">
        <w:rPr>
          <w:lang w:val="es-CL"/>
        </w:rPr>
        <w:t>MIMO</w:t>
      </w:r>
      <w:r w:rsidRPr="00757FEA">
        <w:rPr>
          <w:lang w:val="es-CL"/>
        </w:rPr>
        <w:tab/>
      </w:r>
      <w:r w:rsidRPr="00757FEA">
        <w:rPr>
          <w:lang w:val="es-CL"/>
        </w:rPr>
        <w:tab/>
        <w:t>: sistema de varias entradas y varias salidas (multiple inputs multiple outputs).</w:t>
      </w:r>
    </w:p>
    <w:p w14:paraId="6D122087" w14:textId="77777777" w:rsidR="00E77A8F" w:rsidRPr="00757FEA" w:rsidRDefault="00E77A8F" w:rsidP="00E77A8F">
      <w:pPr>
        <w:rPr>
          <w:lang w:val="es-CL"/>
        </w:rPr>
      </w:pPr>
      <w:r w:rsidRPr="00757FEA">
        <w:rPr>
          <w:lang w:val="es-CL"/>
        </w:rPr>
        <w:t>L.G.R.</w:t>
      </w:r>
      <w:r w:rsidRPr="00757FEA">
        <w:rPr>
          <w:lang w:val="es-CL"/>
        </w:rPr>
        <w:tab/>
      </w:r>
      <w:r w:rsidRPr="00757FEA">
        <w:rPr>
          <w:lang w:val="es-CL"/>
        </w:rPr>
        <w:tab/>
        <w:t>: lugar geométrico de las raíces.</w:t>
      </w:r>
    </w:p>
    <w:p w14:paraId="6B76DF97" w14:textId="77777777" w:rsidR="00E77A8F" w:rsidRPr="00757FEA" w:rsidRDefault="00E77A8F" w:rsidP="00E77A8F">
      <w:pPr>
        <w:rPr>
          <w:lang w:val="es-CL"/>
        </w:rPr>
      </w:pPr>
      <w:r w:rsidRPr="00757FEA">
        <w:rPr>
          <w:lang w:val="es-CL"/>
        </w:rPr>
        <w:t>P.I.D.</w:t>
      </w:r>
      <w:r w:rsidRPr="00757FEA">
        <w:rPr>
          <w:lang w:val="es-CL"/>
        </w:rPr>
        <w:tab/>
      </w:r>
      <w:r w:rsidRPr="00757FEA">
        <w:rPr>
          <w:lang w:val="es-CL"/>
        </w:rPr>
        <w:tab/>
        <w:t>: controlador proporcional integral derivativo.</w:t>
      </w:r>
    </w:p>
    <w:p w14:paraId="4A6CA10F" w14:textId="77777777" w:rsidR="00E77A8F" w:rsidRPr="00757FEA" w:rsidRDefault="00E77A8F" w:rsidP="00E77A8F">
      <w:pPr>
        <w:rPr>
          <w:lang w:val="es-CL"/>
        </w:rPr>
      </w:pPr>
      <w:r w:rsidRPr="00757FEA">
        <w:rPr>
          <w:i/>
          <w:lang w:val="es-CL"/>
        </w:rPr>
        <w:t>S.P.</w:t>
      </w:r>
      <w:r w:rsidRPr="00757FEA">
        <w:rPr>
          <w:lang w:val="es-CL"/>
        </w:rPr>
        <w:tab/>
      </w:r>
      <w:r w:rsidRPr="00757FEA">
        <w:rPr>
          <w:lang w:val="es-CL"/>
        </w:rPr>
        <w:tab/>
        <w:t>: sobrepaso.</w:t>
      </w:r>
    </w:p>
    <w:p w14:paraId="446BAA5E" w14:textId="77777777" w:rsidR="00E77A8F" w:rsidRPr="00757FEA" w:rsidRDefault="00E77A8F" w:rsidP="00E77A8F">
      <w:pPr>
        <w:rPr>
          <w:lang w:val="es-CL"/>
        </w:rPr>
      </w:pPr>
      <w:r w:rsidRPr="00757FEA">
        <w:rPr>
          <w:i/>
          <w:lang w:val="es-CL"/>
        </w:rPr>
        <w:t>M.G.</w:t>
      </w:r>
      <w:r w:rsidRPr="00757FEA">
        <w:rPr>
          <w:lang w:val="es-CL"/>
        </w:rPr>
        <w:tab/>
      </w:r>
      <w:r w:rsidRPr="00757FEA">
        <w:rPr>
          <w:lang w:val="es-CL"/>
        </w:rPr>
        <w:tab/>
        <w:t>: margen de ganancia.</w:t>
      </w:r>
    </w:p>
    <w:p w14:paraId="7173C3E5" w14:textId="77777777" w:rsidR="00E77A8F" w:rsidRPr="00757FEA" w:rsidRDefault="00E77A8F" w:rsidP="00E77A8F">
      <w:pPr>
        <w:rPr>
          <w:lang w:val="es-CL"/>
        </w:rPr>
      </w:pPr>
      <w:r w:rsidRPr="00757FEA">
        <w:rPr>
          <w:i/>
          <w:lang w:val="es-CL"/>
        </w:rPr>
        <w:t>M.F.</w:t>
      </w:r>
      <w:r w:rsidRPr="00757FEA">
        <w:rPr>
          <w:lang w:val="es-CL"/>
        </w:rPr>
        <w:tab/>
      </w:r>
      <w:r w:rsidRPr="00757FEA">
        <w:rPr>
          <w:lang w:val="es-CL"/>
        </w:rPr>
        <w:tab/>
        <w:t>: margen de fase.</w:t>
      </w:r>
    </w:p>
    <w:p w14:paraId="012F09AD" w14:textId="77777777" w:rsidR="00E77A8F" w:rsidRPr="00757FEA" w:rsidRDefault="00E77A8F" w:rsidP="00E77A8F">
      <w:pPr>
        <w:rPr>
          <w:lang w:val="es-CL"/>
        </w:rPr>
      </w:pPr>
      <w:r w:rsidRPr="00757FEA">
        <w:rPr>
          <w:lang w:val="es-CL"/>
        </w:rPr>
        <w:t>FCD</w:t>
      </w:r>
      <w:r w:rsidRPr="00757FEA">
        <w:rPr>
          <w:lang w:val="es-CL"/>
        </w:rPr>
        <w:tab/>
      </w:r>
      <w:r w:rsidRPr="00757FEA">
        <w:rPr>
          <w:lang w:val="es-CL"/>
        </w:rPr>
        <w:tab/>
        <w:t>: forma canónica diagonal.</w:t>
      </w:r>
    </w:p>
    <w:p w14:paraId="0492F177" w14:textId="77777777" w:rsidR="00E77A8F" w:rsidRPr="00757FEA" w:rsidRDefault="00E77A8F" w:rsidP="00E77A8F">
      <w:pPr>
        <w:rPr>
          <w:lang w:val="es-CL"/>
        </w:rPr>
      </w:pPr>
      <w:r w:rsidRPr="00757FEA">
        <w:rPr>
          <w:lang w:val="es-CL"/>
        </w:rPr>
        <w:t>FCC</w:t>
      </w:r>
      <w:r w:rsidRPr="00757FEA">
        <w:rPr>
          <w:lang w:val="es-CL"/>
        </w:rPr>
        <w:tab/>
      </w:r>
      <w:r w:rsidRPr="00757FEA">
        <w:rPr>
          <w:lang w:val="es-CL"/>
        </w:rPr>
        <w:tab/>
        <w:t>: forma canónica controlable.</w:t>
      </w:r>
    </w:p>
    <w:p w14:paraId="14461DE1" w14:textId="77777777" w:rsidR="00E77A8F" w:rsidRPr="00757FEA" w:rsidRDefault="00E77A8F" w:rsidP="00E77A8F">
      <w:pPr>
        <w:rPr>
          <w:lang w:val="es-CL"/>
        </w:rPr>
      </w:pPr>
      <w:r w:rsidRPr="00757FEA">
        <w:rPr>
          <w:lang w:val="es-CL"/>
        </w:rPr>
        <w:t>FCO</w:t>
      </w:r>
      <w:r w:rsidRPr="00757FEA">
        <w:rPr>
          <w:lang w:val="es-CL"/>
        </w:rPr>
        <w:tab/>
      </w:r>
      <w:r w:rsidRPr="00757FEA">
        <w:rPr>
          <w:lang w:val="es-CL"/>
        </w:rPr>
        <w:tab/>
        <w:t>: forma canónica observable.</w:t>
      </w:r>
    </w:p>
    <w:p w14:paraId="60F4EFD3" w14:textId="77777777" w:rsidR="00E77A8F" w:rsidRDefault="00E77A8F" w:rsidP="00E77A8F">
      <w:pPr>
        <w:rPr>
          <w:lang w:val="es-CL"/>
        </w:rPr>
      </w:pPr>
      <w:r w:rsidRPr="00757FEA">
        <w:rPr>
          <w:lang w:val="es-CL"/>
        </w:rPr>
        <w:t>FCJ</w:t>
      </w:r>
      <w:r w:rsidRPr="00757FEA">
        <w:rPr>
          <w:lang w:val="es-CL"/>
        </w:rPr>
        <w:tab/>
      </w:r>
      <w:r w:rsidRPr="00757FEA">
        <w:rPr>
          <w:lang w:val="es-CL"/>
        </w:rPr>
        <w:tab/>
        <w:t>: forma canónica de Jordan.</w:t>
      </w:r>
    </w:p>
    <w:p w14:paraId="2FA15D3B" w14:textId="77777777" w:rsidR="00E77A8F" w:rsidRDefault="00E77A8F" w:rsidP="00E77A8F">
      <w:pPr>
        <w:rPr>
          <w:lang w:val="es-CL"/>
        </w:rPr>
      </w:pPr>
      <w:r>
        <w:rPr>
          <w:lang w:val="es-CL"/>
        </w:rPr>
        <w:t>T.L.</w:t>
      </w:r>
      <w:r>
        <w:rPr>
          <w:lang w:val="es-CL"/>
        </w:rPr>
        <w:tab/>
      </w:r>
      <w:r>
        <w:rPr>
          <w:lang w:val="es-CL"/>
        </w:rPr>
        <w:tab/>
        <w:t>: Transformada de Laplace.</w:t>
      </w:r>
    </w:p>
    <w:p w14:paraId="5C827BD8" w14:textId="77777777" w:rsidR="00E77A8F" w:rsidRDefault="00E77A8F" w:rsidP="00E77A8F">
      <w:pPr>
        <w:rPr>
          <w:lang w:val="es-CL"/>
        </w:rPr>
      </w:pPr>
      <w:r>
        <w:rPr>
          <w:lang w:val="es-CL"/>
        </w:rPr>
        <w:t>T.F.</w:t>
      </w:r>
      <w:r>
        <w:rPr>
          <w:lang w:val="es-CL"/>
        </w:rPr>
        <w:tab/>
      </w:r>
      <w:r>
        <w:rPr>
          <w:lang w:val="es-CL"/>
        </w:rPr>
        <w:tab/>
        <w:t>: Transformada de Fourier.</w:t>
      </w:r>
    </w:p>
    <w:p w14:paraId="14D5FE63" w14:textId="77777777" w:rsidR="00E77A8F" w:rsidRDefault="00E77A8F" w:rsidP="00E77A8F">
      <w:pPr>
        <w:rPr>
          <w:lang w:val="es-CL"/>
        </w:rPr>
      </w:pPr>
      <w:r>
        <w:rPr>
          <w:lang w:val="es-CL"/>
        </w:rPr>
        <w:t>T.F.F.D.</w:t>
      </w:r>
      <w:r>
        <w:rPr>
          <w:lang w:val="es-CL"/>
        </w:rPr>
        <w:tab/>
        <w:t>: Transformada de Fourier de Frecuencia Discreta.</w:t>
      </w:r>
    </w:p>
    <w:p w14:paraId="708CEB89" w14:textId="77777777" w:rsidR="00E77A8F" w:rsidRDefault="00E77A8F" w:rsidP="00E77A8F">
      <w:pPr>
        <w:rPr>
          <w:lang w:val="es-CL"/>
        </w:rPr>
      </w:pPr>
      <w:r>
        <w:rPr>
          <w:lang w:val="es-CL"/>
        </w:rPr>
        <w:t>T.Z.</w:t>
      </w:r>
      <w:r>
        <w:rPr>
          <w:lang w:val="es-CL"/>
        </w:rPr>
        <w:tab/>
      </w:r>
      <w:r>
        <w:rPr>
          <w:lang w:val="es-CL"/>
        </w:rPr>
        <w:tab/>
        <w:t xml:space="preserve">: Transformada </w:t>
      </w:r>
      <w:r w:rsidRPr="001D3853">
        <w:rPr>
          <w:rFonts w:ascii="Monotype Corsiva" w:hAnsi="Monotype Corsiva"/>
          <w:sz w:val="28"/>
          <w:szCs w:val="28"/>
          <w:lang w:val="es-CL"/>
        </w:rPr>
        <w:t>Z</w:t>
      </w:r>
      <w:r>
        <w:rPr>
          <w:lang w:val="es-CL"/>
        </w:rPr>
        <w:t>.</w:t>
      </w:r>
    </w:p>
    <w:p w14:paraId="6934E339" w14:textId="77777777" w:rsidR="00E77A8F" w:rsidRDefault="00E77A8F" w:rsidP="00E77A8F">
      <w:pPr>
        <w:rPr>
          <w:lang w:val="es-CL"/>
        </w:rPr>
      </w:pPr>
      <w:r>
        <w:rPr>
          <w:lang w:val="es-CL"/>
        </w:rPr>
        <w:t>T.F.T.D.</w:t>
      </w:r>
      <w:r>
        <w:rPr>
          <w:lang w:val="es-CL"/>
        </w:rPr>
        <w:tab/>
        <w:t>: Transformada de Fourier de Tiempo Discreta.</w:t>
      </w:r>
    </w:p>
    <w:p w14:paraId="2CFDF6AC" w14:textId="77777777" w:rsidR="00E77A8F" w:rsidRDefault="00E77A8F" w:rsidP="00E77A8F">
      <w:pPr>
        <w:rPr>
          <w:lang w:val="es-CL"/>
        </w:rPr>
      </w:pPr>
      <w:r>
        <w:rPr>
          <w:lang w:val="es-CL"/>
        </w:rPr>
        <w:t>T.F.D.</w:t>
      </w:r>
      <w:r>
        <w:rPr>
          <w:lang w:val="es-CL"/>
        </w:rPr>
        <w:tab/>
      </w:r>
      <w:r>
        <w:rPr>
          <w:lang w:val="es-CL"/>
        </w:rPr>
        <w:tab/>
        <w:t>: Transformada de Fourier Discreta.</w:t>
      </w:r>
    </w:p>
    <w:p w14:paraId="25ECECB8" w14:textId="77777777" w:rsidR="00E77A8F" w:rsidRPr="00913C40" w:rsidRDefault="00E77A8F" w:rsidP="00E77A8F">
      <w:pPr>
        <w:rPr>
          <w:lang w:val="es-CL"/>
        </w:rPr>
      </w:pPr>
      <w:r w:rsidRPr="00913C40">
        <w:rPr>
          <w:lang w:val="es-CL"/>
        </w:rPr>
        <w:t>D. de B.</w:t>
      </w:r>
      <w:r w:rsidRPr="00913C40">
        <w:rPr>
          <w:lang w:val="es-CL"/>
        </w:rPr>
        <w:tab/>
        <w:t>: Diagrama de Bode</w:t>
      </w:r>
    </w:p>
    <w:p w14:paraId="0D420638" w14:textId="77777777" w:rsidR="00E77A8F" w:rsidRPr="00DB7250" w:rsidRDefault="00E77A8F" w:rsidP="00E77A8F">
      <w:pPr>
        <w:widowControl w:val="0"/>
        <w:spacing w:after="120"/>
        <w:rPr>
          <w:rFonts w:ascii="Arial" w:hAnsi="Arial" w:cs="Arial"/>
          <w:b/>
          <w:sz w:val="22"/>
          <w:szCs w:val="22"/>
          <w:lang w:val="es-ES_tradnl"/>
        </w:rPr>
      </w:pPr>
    </w:p>
    <w:p w14:paraId="38F54EBD" w14:textId="77777777" w:rsidR="00E77A8F" w:rsidRPr="00DB7250" w:rsidRDefault="00E77A8F" w:rsidP="00E77A8F">
      <w:pPr>
        <w:widowControl w:val="0"/>
        <w:spacing w:after="120"/>
        <w:rPr>
          <w:rFonts w:ascii="Arial" w:hAnsi="Arial" w:cs="Arial"/>
          <w:b/>
          <w:sz w:val="22"/>
          <w:szCs w:val="22"/>
          <w:lang w:val="es-ES_tradnl"/>
        </w:rPr>
      </w:pPr>
      <w:r w:rsidRPr="00DB7250">
        <w:rPr>
          <w:rFonts w:ascii="Arial" w:hAnsi="Arial" w:cs="Arial"/>
          <w:b/>
          <w:sz w:val="22"/>
          <w:szCs w:val="22"/>
          <w:lang w:val="es-ES_tradnl"/>
        </w:rPr>
        <w:t>Minúsculas</w:t>
      </w:r>
    </w:p>
    <w:p w14:paraId="35DA6B92" w14:textId="77777777" w:rsidR="00E77A8F" w:rsidRPr="00757FEA" w:rsidRDefault="00E77A8F" w:rsidP="00E77A8F">
      <w:pPr>
        <w:rPr>
          <w:lang w:val="es-CL"/>
        </w:rPr>
      </w:pPr>
      <w:r w:rsidRPr="00757FEA">
        <w:rPr>
          <w:lang w:val="es-CL"/>
        </w:rPr>
        <w:t>c.i.</w:t>
      </w:r>
      <w:r w:rsidRPr="00757FEA">
        <w:rPr>
          <w:lang w:val="es-CL"/>
        </w:rPr>
        <w:tab/>
      </w:r>
      <w:r w:rsidRPr="00757FEA">
        <w:rPr>
          <w:lang w:val="es-CL"/>
        </w:rPr>
        <w:tab/>
        <w:t>: condiciones iniciales.</w:t>
      </w:r>
    </w:p>
    <w:p w14:paraId="175DA1C0" w14:textId="77777777" w:rsidR="00E77A8F" w:rsidRPr="00757FEA" w:rsidRDefault="00E77A8F" w:rsidP="00E77A8F">
      <w:pPr>
        <w:rPr>
          <w:lang w:val="es-CL"/>
        </w:rPr>
      </w:pPr>
      <w:r w:rsidRPr="00757FEA">
        <w:rPr>
          <w:lang w:val="es-CL"/>
        </w:rPr>
        <w:t>l.i.</w:t>
      </w:r>
      <w:r w:rsidRPr="00757FEA">
        <w:rPr>
          <w:lang w:val="es-CL"/>
        </w:rPr>
        <w:tab/>
      </w:r>
      <w:r w:rsidRPr="00757FEA">
        <w:rPr>
          <w:lang w:val="es-CL"/>
        </w:rPr>
        <w:tab/>
        <w:t>: linealmente independiente.</w:t>
      </w:r>
    </w:p>
    <w:p w14:paraId="7E12F0D4" w14:textId="77777777" w:rsidR="00E77A8F" w:rsidRPr="00757FEA" w:rsidRDefault="00E77A8F" w:rsidP="00E77A8F">
      <w:pPr>
        <w:rPr>
          <w:lang w:val="es-CL"/>
        </w:rPr>
      </w:pPr>
      <w:r w:rsidRPr="00757FEA">
        <w:rPr>
          <w:lang w:val="es-CL"/>
        </w:rPr>
        <w:t>l.d.</w:t>
      </w:r>
      <w:r w:rsidRPr="00757FEA">
        <w:rPr>
          <w:lang w:val="es-CL"/>
        </w:rPr>
        <w:tab/>
      </w:r>
      <w:r w:rsidRPr="00757FEA">
        <w:rPr>
          <w:lang w:val="es-CL"/>
        </w:rPr>
        <w:tab/>
        <w:t>: linealmente dependiente.</w:t>
      </w:r>
    </w:p>
    <w:p w14:paraId="37ADEA0E" w14:textId="77777777" w:rsidR="00E77A8F" w:rsidRPr="00757FEA" w:rsidRDefault="00E77A8F" w:rsidP="00E77A8F">
      <w:pPr>
        <w:rPr>
          <w:lang w:val="es-CL"/>
        </w:rPr>
      </w:pPr>
      <w:r w:rsidRPr="00757FEA">
        <w:rPr>
          <w:lang w:val="es-CL"/>
        </w:rPr>
        <w:t>c.c.</w:t>
      </w:r>
      <w:r w:rsidRPr="00757FEA">
        <w:rPr>
          <w:lang w:val="es-CL"/>
        </w:rPr>
        <w:tab/>
      </w:r>
      <w:r w:rsidRPr="00757FEA">
        <w:rPr>
          <w:lang w:val="es-CL"/>
        </w:rPr>
        <w:tab/>
        <w:t>: corriente continua (en Inglés es d.c.).</w:t>
      </w:r>
    </w:p>
    <w:p w14:paraId="25F8EA70" w14:textId="77777777" w:rsidR="00E77A8F" w:rsidRDefault="00E77A8F" w:rsidP="00E77A8F">
      <w:pPr>
        <w:rPr>
          <w:lang w:val="es-CL"/>
        </w:rPr>
      </w:pPr>
      <w:r w:rsidRPr="00757FEA">
        <w:rPr>
          <w:lang w:val="es-CL"/>
        </w:rPr>
        <w:t>c.a.</w:t>
      </w:r>
      <w:r w:rsidRPr="00757FEA">
        <w:rPr>
          <w:lang w:val="es-CL"/>
        </w:rPr>
        <w:tab/>
      </w:r>
      <w:r w:rsidRPr="00757FEA">
        <w:rPr>
          <w:lang w:val="es-CL"/>
        </w:rPr>
        <w:tab/>
        <w:t>: corriente alterna (en Inglés es a.c.).</w:t>
      </w:r>
    </w:p>
    <w:p w14:paraId="59468BE0" w14:textId="77777777" w:rsidR="00E77A8F" w:rsidRPr="00757FEA" w:rsidRDefault="00E77A8F" w:rsidP="00E77A8F">
      <w:pPr>
        <w:rPr>
          <w:lang w:val="es-CL"/>
        </w:rPr>
      </w:pPr>
      <w:r>
        <w:rPr>
          <w:lang w:val="es-CL"/>
        </w:rPr>
        <w:t>a.c.a.</w:t>
      </w:r>
      <w:r>
        <w:rPr>
          <w:lang w:val="es-CL"/>
        </w:rPr>
        <w:tab/>
      </w:r>
      <w:r>
        <w:rPr>
          <w:lang w:val="es-CL"/>
        </w:rPr>
        <w:tab/>
        <w:t>: abscisa de convergencia absoluta.</w:t>
      </w:r>
    </w:p>
    <w:p w14:paraId="0270EB44" w14:textId="77777777" w:rsidR="00651C06" w:rsidRPr="00757FEA" w:rsidRDefault="00651C06" w:rsidP="00651C06">
      <w:pPr>
        <w:rPr>
          <w:lang w:val="es-CL"/>
        </w:rPr>
      </w:pPr>
    </w:p>
    <w:p w14:paraId="40FE4FD8" w14:textId="77777777" w:rsidR="00F463CF" w:rsidRPr="00F463CF" w:rsidRDefault="00F463CF" w:rsidP="00C91384">
      <w:pPr>
        <w:widowControl w:val="0"/>
        <w:rPr>
          <w:lang w:val="es-CL"/>
        </w:rPr>
      </w:pPr>
    </w:p>
    <w:p w14:paraId="7749D787" w14:textId="77777777" w:rsidR="00F463CF" w:rsidRDefault="00F463CF" w:rsidP="00C91384">
      <w:pPr>
        <w:widowControl w:val="0"/>
        <w:jc w:val="both"/>
        <w:rPr>
          <w:lang w:val="es-CL"/>
        </w:rPr>
      </w:pPr>
    </w:p>
    <w:p w14:paraId="66DE4084" w14:textId="77777777" w:rsidR="00F463CF" w:rsidRPr="001A116B" w:rsidRDefault="00F463CF" w:rsidP="00C91384">
      <w:pPr>
        <w:widowControl w:val="0"/>
        <w:jc w:val="both"/>
        <w:rPr>
          <w:lang w:val="es-CL"/>
        </w:rPr>
      </w:pPr>
    </w:p>
    <w:p w14:paraId="775DE623" w14:textId="77777777" w:rsidR="001A116B" w:rsidRDefault="001A116B" w:rsidP="007B05B4">
      <w:pPr>
        <w:pStyle w:val="Ttulo1"/>
        <w:tabs>
          <w:tab w:val="num" w:pos="709"/>
        </w:tabs>
        <w:sectPr w:rsidR="001A116B" w:rsidSect="000C0877">
          <w:headerReference w:type="default" r:id="rId12"/>
          <w:pgSz w:w="12240" w:h="15840"/>
          <w:pgMar w:top="1418" w:right="1134" w:bottom="1134" w:left="1418" w:header="720" w:footer="720" w:gutter="0"/>
          <w:pgNumType w:fmt="lowerRoman"/>
          <w:cols w:space="720"/>
          <w:noEndnote/>
        </w:sectPr>
      </w:pPr>
    </w:p>
    <w:p w14:paraId="6852B2EA" w14:textId="6BDC712F" w:rsidR="00DC4DB6" w:rsidRPr="00DB7250" w:rsidRDefault="00DC4DB6" w:rsidP="007B05B4">
      <w:pPr>
        <w:pStyle w:val="Ttulo1"/>
        <w:tabs>
          <w:tab w:val="num" w:pos="709"/>
        </w:tabs>
      </w:pPr>
      <w:bookmarkStart w:id="6" w:name="_Toc125649766"/>
      <w:r w:rsidRPr="00DB7250">
        <w:lastRenderedPageBreak/>
        <w:t>Introducción</w:t>
      </w:r>
      <w:bookmarkEnd w:id="6"/>
    </w:p>
    <w:p w14:paraId="47A6B1EB" w14:textId="77777777" w:rsidR="00DB7250" w:rsidRDefault="00DB7250" w:rsidP="00C91384">
      <w:pPr>
        <w:widowControl w:val="0"/>
        <w:rPr>
          <w:lang w:val="es-CL"/>
        </w:rPr>
      </w:pPr>
    </w:p>
    <w:p w14:paraId="61046853" w14:textId="77777777" w:rsidR="00DC4DB6" w:rsidRPr="00E006E5" w:rsidRDefault="00DC4DB6" w:rsidP="00E006E5">
      <w:pPr>
        <w:pStyle w:val="Ttulo2"/>
      </w:pPr>
      <w:bookmarkStart w:id="7" w:name="_Toc125649767"/>
      <w:r w:rsidRPr="00E006E5">
        <w:t>Introducción General</w:t>
      </w:r>
      <w:bookmarkEnd w:id="7"/>
    </w:p>
    <w:p w14:paraId="01231DD6" w14:textId="77777777" w:rsidR="00DB7250" w:rsidRPr="00DB7250" w:rsidRDefault="00DB7250" w:rsidP="00C91384">
      <w:pPr>
        <w:widowControl w:val="0"/>
        <w:spacing w:line="360" w:lineRule="auto"/>
        <w:ind w:firstLine="709"/>
        <w:jc w:val="both"/>
        <w:rPr>
          <w:lang w:val="es-CL"/>
        </w:rPr>
      </w:pPr>
      <w:r>
        <w:rPr>
          <w:lang w:val="es-CL"/>
        </w:rPr>
        <w:t xml:space="preserve">La introducción general ilustra el contexto del trabajo realizado. Es importante situar el trabajo </w:t>
      </w:r>
      <w:r w:rsidR="0095200C">
        <w:rPr>
          <w:lang w:val="es-CL"/>
        </w:rPr>
        <w:t>concluido</w:t>
      </w:r>
      <w:r>
        <w:rPr>
          <w:lang w:val="es-CL"/>
        </w:rPr>
        <w:t xml:space="preserve"> en el ámbito más general de la disciplina de la Ingeniería Eléctrica y a</w:t>
      </w:r>
      <w:r w:rsidR="002872C0">
        <w:rPr>
          <w:lang w:val="es-CL"/>
        </w:rPr>
        <w:t xml:space="preserve"> </w:t>
      </w:r>
      <w:r>
        <w:rPr>
          <w:lang w:val="es-CL"/>
        </w:rPr>
        <w:t>su vez en la Ingeniería en general.</w:t>
      </w:r>
    </w:p>
    <w:p w14:paraId="3B3C3A83" w14:textId="77777777" w:rsidR="00DC4DB6" w:rsidRPr="00E006E5" w:rsidRDefault="00DC4DB6" w:rsidP="00E006E5">
      <w:pPr>
        <w:pStyle w:val="Ttulo2"/>
      </w:pPr>
      <w:bookmarkStart w:id="8" w:name="_Toc125649768"/>
      <w:r w:rsidRPr="00E006E5">
        <w:t>Trabajos Previos</w:t>
      </w:r>
      <w:bookmarkEnd w:id="8"/>
    </w:p>
    <w:p w14:paraId="109D8E08" w14:textId="1BB873C2" w:rsidR="00DB7250" w:rsidRDefault="005461E7" w:rsidP="00C91384">
      <w:pPr>
        <w:widowControl w:val="0"/>
        <w:spacing w:line="360" w:lineRule="auto"/>
        <w:ind w:firstLine="709"/>
        <w:jc w:val="both"/>
        <w:rPr>
          <w:lang w:val="es-CL"/>
        </w:rPr>
      </w:pPr>
      <w:r>
        <w:rPr>
          <w:lang w:val="es-CL"/>
        </w:rPr>
        <w:t>Aquí se realiza la revisión bibliográfica clasificada por ítems preferentemente. Por ejemplo, se puede indicar que no hay trabajos previos respecto de cómo escribir un informe de</w:t>
      </w:r>
      <w:r w:rsidRPr="00CC37C8">
        <w:rPr>
          <w:lang w:val="es-CL"/>
        </w:rPr>
        <w:t xml:space="preserve"> </w:t>
      </w:r>
      <w:r>
        <w:rPr>
          <w:lang w:val="es-CL"/>
        </w:rPr>
        <w:t xml:space="preserve">tesis. Sólo se cuenta con los trabajos realizados anteriormente </w:t>
      </w:r>
      <w:r>
        <w:rPr>
          <w:lang w:val="es-CL"/>
        </w:rPr>
        <w:fldChar w:fldCharType="begin"/>
      </w:r>
      <w:r>
        <w:rPr>
          <w:lang w:val="es-CL"/>
        </w:rPr>
        <w:instrText xml:space="preserve"> REF _Ref42694380 \r \h </w:instrText>
      </w:r>
      <w:r>
        <w:rPr>
          <w:lang w:val="es-CL"/>
        </w:rPr>
      </w:r>
      <w:r>
        <w:rPr>
          <w:lang w:val="es-CL"/>
        </w:rPr>
        <w:fldChar w:fldCharType="separate"/>
      </w:r>
      <w:r w:rsidR="00641322">
        <w:rPr>
          <w:lang w:val="es-CL"/>
        </w:rPr>
        <w:t>[1]</w:t>
      </w:r>
      <w:r>
        <w:rPr>
          <w:lang w:val="es-CL"/>
        </w:rPr>
        <w:fldChar w:fldCharType="end"/>
      </w:r>
      <w:r>
        <w:rPr>
          <w:lang w:val="es-CL"/>
        </w:rPr>
        <w:t xml:space="preserve">. Se acepta enumerar las referencias como se indica en el capítulo de referencias. Es importante que en el capítulo de bibliografía se ciña a los estándares para indicar las citas bibliográficas. Esta están estandarizadas para  citar conferencias, revistas, libros, tesis, memorias, apuntes y páginas www. En el capítulo bibliografía de este documento se puede encontrar el uso estandarizado en base a lo recomendado por el IEEE </w:t>
      </w:r>
      <w:r>
        <w:rPr>
          <w:lang w:val="es-CL"/>
        </w:rPr>
        <w:fldChar w:fldCharType="begin"/>
      </w:r>
      <w:r>
        <w:rPr>
          <w:lang w:val="es-CL"/>
        </w:rPr>
        <w:instrText xml:space="preserve"> REF _Ref124439834 \r \h </w:instrText>
      </w:r>
      <w:r>
        <w:rPr>
          <w:lang w:val="es-CL"/>
        </w:rPr>
      </w:r>
      <w:r>
        <w:rPr>
          <w:lang w:val="es-CL"/>
        </w:rPr>
        <w:fldChar w:fldCharType="separate"/>
      </w:r>
      <w:r w:rsidR="00641322">
        <w:rPr>
          <w:lang w:val="es-CL"/>
        </w:rPr>
        <w:t>[2]</w:t>
      </w:r>
      <w:r>
        <w:rPr>
          <w:lang w:val="es-CL"/>
        </w:rPr>
        <w:fldChar w:fldCharType="end"/>
      </w:r>
      <w:r w:rsidR="003239F4">
        <w:rPr>
          <w:lang w:val="es-CL"/>
        </w:rPr>
        <w:t>.</w:t>
      </w:r>
    </w:p>
    <w:p w14:paraId="075E9111" w14:textId="77777777" w:rsidR="002872C0" w:rsidRPr="007B05B4" w:rsidRDefault="00F57ADF" w:rsidP="0093348D">
      <w:pPr>
        <w:pStyle w:val="Ttulo3"/>
      </w:pPr>
      <w:bookmarkStart w:id="9" w:name="_Toc125649769"/>
      <w:r w:rsidRPr="007B05B4">
        <w:t xml:space="preserve">De los </w:t>
      </w:r>
      <w:r w:rsidR="002872C0" w:rsidRPr="007B05B4">
        <w:t>Formatos</w:t>
      </w:r>
      <w:bookmarkEnd w:id="9"/>
    </w:p>
    <w:p w14:paraId="51EFE994" w14:textId="603B5BF6" w:rsidR="002872C0" w:rsidRDefault="002872C0" w:rsidP="00C91384">
      <w:pPr>
        <w:widowControl w:val="0"/>
        <w:spacing w:line="360" w:lineRule="auto"/>
        <w:ind w:firstLine="709"/>
        <w:jc w:val="both"/>
        <w:rPr>
          <w:lang w:val="es-CL"/>
        </w:rPr>
      </w:pPr>
      <w:r>
        <w:rPr>
          <w:lang w:val="es-CL"/>
        </w:rPr>
        <w:t>No hay publicaciones al respecto</w:t>
      </w:r>
      <w:r w:rsidR="00D34E62">
        <w:rPr>
          <w:lang w:val="es-CL"/>
        </w:rPr>
        <w:t>, sólo generalidades.</w:t>
      </w:r>
    </w:p>
    <w:p w14:paraId="7BE0B9A4" w14:textId="77777777" w:rsidR="002872C0" w:rsidRPr="007B05B4" w:rsidRDefault="00F57ADF" w:rsidP="0093348D">
      <w:pPr>
        <w:pStyle w:val="Ttulo3"/>
      </w:pPr>
      <w:bookmarkStart w:id="10" w:name="_Toc125649770"/>
      <w:r w:rsidRPr="007B05B4">
        <w:t xml:space="preserve">De los </w:t>
      </w:r>
      <w:r w:rsidR="002872C0" w:rsidRPr="007B05B4">
        <w:t>Contenidos</w:t>
      </w:r>
      <w:bookmarkEnd w:id="10"/>
    </w:p>
    <w:p w14:paraId="2B7DB24D" w14:textId="77777777" w:rsidR="00626515" w:rsidRDefault="00626515" w:rsidP="00626515">
      <w:pPr>
        <w:widowControl w:val="0"/>
        <w:spacing w:line="360" w:lineRule="auto"/>
        <w:ind w:firstLine="709"/>
        <w:jc w:val="both"/>
        <w:rPr>
          <w:lang w:val="es-CL"/>
        </w:rPr>
      </w:pPr>
      <w:r>
        <w:rPr>
          <w:lang w:val="es-CL"/>
        </w:rPr>
        <w:t>Suponga que el tema es de convertidores estáticos entonces acá habría lo siguiente.</w:t>
      </w:r>
    </w:p>
    <w:p w14:paraId="102E1109" w14:textId="77777777" w:rsidR="00626515" w:rsidRPr="005E16D0" w:rsidRDefault="00626515" w:rsidP="00626515">
      <w:pPr>
        <w:widowControl w:val="0"/>
        <w:spacing w:after="120" w:line="360" w:lineRule="auto"/>
        <w:ind w:left="709" w:hanging="709"/>
        <w:jc w:val="both"/>
      </w:pPr>
      <w:r>
        <w:rPr>
          <w:lang w:val="es-CL"/>
        </w:rPr>
        <w:sym w:font="Symbol" w:char="F0A7"/>
      </w:r>
      <w:r>
        <w:rPr>
          <w:lang w:val="es-CL"/>
        </w:rPr>
        <w:tab/>
      </w:r>
      <w:r w:rsidRPr="005E16D0">
        <w:rPr>
          <w:lang w:val="es-ES"/>
        </w:rPr>
        <w:t xml:space="preserve">J. Espinoza, J. Espinoza, and L. Morán. </w:t>
      </w:r>
      <w:r w:rsidRPr="00684418">
        <w:t>“</w:t>
      </w:r>
      <w:r>
        <w:t xml:space="preserve">A Systematic Controller Design Approach for Neutral-Point-Clamped Three-Level </w:t>
      </w:r>
      <w:r w:rsidRPr="00556DB6">
        <w:t xml:space="preserve">Inverters,” </w:t>
      </w:r>
      <w:r w:rsidRPr="00556DB6">
        <w:rPr>
          <w:i/>
        </w:rPr>
        <w:t>IEEE Transactions on Industrial Electronics</w:t>
      </w:r>
      <w:r w:rsidRPr="00556DB6">
        <w:t>, vol. 52, no 6, pp. 1589-1599, Dec. 2005</w:t>
      </w:r>
      <w:r w:rsidRPr="005E16D0">
        <w:t>.</w:t>
      </w:r>
    </w:p>
    <w:p w14:paraId="525050AC" w14:textId="77777777" w:rsidR="00626515" w:rsidRPr="00AD6144" w:rsidRDefault="00626515" w:rsidP="00626515">
      <w:pPr>
        <w:widowControl w:val="0"/>
        <w:spacing w:line="360" w:lineRule="auto"/>
        <w:ind w:firstLine="709"/>
        <w:jc w:val="both"/>
        <w:rPr>
          <w:lang w:val="es-CL"/>
        </w:rPr>
      </w:pPr>
      <w:r>
        <w:rPr>
          <w:lang w:val="es-CL"/>
        </w:rPr>
        <w:t>En este trabajo se presenta una técnica de modulación que permite balancear los voltajes de enlace de un inversor de tres niveles. La técnica está basada en la clásica PWM, pero a diferencia de las tradicionalmente utilizadas en estos equipos, la propuesta utiliza un offset para las moduladoras. Este offset se transforma en una entrada más desde el punto de vista de control, que permite regular la diferencia de voltaje en el enlace a cero</w:t>
      </w:r>
      <w:r w:rsidRPr="00AE46B6">
        <w:rPr>
          <w:lang w:val="es-CL"/>
        </w:rPr>
        <w:t xml:space="preserve"> </w:t>
      </w:r>
      <w:r>
        <w:rPr>
          <w:lang w:val="es-CL"/>
        </w:rPr>
        <w:t>en un esquema en lazo cerrado. Sin embargo, la técnica no incluye inyección de secuencia cero, lo que redunda en una pobre utilización del voltaje del enlace. Se destaca el set de resultados experimentales que son apropiados para ilustrar la propuesta.</w:t>
      </w:r>
    </w:p>
    <w:p w14:paraId="6E33BE7B" w14:textId="6C9CC40F" w:rsidR="00626515" w:rsidRDefault="00626515" w:rsidP="00626515">
      <w:pPr>
        <w:widowControl w:val="0"/>
        <w:spacing w:line="360" w:lineRule="auto"/>
        <w:ind w:left="709" w:hanging="709"/>
        <w:jc w:val="both"/>
      </w:pPr>
      <w:r>
        <w:rPr>
          <w:lang w:val="es-CL"/>
        </w:rPr>
        <w:sym w:font="Symbol" w:char="F0A7"/>
      </w:r>
      <w:r w:rsidRPr="005E16D0">
        <w:tab/>
      </w:r>
      <w:r>
        <w:t>C. Baier, M. </w:t>
      </w:r>
      <w:r w:rsidRPr="0086791D">
        <w:t>Pérez, J. Espinoza, and</w:t>
      </w:r>
      <w:r>
        <w:t xml:space="preserve"> J. Rodríguez </w:t>
      </w:r>
      <w:r w:rsidRPr="00C17911">
        <w:t>“</w:t>
      </w:r>
      <w:r w:rsidRPr="001B0F27">
        <w:rPr>
          <w:bCs/>
          <w:lang w:val="en-GB" w:eastAsia="es-ES"/>
        </w:rPr>
        <w:t xml:space="preserve">Analysis of a Multi-Cell Topology </w:t>
      </w:r>
      <w:r w:rsidRPr="001B0F27">
        <w:rPr>
          <w:bCs/>
          <w:lang w:val="en-GB" w:eastAsia="es-ES"/>
        </w:rPr>
        <w:lastRenderedPageBreak/>
        <w:t>implemented with Single-Phase Non-Regenerative Cells Under an Unbalanced AC Mains</w:t>
      </w:r>
      <w:r w:rsidRPr="00C17911">
        <w:t xml:space="preserve">,” in Conf. Rec. </w:t>
      </w:r>
      <w:r>
        <w:t>IECON’05</w:t>
      </w:r>
      <w:r w:rsidRPr="00C17911">
        <w:t xml:space="preserve">, </w:t>
      </w:r>
      <w:r>
        <w:t>Raleigh, NC, USA</w:t>
      </w:r>
      <w:r w:rsidRPr="00C17911">
        <w:t xml:space="preserve">, </w:t>
      </w:r>
      <w:r>
        <w:t>Nov.</w:t>
      </w:r>
      <w:r w:rsidRPr="00C17911">
        <w:t xml:space="preserve"> </w:t>
      </w:r>
      <w:r>
        <w:t>6</w:t>
      </w:r>
      <w:r w:rsidRPr="00C17911">
        <w:t xml:space="preserve"> – </w:t>
      </w:r>
      <w:r>
        <w:t>10</w:t>
      </w:r>
      <w:r w:rsidRPr="00C17911">
        <w:t>, 200</w:t>
      </w:r>
      <w:r>
        <w:t xml:space="preserve">5, </w:t>
      </w:r>
      <w:r>
        <w:fldChar w:fldCharType="begin"/>
      </w:r>
      <w:r>
        <w:instrText xml:space="preserve"> REF _Ref124431749 \r \h </w:instrText>
      </w:r>
      <w:r>
        <w:fldChar w:fldCharType="separate"/>
      </w:r>
      <w:r w:rsidR="00641322">
        <w:t>[6]</w:t>
      </w:r>
      <w:r>
        <w:fldChar w:fldCharType="end"/>
      </w:r>
      <w: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9"/>
        <w:gridCol w:w="4850"/>
      </w:tblGrid>
      <w:tr w:rsidR="00626515" w14:paraId="06B39B6B" w14:textId="77777777" w:rsidTr="001A65F6">
        <w:tc>
          <w:tcPr>
            <w:tcW w:w="4849" w:type="dxa"/>
            <w:vAlign w:val="center"/>
          </w:tcPr>
          <w:bookmarkStart w:id="11" w:name="_MON_1022602487"/>
          <w:bookmarkStart w:id="12" w:name="_MON_1022602557"/>
          <w:bookmarkStart w:id="13" w:name="_MON_1022602578"/>
          <w:bookmarkStart w:id="14" w:name="_MON_1022602586"/>
          <w:bookmarkStart w:id="15" w:name="_MON_1022602904"/>
          <w:bookmarkStart w:id="16" w:name="_MON_1022602913"/>
          <w:bookmarkStart w:id="17" w:name="_MON_1022602928"/>
          <w:bookmarkStart w:id="18" w:name="_MON_1022602934"/>
          <w:bookmarkStart w:id="19" w:name="_MON_1022602951"/>
          <w:bookmarkStart w:id="20" w:name="_MON_1022602975"/>
          <w:bookmarkStart w:id="21" w:name="_MON_1022603011"/>
          <w:bookmarkStart w:id="22" w:name="_MON_1022603045"/>
          <w:bookmarkStart w:id="23" w:name="_MON_1022603610"/>
          <w:bookmarkStart w:id="24" w:name="_MON_1022604260"/>
          <w:bookmarkStart w:id="25" w:name="_MON_1022604280"/>
          <w:bookmarkStart w:id="26" w:name="_MON_1022604427"/>
          <w:bookmarkStart w:id="27" w:name="_MON_1022604430"/>
          <w:bookmarkStart w:id="28" w:name="_MON_1022604484"/>
          <w:bookmarkStart w:id="29" w:name="_MON_1022604514"/>
          <w:bookmarkStart w:id="30" w:name="_MON_1022604673"/>
          <w:bookmarkStart w:id="31" w:name="_MON_1022604682"/>
          <w:bookmarkStart w:id="32" w:name="_MON_1022605311"/>
          <w:bookmarkStart w:id="33" w:name="_MON_1022660600"/>
          <w:bookmarkStart w:id="34" w:name="_MON_1022934707"/>
          <w:bookmarkStart w:id="35" w:name="_MON_1176844716"/>
          <w:bookmarkStart w:id="36" w:name="_MON_1176845961"/>
          <w:bookmarkStart w:id="37" w:name="_MON_1176846156"/>
          <w:bookmarkStart w:id="38" w:name="_MON_1176846185"/>
          <w:bookmarkStart w:id="39" w:name="_MON_1176846213"/>
          <w:bookmarkStart w:id="40" w:name="_MON_1176846329"/>
          <w:bookmarkStart w:id="41" w:name="_MON_1176846383"/>
          <w:bookmarkStart w:id="42" w:name="_MON_1176846422"/>
          <w:bookmarkStart w:id="43" w:name="_MON_1176846515"/>
          <w:bookmarkStart w:id="44" w:name="_MON_1176887679"/>
          <w:bookmarkStart w:id="45" w:name="_MON_1186219643"/>
          <w:bookmarkStart w:id="46" w:name="_MON_1186220695"/>
          <w:bookmarkStart w:id="47" w:name="_MON_1186220720"/>
          <w:bookmarkStart w:id="48" w:name="_MON_1186220737"/>
          <w:bookmarkStart w:id="49" w:name="_MON_1186221223"/>
          <w:bookmarkStart w:id="50" w:name="_MON_1186221500"/>
          <w:bookmarkStart w:id="51" w:name="_MON_1186221507"/>
          <w:bookmarkStart w:id="52" w:name="_MON_1186222017"/>
          <w:bookmarkStart w:id="53" w:name="_MON_1186222985"/>
          <w:bookmarkStart w:id="54" w:name="_MON_1186223007"/>
          <w:bookmarkStart w:id="55" w:name="_MON_1186223020"/>
          <w:bookmarkStart w:id="56" w:name="_MON_1186234227"/>
          <w:bookmarkStart w:id="57" w:name="_MON_1186234260"/>
          <w:bookmarkStart w:id="58" w:name="_MON_1186234267"/>
          <w:bookmarkStart w:id="59" w:name="_MON_1186234506"/>
          <w:bookmarkStart w:id="60" w:name="_MON_1186234525"/>
          <w:bookmarkStart w:id="61" w:name="_MON_1186234657"/>
          <w:bookmarkStart w:id="62" w:name="_MON_1186234711"/>
          <w:bookmarkStart w:id="63" w:name="_MON_1186235326"/>
          <w:bookmarkStart w:id="64" w:name="_MON_1186236178"/>
          <w:bookmarkStart w:id="65" w:name="_MON_1186236209"/>
          <w:bookmarkStart w:id="66" w:name="_MON_1186236397"/>
          <w:bookmarkStart w:id="67" w:name="_MON_1186236427"/>
          <w:bookmarkStart w:id="68" w:name="_MON_1186236480"/>
          <w:bookmarkStart w:id="69" w:name="_MON_1186236506"/>
          <w:bookmarkStart w:id="70" w:name="_MON_1186236851"/>
          <w:bookmarkStart w:id="71" w:name="_MON_1186236887"/>
          <w:bookmarkStart w:id="72" w:name="_MON_1186237186"/>
          <w:bookmarkStart w:id="73" w:name="_MON_1186237199"/>
          <w:bookmarkStart w:id="74" w:name="_MON_1186237521"/>
          <w:bookmarkStart w:id="75" w:name="_MON_1186237546"/>
          <w:bookmarkStart w:id="76" w:name="_MON_1186237594"/>
          <w:bookmarkStart w:id="77" w:name="_MON_1186237602"/>
          <w:bookmarkStart w:id="78" w:name="_MON_1186237621"/>
          <w:bookmarkStart w:id="79" w:name="_MON_1186237694"/>
          <w:bookmarkStart w:id="80" w:name="_MON_1186237701"/>
          <w:bookmarkStart w:id="81" w:name="_MON_1186237935"/>
          <w:bookmarkStart w:id="82" w:name="_MON_1186238185"/>
          <w:bookmarkStart w:id="83" w:name="_MON_1186238219"/>
          <w:bookmarkStart w:id="84" w:name="_MON_1186238272"/>
          <w:bookmarkStart w:id="85" w:name="_MON_1186238280"/>
          <w:bookmarkStart w:id="86" w:name="_MON_1186238474"/>
          <w:bookmarkStart w:id="87" w:name="_MON_1186238951"/>
          <w:bookmarkStart w:id="88" w:name="_MON_1186239003"/>
          <w:bookmarkStart w:id="89" w:name="_MON_1186239034"/>
          <w:bookmarkStart w:id="90" w:name="_MON_1186239558"/>
          <w:bookmarkStart w:id="91" w:name="_MON_1186240812"/>
          <w:bookmarkStart w:id="92" w:name="_MON_1186240861"/>
          <w:bookmarkStart w:id="93" w:name="_MON_1186240956"/>
          <w:bookmarkStart w:id="94" w:name="_MON_1186240967"/>
          <w:bookmarkStart w:id="95" w:name="_MON_1186241011"/>
          <w:bookmarkStart w:id="96" w:name="_MON_1186241018"/>
          <w:bookmarkStart w:id="97" w:name="_MON_1186241089"/>
          <w:bookmarkStart w:id="98" w:name="_MON_1186241093"/>
          <w:bookmarkStart w:id="99" w:name="_MON_1186241112"/>
          <w:bookmarkStart w:id="100" w:name="_MON_1186241127"/>
          <w:bookmarkStart w:id="101" w:name="_MON_1186241548"/>
          <w:bookmarkStart w:id="102" w:name="_MON_1186241553"/>
          <w:bookmarkStart w:id="103" w:name="_MON_1186241781"/>
          <w:bookmarkStart w:id="104" w:name="_MON_1186241791"/>
          <w:bookmarkStart w:id="105" w:name="_MON_1186242061"/>
          <w:bookmarkStart w:id="106" w:name="_MON_1186244202"/>
          <w:bookmarkStart w:id="107" w:name="_MON_1209535120"/>
          <w:bookmarkStart w:id="108" w:name="_MON_1209574942"/>
          <w:bookmarkStart w:id="109" w:name="_MON_1022601759"/>
          <w:bookmarkStart w:id="110" w:name="_MON_102260179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Start w:id="111" w:name="_MON_1022602073"/>
          <w:bookmarkEnd w:id="111"/>
          <w:p w14:paraId="521F7961" w14:textId="77777777" w:rsidR="00626515" w:rsidRDefault="005F35AC" w:rsidP="001A65F6">
            <w:pPr>
              <w:framePr w:w="9699" w:hSpace="181" w:wrap="around" w:hAnchor="margin" w:xAlign="center" w:yAlign="bottom"/>
              <w:jc w:val="center"/>
            </w:pPr>
            <w:r w:rsidRPr="00050D03">
              <w:rPr>
                <w:noProof/>
              </w:rPr>
            </w:r>
            <w:r w:rsidR="005F35AC" w:rsidRPr="00050D03">
              <w:rPr>
                <w:noProof/>
              </w:rPr>
              <w:object w:dxaOrig="6511" w:dyaOrig="7080" w14:anchorId="7F102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2.55pt;height:252.55pt;mso-width-percent:0;mso-height-percent:0;mso-width-percent:0;mso-height-percent:0" o:ole="" fillcolor="window">
                  <v:fill o:detectmouseclick="t"/>
                  <v:imagedata r:id="rId13" o:title=""/>
                </v:shape>
                <o:OLEObject Type="Embed" ProgID="Word.Picture.8" ShapeID="_x0000_i1025" DrawAspect="Content" ObjectID="_1736263998" r:id="rId14"/>
              </w:object>
            </w:r>
          </w:p>
        </w:tc>
        <w:bookmarkStart w:id="112" w:name="_MON_1021185274"/>
        <w:bookmarkStart w:id="113" w:name="_MON_1021645318"/>
        <w:bookmarkStart w:id="114" w:name="_MON_1022514132"/>
        <w:bookmarkStart w:id="115" w:name="_MON_1022514202"/>
        <w:bookmarkStart w:id="116" w:name="_MON_1022514249"/>
        <w:bookmarkStart w:id="117" w:name="_MON_1022514397"/>
        <w:bookmarkStart w:id="118" w:name="_MON_1022514416"/>
        <w:bookmarkStart w:id="119" w:name="_MON_1022514618"/>
        <w:bookmarkStart w:id="120" w:name="_MON_1022514651"/>
        <w:bookmarkStart w:id="121" w:name="_MON_1022515252"/>
        <w:bookmarkStart w:id="122" w:name="_MON_1022515824"/>
        <w:bookmarkStart w:id="123" w:name="_MON_1022516126"/>
        <w:bookmarkStart w:id="124" w:name="_MON_1022516136"/>
        <w:bookmarkStart w:id="125" w:name="_MON_1022516236"/>
        <w:bookmarkStart w:id="126" w:name="_MON_1022516255"/>
        <w:bookmarkStart w:id="127" w:name="_MON_1022596916"/>
        <w:bookmarkStart w:id="128" w:name="_MON_1022604493"/>
        <w:bookmarkStart w:id="129" w:name="_MON_1022938781"/>
        <w:bookmarkStart w:id="130" w:name="_MON_1022939303"/>
        <w:bookmarkStart w:id="131" w:name="_MON_1176844394"/>
        <w:bookmarkStart w:id="132" w:name="_MON_1176844478"/>
        <w:bookmarkStart w:id="133" w:name="_MON_1176844505"/>
        <w:bookmarkStart w:id="134" w:name="_MON_1176844554"/>
        <w:bookmarkStart w:id="135" w:name="_MON_1176844678"/>
        <w:bookmarkStart w:id="136" w:name="_MON_1176846124"/>
        <w:bookmarkStart w:id="137" w:name="_MON_1176846267"/>
        <w:bookmarkStart w:id="138" w:name="_MON_1176846471"/>
        <w:bookmarkStart w:id="139" w:name="_MON_1176846504"/>
        <w:bookmarkStart w:id="140" w:name="_MON_1176846528"/>
        <w:bookmarkStart w:id="141" w:name="_MON_1176846652"/>
        <w:bookmarkStart w:id="142" w:name="_MON_1176846705"/>
        <w:bookmarkStart w:id="143" w:name="_MON_1176887530"/>
        <w:bookmarkStart w:id="144" w:name="_MON_1176899209"/>
        <w:bookmarkStart w:id="145" w:name="_MON_1176899229"/>
        <w:bookmarkStart w:id="146" w:name="_MON_1209535121"/>
        <w:bookmarkStart w:id="147" w:name="_MON_1209574944"/>
        <w:bookmarkStart w:id="148" w:name="_MON_1021123275"/>
        <w:bookmarkStart w:id="149" w:name="_MON_1021123716"/>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Start w:id="150" w:name="_MON_1021123730"/>
        <w:bookmarkEnd w:id="150"/>
        <w:tc>
          <w:tcPr>
            <w:tcW w:w="4850" w:type="dxa"/>
            <w:vAlign w:val="center"/>
          </w:tcPr>
          <w:p w14:paraId="1C807274" w14:textId="77777777" w:rsidR="00626515" w:rsidRDefault="005F35AC" w:rsidP="001A65F6">
            <w:pPr>
              <w:framePr w:w="9699" w:hSpace="181" w:wrap="around" w:hAnchor="margin" w:xAlign="center" w:yAlign="bottom"/>
              <w:jc w:val="center"/>
            </w:pPr>
            <w:r w:rsidRPr="00050D03">
              <w:rPr>
                <w:noProof/>
              </w:rPr>
            </w:r>
            <w:r w:rsidR="005F35AC" w:rsidRPr="00050D03">
              <w:rPr>
                <w:noProof/>
              </w:rPr>
              <w:object w:dxaOrig="7065" w:dyaOrig="3225" w14:anchorId="3F33580E">
                <v:shape id="_x0000_i1026" type="#_x0000_t75" alt="" style="width:232.55pt;height:105.7pt;mso-width-percent:0;mso-height-percent:0;mso-width-percent:0;mso-height-percent:0" o:ole="" fillcolor="window">
                  <v:imagedata r:id="rId15" o:title=""/>
                </v:shape>
                <o:OLEObject Type="Embed" ProgID="Word.Picture.8" ShapeID="_x0000_i1026" DrawAspect="Content" ObjectID="_1736263999" r:id="rId16"/>
              </w:object>
            </w:r>
          </w:p>
        </w:tc>
      </w:tr>
    </w:tbl>
    <w:p w14:paraId="335E1217" w14:textId="7376FCBD" w:rsidR="00626515" w:rsidRPr="00196640" w:rsidRDefault="00626515" w:rsidP="00626515">
      <w:pPr>
        <w:pStyle w:val="Descripcin"/>
        <w:framePr w:w="9699" w:hSpace="181" w:wrap="around" w:hAnchor="margin" w:xAlign="center" w:yAlign="bottom"/>
        <w:jc w:val="center"/>
        <w:rPr>
          <w:lang w:val="es-CL"/>
        </w:rPr>
      </w:pPr>
      <w:bookmarkStart w:id="151" w:name="_Ref124432258"/>
      <w:bookmarkStart w:id="152" w:name="_Ref124432253"/>
      <w:bookmarkStart w:id="153" w:name="_Toc124445732"/>
      <w:bookmarkStart w:id="154" w:name="_Toc125649816"/>
      <w:r w:rsidRPr="00196640">
        <w:rPr>
          <w:lang w:val="es-CL"/>
        </w:rPr>
        <w:t xml:space="preserve">Fig. </w:t>
      </w:r>
      <w:r w:rsidRPr="00196640">
        <w:fldChar w:fldCharType="begin"/>
      </w:r>
      <w:r w:rsidRPr="00196640">
        <w:rPr>
          <w:lang w:val="es-CL"/>
        </w:rPr>
        <w:instrText xml:space="preserve"> STYLEREF 1 \s </w:instrText>
      </w:r>
      <w:r w:rsidRPr="00196640">
        <w:fldChar w:fldCharType="separate"/>
      </w:r>
      <w:r w:rsidR="00641322">
        <w:rPr>
          <w:noProof/>
          <w:lang w:val="es-CL"/>
        </w:rPr>
        <w:t>1</w:t>
      </w:r>
      <w:r w:rsidRPr="00196640">
        <w:fldChar w:fldCharType="end"/>
      </w:r>
      <w:r w:rsidRPr="00196640">
        <w:rPr>
          <w:lang w:val="es-CL"/>
        </w:rPr>
        <w:t>.</w:t>
      </w:r>
      <w:r w:rsidRPr="00196640">
        <w:fldChar w:fldCharType="begin"/>
      </w:r>
      <w:r w:rsidRPr="00196640">
        <w:rPr>
          <w:lang w:val="es-CL"/>
        </w:rPr>
        <w:instrText xml:space="preserve"> SEQ Fig. \* ARABIC \s 1 </w:instrText>
      </w:r>
      <w:r w:rsidRPr="00196640">
        <w:fldChar w:fldCharType="separate"/>
      </w:r>
      <w:r w:rsidR="00641322">
        <w:rPr>
          <w:noProof/>
          <w:lang w:val="es-CL"/>
        </w:rPr>
        <w:t>1</w:t>
      </w:r>
      <w:r w:rsidRPr="00196640">
        <w:fldChar w:fldCharType="end"/>
      </w:r>
      <w:bookmarkEnd w:id="151"/>
      <w:r w:rsidRPr="00196640">
        <w:rPr>
          <w:lang w:val="es-CL"/>
        </w:rPr>
        <w:t xml:space="preserve"> Topología de potencia de un convertidor multi-celda.</w:t>
      </w:r>
      <w:bookmarkEnd w:id="152"/>
      <w:bookmarkEnd w:id="153"/>
      <w:bookmarkEnd w:id="154"/>
    </w:p>
    <w:p w14:paraId="3AE8DB5D" w14:textId="77777777" w:rsidR="00626515" w:rsidRPr="007378B0" w:rsidRDefault="00626515" w:rsidP="00626515">
      <w:pPr>
        <w:framePr w:w="9699" w:hSpace="181" w:wrap="around" w:hAnchor="margin" w:xAlign="center" w:yAlign="bottom"/>
        <w:widowControl w:val="0"/>
        <w:jc w:val="center"/>
        <w:rPr>
          <w:b/>
          <w:sz w:val="20"/>
          <w:szCs w:val="20"/>
          <w:lang w:val="es-CL"/>
        </w:rPr>
      </w:pPr>
      <w:r w:rsidRPr="007378B0">
        <w:rPr>
          <w:b/>
          <w:sz w:val="20"/>
          <w:szCs w:val="20"/>
          <w:lang w:val="es-CL"/>
        </w:rPr>
        <w:t>(a)</w:t>
      </w:r>
      <w:r w:rsidRPr="007378B0">
        <w:rPr>
          <w:sz w:val="20"/>
          <w:szCs w:val="20"/>
          <w:lang w:val="es-CL"/>
        </w:rPr>
        <w:t xml:space="preserve"> </w:t>
      </w:r>
      <w:r>
        <w:rPr>
          <w:sz w:val="20"/>
          <w:szCs w:val="20"/>
          <w:lang w:val="es-CL"/>
        </w:rPr>
        <w:t>convertidor</w:t>
      </w:r>
      <w:r w:rsidRPr="007378B0">
        <w:rPr>
          <w:sz w:val="20"/>
          <w:szCs w:val="20"/>
          <w:lang w:val="es-CL"/>
        </w:rPr>
        <w:t xml:space="preserve">, </w:t>
      </w:r>
      <w:r w:rsidRPr="007378B0">
        <w:rPr>
          <w:b/>
          <w:sz w:val="20"/>
          <w:szCs w:val="20"/>
          <w:lang w:val="es-CL"/>
        </w:rPr>
        <w:t>(b)</w:t>
      </w:r>
      <w:r w:rsidRPr="007378B0">
        <w:rPr>
          <w:sz w:val="20"/>
          <w:szCs w:val="20"/>
          <w:lang w:val="es-CL"/>
        </w:rPr>
        <w:t xml:space="preserve"> </w:t>
      </w:r>
      <w:r>
        <w:rPr>
          <w:sz w:val="20"/>
          <w:szCs w:val="20"/>
          <w:lang w:val="es-CL"/>
        </w:rPr>
        <w:t>celda.</w:t>
      </w:r>
    </w:p>
    <w:p w14:paraId="123464EA" w14:textId="41C92A36" w:rsidR="00626515" w:rsidRDefault="00626515" w:rsidP="00626515">
      <w:pPr>
        <w:widowControl w:val="0"/>
        <w:spacing w:line="360" w:lineRule="auto"/>
        <w:ind w:firstLine="709"/>
        <w:jc w:val="both"/>
        <w:rPr>
          <w:lang w:val="es-CL"/>
        </w:rPr>
      </w:pPr>
      <w:r>
        <w:rPr>
          <w:lang w:val="es-CL"/>
        </w:rPr>
        <w:t xml:space="preserve">Este trabajo ilustra cómo la simulación permite obtener resultados que experimentalmente resultarían costosos y de alto riesgo para las personas. Es más, producir desbalances en la red de alimentación no es algo trivial de lograr en un laboratorio. En este trabajo se muestra cómo la simulación permite obtener resultados satisfactorios. El trabajo también incluye resultados experimentales preliminares de una estructura en particular que permiten corroborar </w:t>
      </w:r>
      <w:r w:rsidRPr="00E41B2B">
        <w:rPr>
          <w:lang w:val="es-CL"/>
        </w:rPr>
        <w:t>la teoría</w:t>
      </w:r>
      <w:r>
        <w:rPr>
          <w:lang w:val="es-CL"/>
        </w:rPr>
        <w:t xml:space="preserve">, </w:t>
      </w:r>
      <w:r>
        <w:rPr>
          <w:lang w:val="es-CL"/>
        </w:rPr>
        <w:fldChar w:fldCharType="begin"/>
      </w:r>
      <w:r>
        <w:rPr>
          <w:lang w:val="es-CL"/>
        </w:rPr>
        <w:instrText xml:space="preserve"> REF _Ref124432258 \h </w:instrText>
      </w:r>
      <w:r>
        <w:rPr>
          <w:lang w:val="es-CL"/>
        </w:rPr>
      </w:r>
      <w:r>
        <w:rPr>
          <w:lang w:val="es-CL"/>
        </w:rPr>
        <w:fldChar w:fldCharType="separate"/>
      </w:r>
      <w:r w:rsidR="00641322" w:rsidRPr="00196640">
        <w:rPr>
          <w:lang w:val="es-CL"/>
        </w:rPr>
        <w:t xml:space="preserve">Fig. </w:t>
      </w:r>
      <w:r w:rsidR="00641322">
        <w:rPr>
          <w:noProof/>
          <w:lang w:val="es-CL"/>
        </w:rPr>
        <w:t>1</w:t>
      </w:r>
      <w:r w:rsidR="00641322" w:rsidRPr="00196640">
        <w:rPr>
          <w:lang w:val="es-CL"/>
        </w:rPr>
        <w:t>.</w:t>
      </w:r>
      <w:r w:rsidR="00641322">
        <w:rPr>
          <w:noProof/>
          <w:lang w:val="es-CL"/>
        </w:rPr>
        <w:t>1</w:t>
      </w:r>
      <w:r>
        <w:rPr>
          <w:lang w:val="es-CL"/>
        </w:rPr>
        <w:fldChar w:fldCharType="end"/>
      </w:r>
      <w:r w:rsidRPr="00E41B2B">
        <w:rPr>
          <w:lang w:val="es-CL"/>
        </w:rPr>
        <w:t>. Sin embargo, las características ideales de la fuente de alimentación dejan todavía a</w:t>
      </w:r>
      <w:r>
        <w:rPr>
          <w:lang w:val="es-CL"/>
        </w:rPr>
        <w:t>spectos no cubiertos por el trabajo.</w:t>
      </w:r>
    </w:p>
    <w:p w14:paraId="6B23FA5E" w14:textId="77777777" w:rsidR="006F6506" w:rsidRPr="00D11BA8" w:rsidRDefault="006F6506" w:rsidP="006F6506">
      <w:pPr>
        <w:pStyle w:val="Ttulo3"/>
      </w:pPr>
      <w:bookmarkStart w:id="155" w:name="_Toc124536731"/>
      <w:bookmarkStart w:id="156" w:name="_Toc125649771"/>
      <w:r w:rsidRPr="00D11BA8">
        <w:t>D</w:t>
      </w:r>
      <w:r>
        <w:t>iscusión</w:t>
      </w:r>
      <w:bookmarkEnd w:id="155"/>
      <w:bookmarkEnd w:id="156"/>
    </w:p>
    <w:p w14:paraId="5E48E534" w14:textId="77777777" w:rsidR="006F6506" w:rsidRDefault="006F6506" w:rsidP="006F6506">
      <w:pPr>
        <w:widowControl w:val="0"/>
        <w:spacing w:line="360" w:lineRule="auto"/>
        <w:ind w:firstLine="709"/>
        <w:jc w:val="both"/>
        <w:rPr>
          <w:lang w:val="es-CL"/>
        </w:rPr>
      </w:pPr>
      <w:r>
        <w:rPr>
          <w:lang w:val="es-CL"/>
        </w:rPr>
        <w:t xml:space="preserve">Esta parte es fundamental en la revisión bibliográfica por cuanto establece las bases para justificar el trabajo que se desarrollará posteriormente. Aquí se debe resumir en un párrafo o dos el estado del arte de su tema destacando aspectos tales como las ventajas y desventajas de cómo se aborda hasta ahora. Esto debe hacerse en forma responsable, con un lenguaje exclusivamente técnico, evitando excesos en sus apreciaciones y en ningún caso comentar aspectos que no son evidentes de las citas bibliográficas, pues tenga en mente que a quienes cita en su trabajo podrían leer su informe. Finalmente, recuerde que las desventajas tales como </w:t>
      </w:r>
      <w:r w:rsidRPr="00053297">
        <w:rPr>
          <w:i/>
          <w:lang w:val="es-CL"/>
        </w:rPr>
        <w:t>ineficiencias</w:t>
      </w:r>
      <w:r>
        <w:rPr>
          <w:lang w:val="es-CL"/>
        </w:rPr>
        <w:t xml:space="preserve">, </w:t>
      </w:r>
      <w:r w:rsidRPr="00053297">
        <w:rPr>
          <w:i/>
          <w:lang w:val="es-CL"/>
        </w:rPr>
        <w:t>imprecisiones</w:t>
      </w:r>
      <w:r>
        <w:rPr>
          <w:lang w:val="es-CL"/>
        </w:rPr>
        <w:t xml:space="preserve">, </w:t>
      </w:r>
      <w:r w:rsidRPr="00053297">
        <w:rPr>
          <w:i/>
          <w:lang w:val="es-CL"/>
        </w:rPr>
        <w:t>simplificaciones</w:t>
      </w:r>
      <w:r>
        <w:rPr>
          <w:lang w:val="es-CL"/>
        </w:rPr>
        <w:t xml:space="preserve">, </w:t>
      </w:r>
      <w:r w:rsidRPr="00053297">
        <w:rPr>
          <w:i/>
          <w:lang w:val="es-CL"/>
        </w:rPr>
        <w:lastRenderedPageBreak/>
        <w:t>limitaciones</w:t>
      </w:r>
      <w:r>
        <w:rPr>
          <w:lang w:val="es-CL"/>
        </w:rPr>
        <w:t xml:space="preserve">, </w:t>
      </w:r>
      <w:r w:rsidRPr="00053297">
        <w:rPr>
          <w:i/>
          <w:lang w:val="es-CL"/>
        </w:rPr>
        <w:t>escalamiento</w:t>
      </w:r>
      <w:r>
        <w:rPr>
          <w:lang w:val="es-CL"/>
        </w:rPr>
        <w:t xml:space="preserve">, </w:t>
      </w:r>
      <w:r w:rsidRPr="00053297">
        <w:rPr>
          <w:i/>
          <w:lang w:val="es-CL"/>
        </w:rPr>
        <w:t>costo</w:t>
      </w:r>
      <w:r>
        <w:rPr>
          <w:lang w:val="es-CL"/>
        </w:rPr>
        <w:t xml:space="preserve">, </w:t>
      </w:r>
      <w:r w:rsidRPr="00053297">
        <w:rPr>
          <w:i/>
          <w:lang w:val="es-CL"/>
        </w:rPr>
        <w:t>obsolescencia</w:t>
      </w:r>
      <w:r>
        <w:rPr>
          <w:lang w:val="es-CL"/>
        </w:rPr>
        <w:t>, etc. de los trabajos pasados son la justificación para su trabajo.</w:t>
      </w:r>
    </w:p>
    <w:p w14:paraId="773EB17A" w14:textId="5546AD03" w:rsidR="002872C0" w:rsidRDefault="006F6506" w:rsidP="00C91384">
      <w:pPr>
        <w:widowControl w:val="0"/>
        <w:spacing w:line="360" w:lineRule="auto"/>
        <w:ind w:firstLine="709"/>
        <w:jc w:val="both"/>
        <w:rPr>
          <w:lang w:val="es-CL"/>
        </w:rPr>
      </w:pPr>
      <w:r>
        <w:rPr>
          <w:lang w:val="es-CL"/>
        </w:rPr>
        <w:t>Por ejemplo, frases típicas a encontrar en esta parte del documento son: “</w:t>
      </w:r>
      <w:r>
        <w:rPr>
          <w:i/>
          <w:lang w:val="es-CL"/>
        </w:rPr>
        <w:t>L</w:t>
      </w:r>
      <w:r w:rsidRPr="00053297">
        <w:rPr>
          <w:i/>
          <w:lang w:val="es-CL"/>
        </w:rPr>
        <w:t xml:space="preserve">a revisión realizada </w:t>
      </w:r>
      <w:r>
        <w:rPr>
          <w:i/>
          <w:lang w:val="es-CL"/>
        </w:rPr>
        <w:t xml:space="preserve">muestra </w:t>
      </w:r>
      <w:r w:rsidRPr="00053297">
        <w:rPr>
          <w:i/>
          <w:lang w:val="es-CL"/>
        </w:rPr>
        <w:t xml:space="preserve">que la inyección de secuencia cero y la utilización de modelos más realistas de la red de alimentación no están </w:t>
      </w:r>
      <w:r>
        <w:rPr>
          <w:i/>
          <w:lang w:val="es-CL"/>
        </w:rPr>
        <w:t>abordado</w:t>
      </w:r>
      <w:r w:rsidRPr="00BA2B89">
        <w:rPr>
          <w:i/>
          <w:lang w:val="es-CL"/>
        </w:rPr>
        <w:t>s. En este trabajo se considera la secuencia cero y se utilizan modelos exactos basados en las librerías Spice</w:t>
      </w:r>
      <w:r>
        <w:rPr>
          <w:lang w:val="es-CL"/>
        </w:rPr>
        <w:t>”… otra frase típica podría ser: “</w:t>
      </w:r>
      <w:r>
        <w:rPr>
          <w:i/>
          <w:lang w:val="es-CL"/>
        </w:rPr>
        <w:t xml:space="preserve">La literatura muestra que las estrategias de control han sido implementadas en forma análoga; no obstante, los hardware actuales como FPGAs y su bajo costo permiten la implementación de estrategias más elaboradas. En este trabajo se proponen estrategias de control no-lineales que requieren procesamiento matemático avanzado que es posible de implementar en las actuales FPGAs </w:t>
      </w:r>
      <w:r>
        <w:rPr>
          <w:lang w:val="es-CL"/>
        </w:rPr>
        <w:t>”.</w:t>
      </w:r>
    </w:p>
    <w:p w14:paraId="3B2B7A8D" w14:textId="77777777" w:rsidR="006F1744" w:rsidRPr="00E006E5" w:rsidRDefault="006F1744" w:rsidP="00E006E5">
      <w:pPr>
        <w:pStyle w:val="Ttulo2"/>
      </w:pPr>
      <w:bookmarkStart w:id="157" w:name="_Toc125649772"/>
      <w:r w:rsidRPr="00E006E5">
        <w:t>Hipótesis de Trabajo</w:t>
      </w:r>
      <w:bookmarkEnd w:id="157"/>
    </w:p>
    <w:p w14:paraId="0E0935FD" w14:textId="1A34959F" w:rsidR="006F1744" w:rsidRDefault="006F1744" w:rsidP="006F1744">
      <w:pPr>
        <w:widowControl w:val="0"/>
        <w:spacing w:line="360" w:lineRule="auto"/>
        <w:ind w:firstLine="709"/>
        <w:jc w:val="both"/>
        <w:rPr>
          <w:lang w:val="es-CL"/>
        </w:rPr>
      </w:pPr>
      <w:r>
        <w:rPr>
          <w:lang w:val="es-CL"/>
        </w:rPr>
        <w:t xml:space="preserve">Aquí se indica la “apuesta” que se realiza en el desarrollo del trabajo. Podría ser hipótesis general de este trabajo “una estructura ordenada de presentación escrita ayuda a la fácil comprensión de su contenido”. </w:t>
      </w:r>
      <w:r w:rsidR="0024387F">
        <w:rPr>
          <w:lang w:val="es-CL"/>
        </w:rPr>
        <w:t>Tenga presente que</w:t>
      </w:r>
      <w:r>
        <w:rPr>
          <w:lang w:val="es-CL"/>
        </w:rPr>
        <w:t>:</w:t>
      </w:r>
    </w:p>
    <w:p w14:paraId="1268D852" w14:textId="77777777" w:rsidR="006F1744" w:rsidRDefault="006F1744" w:rsidP="006D0248">
      <w:pPr>
        <w:widowControl w:val="0"/>
        <w:numPr>
          <w:ilvl w:val="1"/>
          <w:numId w:val="2"/>
        </w:numPr>
        <w:tabs>
          <w:tab w:val="clear" w:pos="1815"/>
          <w:tab w:val="num" w:pos="709"/>
        </w:tabs>
        <w:spacing w:line="360" w:lineRule="auto"/>
        <w:ind w:left="709" w:hanging="709"/>
        <w:jc w:val="both"/>
        <w:rPr>
          <w:lang w:val="es-CL"/>
        </w:rPr>
      </w:pPr>
      <w:r>
        <w:rPr>
          <w:lang w:val="es-CL"/>
        </w:rPr>
        <w:t>El largo de un trabajo de tesis no debe superar las 100 hojas de contenido, un largo mayor despierta suspicacias en la comisión.</w:t>
      </w:r>
    </w:p>
    <w:p w14:paraId="5B3F781C" w14:textId="77777777" w:rsidR="006F1744" w:rsidRDefault="006F1744" w:rsidP="006D0248">
      <w:pPr>
        <w:widowControl w:val="0"/>
        <w:numPr>
          <w:ilvl w:val="1"/>
          <w:numId w:val="2"/>
        </w:numPr>
        <w:tabs>
          <w:tab w:val="clear" w:pos="1815"/>
          <w:tab w:val="num" w:pos="709"/>
        </w:tabs>
        <w:spacing w:line="360" w:lineRule="auto"/>
        <w:ind w:left="709" w:hanging="709"/>
        <w:jc w:val="both"/>
        <w:rPr>
          <w:lang w:val="es-CL"/>
        </w:rPr>
      </w:pPr>
      <w:r>
        <w:rPr>
          <w:lang w:val="es-CL"/>
        </w:rPr>
        <w:t>Los desarrollos matemáticos deben incluirse en anexos para no entorpecer la lectura de fondo.</w:t>
      </w:r>
    </w:p>
    <w:p w14:paraId="2CEFBE76" w14:textId="77777777" w:rsidR="006F1744" w:rsidRDefault="006F1744" w:rsidP="006D0248">
      <w:pPr>
        <w:widowControl w:val="0"/>
        <w:numPr>
          <w:ilvl w:val="1"/>
          <w:numId w:val="2"/>
        </w:numPr>
        <w:tabs>
          <w:tab w:val="clear" w:pos="1815"/>
          <w:tab w:val="num" w:pos="709"/>
        </w:tabs>
        <w:spacing w:line="360" w:lineRule="auto"/>
        <w:ind w:left="709" w:hanging="709"/>
        <w:jc w:val="both"/>
        <w:rPr>
          <w:lang w:val="es-CL"/>
        </w:rPr>
      </w:pPr>
      <w:r>
        <w:rPr>
          <w:lang w:val="es-CL"/>
        </w:rPr>
        <w:t>La utilización de tipos de letras debe ser uniforme para dar el realce apropiado a cada parte. En particular, en figuras y tablas.</w:t>
      </w:r>
    </w:p>
    <w:p w14:paraId="046A8B1D" w14:textId="77777777" w:rsidR="006F1744" w:rsidRDefault="006F1744" w:rsidP="006D0248">
      <w:pPr>
        <w:widowControl w:val="0"/>
        <w:numPr>
          <w:ilvl w:val="1"/>
          <w:numId w:val="2"/>
        </w:numPr>
        <w:tabs>
          <w:tab w:val="clear" w:pos="1815"/>
          <w:tab w:val="num" w:pos="709"/>
        </w:tabs>
        <w:spacing w:line="360" w:lineRule="auto"/>
        <w:ind w:left="709" w:hanging="709"/>
        <w:jc w:val="both"/>
        <w:rPr>
          <w:lang w:val="es-CL"/>
        </w:rPr>
      </w:pPr>
      <w:r>
        <w:rPr>
          <w:lang w:val="es-CL"/>
        </w:rPr>
        <w:t>El documento debe ser numerado por capítulo para que la enumeración de ecuaciones y figuras no resulte extensa.</w:t>
      </w:r>
    </w:p>
    <w:p w14:paraId="06678DA3" w14:textId="77777777" w:rsidR="006F1744" w:rsidRPr="00DB7250" w:rsidRDefault="006F1744" w:rsidP="006D0248">
      <w:pPr>
        <w:widowControl w:val="0"/>
        <w:numPr>
          <w:ilvl w:val="1"/>
          <w:numId w:val="2"/>
        </w:numPr>
        <w:tabs>
          <w:tab w:val="clear" w:pos="1815"/>
          <w:tab w:val="num" w:pos="709"/>
        </w:tabs>
        <w:spacing w:line="360" w:lineRule="auto"/>
        <w:ind w:left="709" w:hanging="709"/>
        <w:jc w:val="both"/>
        <w:rPr>
          <w:lang w:val="es-CL"/>
        </w:rPr>
      </w:pPr>
      <w:r>
        <w:rPr>
          <w:lang w:val="es-CL"/>
        </w:rPr>
        <w:t>Las Figuras, Ecuaciones y Tablas deben ser enumeradas tanto en el cuerpo como en los anexos.</w:t>
      </w:r>
    </w:p>
    <w:p w14:paraId="4DB15F3C" w14:textId="77777777" w:rsidR="00DC4DB6" w:rsidRPr="00E006E5" w:rsidRDefault="00DC4DB6" w:rsidP="00E006E5">
      <w:pPr>
        <w:pStyle w:val="Ttulo2"/>
      </w:pPr>
      <w:bookmarkStart w:id="158" w:name="_Toc125649773"/>
      <w:r w:rsidRPr="00E006E5">
        <w:t>Objetivos</w:t>
      </w:r>
      <w:bookmarkEnd w:id="158"/>
    </w:p>
    <w:p w14:paraId="289F6367" w14:textId="69D0EAB9" w:rsidR="00DC4DB6" w:rsidRPr="007B05B4" w:rsidRDefault="00DC4DB6" w:rsidP="0093348D">
      <w:pPr>
        <w:pStyle w:val="Ttulo3"/>
      </w:pPr>
      <w:bookmarkStart w:id="159" w:name="_Toc125649774"/>
      <w:r w:rsidRPr="007B05B4">
        <w:t>Objetivo General</w:t>
      </w:r>
      <w:bookmarkEnd w:id="159"/>
    </w:p>
    <w:p w14:paraId="05B541C2" w14:textId="77777777" w:rsidR="00AD6144" w:rsidRPr="00AD6144" w:rsidRDefault="00AD6144" w:rsidP="00C91384">
      <w:pPr>
        <w:widowControl w:val="0"/>
        <w:spacing w:line="360" w:lineRule="auto"/>
        <w:ind w:firstLine="709"/>
        <w:jc w:val="both"/>
        <w:rPr>
          <w:lang w:val="es-CL"/>
        </w:rPr>
      </w:pPr>
      <w:r>
        <w:rPr>
          <w:lang w:val="es-CL"/>
        </w:rPr>
        <w:t xml:space="preserve">Definir un estándar para los trabajos escritos de </w:t>
      </w:r>
      <w:r w:rsidR="000C0877">
        <w:rPr>
          <w:lang w:val="es-CL"/>
        </w:rPr>
        <w:t>Tesis</w:t>
      </w:r>
      <w:r>
        <w:rPr>
          <w:lang w:val="es-CL"/>
        </w:rPr>
        <w:t xml:space="preserve"> generadas en el Laboratorio de Control Digital Aplicado.</w:t>
      </w:r>
    </w:p>
    <w:p w14:paraId="15A87311" w14:textId="77777777" w:rsidR="00DC4DB6" w:rsidRPr="007B05B4" w:rsidRDefault="00DC4DB6" w:rsidP="0093348D">
      <w:pPr>
        <w:pStyle w:val="Ttulo3"/>
      </w:pPr>
      <w:bookmarkStart w:id="160" w:name="_Toc125649775"/>
      <w:r w:rsidRPr="007B05B4">
        <w:t>Objetivos Específicos</w:t>
      </w:r>
      <w:bookmarkEnd w:id="160"/>
    </w:p>
    <w:p w14:paraId="7A530081" w14:textId="77777777" w:rsidR="00AD6144" w:rsidRDefault="00AD6144" w:rsidP="006D0248">
      <w:pPr>
        <w:widowControl w:val="0"/>
        <w:numPr>
          <w:ilvl w:val="0"/>
          <w:numId w:val="2"/>
        </w:numPr>
        <w:tabs>
          <w:tab w:val="clear" w:pos="720"/>
        </w:tabs>
        <w:spacing w:line="360" w:lineRule="auto"/>
        <w:ind w:left="709" w:hanging="709"/>
        <w:jc w:val="both"/>
        <w:rPr>
          <w:lang w:val="es-CL"/>
        </w:rPr>
      </w:pPr>
      <w:r>
        <w:rPr>
          <w:lang w:val="es-CL"/>
        </w:rPr>
        <w:t xml:space="preserve">Definir el uso de </w:t>
      </w:r>
      <w:r w:rsidR="00776269">
        <w:rPr>
          <w:lang w:val="es-CL"/>
        </w:rPr>
        <w:t>nomenclatura</w:t>
      </w:r>
      <w:r>
        <w:rPr>
          <w:lang w:val="es-CL"/>
        </w:rPr>
        <w:t xml:space="preserve"> y </w:t>
      </w:r>
      <w:r w:rsidR="00776269">
        <w:rPr>
          <w:lang w:val="es-CL"/>
        </w:rPr>
        <w:t>abreviaciones</w:t>
      </w:r>
      <w:r>
        <w:rPr>
          <w:lang w:val="es-CL"/>
        </w:rPr>
        <w:t>.</w:t>
      </w:r>
    </w:p>
    <w:p w14:paraId="5D4750F1" w14:textId="77777777" w:rsidR="002872C0" w:rsidRDefault="002872C0" w:rsidP="006D0248">
      <w:pPr>
        <w:widowControl w:val="0"/>
        <w:numPr>
          <w:ilvl w:val="0"/>
          <w:numId w:val="2"/>
        </w:numPr>
        <w:tabs>
          <w:tab w:val="clear" w:pos="720"/>
        </w:tabs>
        <w:spacing w:line="360" w:lineRule="auto"/>
        <w:ind w:left="709" w:hanging="709"/>
        <w:jc w:val="both"/>
        <w:rPr>
          <w:lang w:val="es-CL"/>
        </w:rPr>
      </w:pPr>
      <w:r>
        <w:rPr>
          <w:lang w:val="es-CL"/>
        </w:rPr>
        <w:t>Definir el contenido de la introducción y de las conclusiones.</w:t>
      </w:r>
    </w:p>
    <w:p w14:paraId="13F925F7" w14:textId="77777777" w:rsidR="00AD6144" w:rsidRDefault="002872C0" w:rsidP="006D0248">
      <w:pPr>
        <w:widowControl w:val="0"/>
        <w:numPr>
          <w:ilvl w:val="0"/>
          <w:numId w:val="2"/>
        </w:numPr>
        <w:tabs>
          <w:tab w:val="clear" w:pos="720"/>
        </w:tabs>
        <w:spacing w:line="360" w:lineRule="auto"/>
        <w:ind w:left="709" w:hanging="709"/>
        <w:jc w:val="both"/>
        <w:rPr>
          <w:lang w:val="es-CL"/>
        </w:rPr>
      </w:pPr>
      <w:r>
        <w:rPr>
          <w:lang w:val="es-CL"/>
        </w:rPr>
        <w:lastRenderedPageBreak/>
        <w:t>Definir formatos para los márgenes</w:t>
      </w:r>
      <w:r w:rsidR="00C80A7E">
        <w:rPr>
          <w:lang w:val="es-CL"/>
        </w:rPr>
        <w:t xml:space="preserve">, espaciamiento, </w:t>
      </w:r>
      <w:r w:rsidR="00AD6144">
        <w:rPr>
          <w:lang w:val="es-CL"/>
        </w:rPr>
        <w:t>títulos y sub-títulos, tablas, figuras y ecuaciones.</w:t>
      </w:r>
    </w:p>
    <w:p w14:paraId="5832243C" w14:textId="77777777" w:rsidR="00AD6144" w:rsidRPr="00AD6144" w:rsidRDefault="00AD6144" w:rsidP="006D0248">
      <w:pPr>
        <w:widowControl w:val="0"/>
        <w:numPr>
          <w:ilvl w:val="0"/>
          <w:numId w:val="2"/>
        </w:numPr>
        <w:tabs>
          <w:tab w:val="clear" w:pos="720"/>
        </w:tabs>
        <w:spacing w:line="360" w:lineRule="auto"/>
        <w:ind w:left="709" w:hanging="709"/>
        <w:jc w:val="both"/>
        <w:rPr>
          <w:lang w:val="es-CL"/>
        </w:rPr>
      </w:pPr>
      <w:r>
        <w:rPr>
          <w:lang w:val="es-CL"/>
        </w:rPr>
        <w:t>Definir la forma de presentar la bibliografía y anexos.</w:t>
      </w:r>
    </w:p>
    <w:p w14:paraId="16A4F1C8" w14:textId="77777777" w:rsidR="00DC4DB6" w:rsidRPr="00E006E5" w:rsidRDefault="00DC4DB6" w:rsidP="00E006E5">
      <w:pPr>
        <w:pStyle w:val="Ttulo2"/>
      </w:pPr>
      <w:bookmarkStart w:id="161" w:name="_Toc125649776"/>
      <w:r w:rsidRPr="00E006E5">
        <w:t>Alcances y Limitaciones</w:t>
      </w:r>
      <w:bookmarkEnd w:id="161"/>
    </w:p>
    <w:p w14:paraId="50DC5348" w14:textId="682969E3" w:rsidR="00AD6144" w:rsidRPr="00AD6144" w:rsidRDefault="00BD4A32" w:rsidP="00C91384">
      <w:pPr>
        <w:widowControl w:val="0"/>
        <w:spacing w:line="360" w:lineRule="auto"/>
        <w:ind w:firstLine="709"/>
        <w:jc w:val="both"/>
        <w:rPr>
          <w:lang w:val="es-CL"/>
        </w:rPr>
      </w:pPr>
      <w:r>
        <w:rPr>
          <w:lang w:val="es-CL"/>
        </w:rPr>
        <w:t>Aquí se indican claramente las limitaciones asumidas en el desarrollo de su trabajo. Por ejemplo, que usa solamente simulación o un set-up a escala para verificar su hipótesis y cumplir su objetivo. También podría indicar que su solución es sólo válida en Chile, etc.. Respecto de este documento, los alcances son: los detalles no cubiertos por esta guía quedan libres para ser definidos por los memoristas. Por otro lado, dado que hay varios procesadores de texto disponibles, este documento es solamente referencial para los formatos indicados; sin embargo, se debe considerar en forma rigurosa respecto de los contenidos</w:t>
      </w:r>
      <w:r w:rsidR="00D34E62">
        <w:rPr>
          <w:lang w:val="es-CL"/>
        </w:rPr>
        <w:t>.</w:t>
      </w:r>
    </w:p>
    <w:p w14:paraId="2F73D1E4" w14:textId="77777777" w:rsidR="00DC4DB6" w:rsidRPr="00E006E5" w:rsidRDefault="00DC4DB6" w:rsidP="00E006E5">
      <w:pPr>
        <w:pStyle w:val="Ttulo2"/>
      </w:pPr>
      <w:bookmarkStart w:id="162" w:name="_Toc125649777"/>
      <w:r w:rsidRPr="00E006E5">
        <w:t xml:space="preserve">Temario y </w:t>
      </w:r>
      <w:r w:rsidR="005C79D4" w:rsidRPr="00E006E5">
        <w:t>Metodología</w:t>
      </w:r>
      <w:bookmarkEnd w:id="162"/>
    </w:p>
    <w:p w14:paraId="0947DE6A" w14:textId="77777777" w:rsidR="00AD6144" w:rsidRPr="00AD6144" w:rsidRDefault="002872C0" w:rsidP="00D34E62">
      <w:pPr>
        <w:widowControl w:val="0"/>
        <w:spacing w:line="360" w:lineRule="auto"/>
        <w:ind w:firstLine="709"/>
        <w:jc w:val="both"/>
        <w:rPr>
          <w:lang w:val="es-CL"/>
        </w:rPr>
      </w:pPr>
      <w:r>
        <w:rPr>
          <w:lang w:val="es-CL"/>
        </w:rPr>
        <w:t>Se hace una pequeña descripción del contenido de cada capítulo. Por ejemplo, l</w:t>
      </w:r>
      <w:r w:rsidR="00AD6144">
        <w:rPr>
          <w:lang w:val="es-CL"/>
        </w:rPr>
        <w:t xml:space="preserve">os capítulos 2, 3, 4 y 5 cubren los formatos mediante </w:t>
      </w:r>
      <w:r w:rsidR="00D34E62">
        <w:rPr>
          <w:lang w:val="es-CL"/>
        </w:rPr>
        <w:t xml:space="preserve">descripción escrita y mediante </w:t>
      </w:r>
      <w:r w:rsidR="00AD6144">
        <w:rPr>
          <w:lang w:val="es-CL"/>
        </w:rPr>
        <w:t>ejemplos. De hecho, este documento sigue las instrucciones aquí indicadas.</w:t>
      </w:r>
    </w:p>
    <w:p w14:paraId="252C4008" w14:textId="77777777" w:rsidR="005C79D4" w:rsidRPr="001A116B" w:rsidRDefault="005C79D4" w:rsidP="00C91384">
      <w:pPr>
        <w:widowControl w:val="0"/>
        <w:jc w:val="both"/>
        <w:rPr>
          <w:lang w:val="es-CL"/>
        </w:rPr>
      </w:pPr>
    </w:p>
    <w:p w14:paraId="2DA13D3D" w14:textId="77777777" w:rsidR="0073227A" w:rsidRPr="007439D9" w:rsidRDefault="005C79D4" w:rsidP="007B05B4">
      <w:pPr>
        <w:pStyle w:val="Ttulo1"/>
        <w:tabs>
          <w:tab w:val="num" w:pos="709"/>
        </w:tabs>
      </w:pPr>
      <w:r w:rsidRPr="001A116B">
        <w:br w:type="page"/>
      </w:r>
      <w:bookmarkStart w:id="163" w:name="_Toc125649778"/>
      <w:r w:rsidR="00776269" w:rsidRPr="007439D9">
        <w:lastRenderedPageBreak/>
        <w:t xml:space="preserve">Uso de </w:t>
      </w:r>
      <w:r w:rsidR="007439D9" w:rsidRPr="007439D9">
        <w:t xml:space="preserve">Nomenclatura </w:t>
      </w:r>
      <w:r w:rsidR="00776269" w:rsidRPr="007439D9">
        <w:t xml:space="preserve">y </w:t>
      </w:r>
      <w:r w:rsidR="007439D9" w:rsidRPr="007439D9">
        <w:t>Abreviaciones</w:t>
      </w:r>
      <w:bookmarkEnd w:id="163"/>
    </w:p>
    <w:p w14:paraId="1DB707D5" w14:textId="77777777" w:rsidR="00776269" w:rsidRDefault="00776269" w:rsidP="00C91384">
      <w:pPr>
        <w:widowControl w:val="0"/>
        <w:rPr>
          <w:lang w:val="es-CL"/>
        </w:rPr>
      </w:pPr>
    </w:p>
    <w:p w14:paraId="11B43279" w14:textId="77777777" w:rsidR="0073227A" w:rsidRPr="00E006E5" w:rsidRDefault="0073227A" w:rsidP="00E006E5">
      <w:pPr>
        <w:pStyle w:val="Ttulo2"/>
      </w:pPr>
      <w:bookmarkStart w:id="164" w:name="_Toc125649779"/>
      <w:r w:rsidRPr="00E006E5">
        <w:t>Introducción</w:t>
      </w:r>
      <w:bookmarkEnd w:id="164"/>
    </w:p>
    <w:p w14:paraId="4901195C" w14:textId="77777777" w:rsidR="00776269" w:rsidRPr="00776269" w:rsidRDefault="00776269" w:rsidP="00C91384">
      <w:pPr>
        <w:widowControl w:val="0"/>
        <w:spacing w:line="360" w:lineRule="auto"/>
        <w:ind w:firstLine="709"/>
        <w:jc w:val="both"/>
        <w:rPr>
          <w:lang w:val="es-CL"/>
        </w:rPr>
      </w:pPr>
      <w:r>
        <w:rPr>
          <w:lang w:val="es-CL"/>
        </w:rPr>
        <w:t>La nomenclatura y abreviaciones son estándar y se encuentran al principio de este documento. En la medida que no se encuentre la utilizada en el trabajo, se deberá agregar e informar para enriquecer los listados. En el caso de existir incompatibilidades, se espera que se corrijan.</w:t>
      </w:r>
    </w:p>
    <w:p w14:paraId="4A36AA40" w14:textId="77777777" w:rsidR="0073227A" w:rsidRPr="00E006E5" w:rsidRDefault="00240A6A" w:rsidP="00E006E5">
      <w:pPr>
        <w:pStyle w:val="Ttulo2"/>
      </w:pPr>
      <w:bookmarkStart w:id="165" w:name="_Toc125649780"/>
      <w:r w:rsidRPr="00E006E5">
        <w:t>Nomenclatura</w:t>
      </w:r>
      <w:bookmarkEnd w:id="165"/>
    </w:p>
    <w:p w14:paraId="2E2E2C32" w14:textId="088126AA" w:rsidR="0073227A" w:rsidRPr="007B05B4" w:rsidRDefault="00240A6A" w:rsidP="0093348D">
      <w:pPr>
        <w:pStyle w:val="Ttulo3"/>
      </w:pPr>
      <w:bookmarkStart w:id="166" w:name="_Toc125649781"/>
      <w:r w:rsidRPr="007B05B4">
        <w:t>Matrices</w:t>
      </w:r>
      <w:bookmarkEnd w:id="166"/>
    </w:p>
    <w:p w14:paraId="3C6256ED" w14:textId="3E42E3C5" w:rsidR="00C80A7E" w:rsidRPr="00C80A7E" w:rsidRDefault="00240A6A" w:rsidP="00C91384">
      <w:pPr>
        <w:widowControl w:val="0"/>
        <w:spacing w:line="360" w:lineRule="auto"/>
        <w:ind w:firstLine="709"/>
        <w:jc w:val="both"/>
        <w:rPr>
          <w:lang w:val="es-CL"/>
        </w:rPr>
      </w:pPr>
      <w:r>
        <w:rPr>
          <w:lang w:val="es-CL"/>
        </w:rPr>
        <w:t xml:space="preserve">Por ejemplo, </w:t>
      </w:r>
      <m:oMath>
        <m:r>
          <m:rPr>
            <m:sty m:val="b"/>
          </m:rPr>
          <w:rPr>
            <w:rFonts w:ascii="Cambria Math" w:hAnsi="Cambria Math" w:cs="Courier New"/>
            <w:lang w:val="es-CL"/>
          </w:rPr>
          <m:t>A</m:t>
        </m:r>
      </m:oMath>
      <w:r>
        <w:rPr>
          <w:lang w:val="es-CL"/>
        </w:rPr>
        <w:t xml:space="preserve"> es la matriz de coeficientes de la representación en variables de estado de un sistema lineal. Nótese que se utiliza una fuente negrita y siempre mayúscula.</w:t>
      </w:r>
    </w:p>
    <w:p w14:paraId="23AD96FE" w14:textId="77777777" w:rsidR="0073227A" w:rsidRPr="007B05B4" w:rsidRDefault="00240A6A" w:rsidP="0093348D">
      <w:pPr>
        <w:pStyle w:val="Ttulo3"/>
      </w:pPr>
      <w:bookmarkStart w:id="167" w:name="_Toc125649782"/>
      <w:r w:rsidRPr="007B05B4">
        <w:t>Vectores</w:t>
      </w:r>
      <w:bookmarkEnd w:id="167"/>
    </w:p>
    <w:p w14:paraId="55866065" w14:textId="77777777" w:rsidR="00240A6A" w:rsidRDefault="00240A6A" w:rsidP="00C91384">
      <w:pPr>
        <w:widowControl w:val="0"/>
        <w:spacing w:line="360" w:lineRule="auto"/>
        <w:ind w:firstLine="709"/>
        <w:jc w:val="both"/>
        <w:rPr>
          <w:lang w:val="es-CL"/>
        </w:rPr>
      </w:pPr>
      <w:r>
        <w:rPr>
          <w:lang w:val="es-CL"/>
        </w:rPr>
        <w:t xml:space="preserve">Por ejemplo, </w:t>
      </w:r>
      <w:r>
        <w:rPr>
          <w:b/>
          <w:lang w:val="es-CL"/>
        </w:rPr>
        <w:t>x</w:t>
      </w:r>
      <w:r>
        <w:rPr>
          <w:lang w:val="es-CL"/>
        </w:rPr>
        <w:t xml:space="preserve"> es el vector de estados de la representación en variables de estado de un sistema lineal. Nótese que son siempre vectores columnas y se utiliza una fuente negrita y siempre minúscula.</w:t>
      </w:r>
    </w:p>
    <w:p w14:paraId="1F2CDF88" w14:textId="77777777" w:rsidR="00240A6A" w:rsidRPr="007B05B4" w:rsidRDefault="00240A6A" w:rsidP="0093348D">
      <w:pPr>
        <w:pStyle w:val="Ttulo3"/>
      </w:pPr>
      <w:bookmarkStart w:id="168" w:name="_Toc125649783"/>
      <w:r w:rsidRPr="007B05B4">
        <w:t>Escalares</w:t>
      </w:r>
      <w:bookmarkEnd w:id="168"/>
    </w:p>
    <w:p w14:paraId="178819E8" w14:textId="77777777" w:rsidR="00240A6A" w:rsidRDefault="00240A6A" w:rsidP="002A1B0A">
      <w:pPr>
        <w:pStyle w:val="Ttulo4"/>
      </w:pPr>
      <w:r>
        <w:t>Escalares por Definición</w:t>
      </w:r>
    </w:p>
    <w:p w14:paraId="5B56A748" w14:textId="77777777" w:rsidR="00240A6A" w:rsidRPr="00C80A7E" w:rsidRDefault="00240A6A" w:rsidP="00C91384">
      <w:pPr>
        <w:widowControl w:val="0"/>
        <w:spacing w:line="360" w:lineRule="auto"/>
        <w:ind w:firstLine="709"/>
        <w:jc w:val="both"/>
        <w:rPr>
          <w:lang w:val="es-CL"/>
        </w:rPr>
      </w:pPr>
      <w:r>
        <w:rPr>
          <w:lang w:val="es-CL"/>
        </w:rPr>
        <w:t xml:space="preserve">Por ejemplo, </w:t>
      </w:r>
      <w:r w:rsidRPr="00240A6A">
        <w:rPr>
          <w:i/>
          <w:lang w:val="es-CL"/>
        </w:rPr>
        <w:t>x</w:t>
      </w:r>
      <w:r w:rsidRPr="00240A6A">
        <w:rPr>
          <w:vertAlign w:val="subscript"/>
          <w:lang w:val="es-CL"/>
        </w:rPr>
        <w:t>1</w:t>
      </w:r>
      <w:r>
        <w:rPr>
          <w:lang w:val="es-CL"/>
        </w:rPr>
        <w:t xml:space="preserve"> es la primera variable de estados del vector de estados </w:t>
      </w:r>
      <w:r>
        <w:rPr>
          <w:b/>
          <w:lang w:val="es-CL"/>
        </w:rPr>
        <w:t>x</w:t>
      </w:r>
      <w:r>
        <w:rPr>
          <w:lang w:val="es-CL"/>
        </w:rPr>
        <w:t>. Nótese que se utiliza una fuente itálica y siempre minúscula.</w:t>
      </w:r>
    </w:p>
    <w:p w14:paraId="265C525E" w14:textId="77777777" w:rsidR="00240A6A" w:rsidRDefault="00240A6A" w:rsidP="002A1B0A">
      <w:pPr>
        <w:pStyle w:val="Ttulo4"/>
      </w:pPr>
      <w:r>
        <w:t>Escalares como resultado</w:t>
      </w:r>
    </w:p>
    <w:p w14:paraId="3ED0B87D" w14:textId="7F68DA42" w:rsidR="00240A6A" w:rsidRPr="00240A6A" w:rsidRDefault="00ED009D" w:rsidP="00C91384">
      <w:pPr>
        <w:widowControl w:val="0"/>
        <w:spacing w:line="360" w:lineRule="auto"/>
        <w:ind w:firstLine="709"/>
        <w:jc w:val="both"/>
        <w:rPr>
          <w:lang w:val="es-CL"/>
        </w:rPr>
      </w:pPr>
      <w:r>
        <w:rPr>
          <w:lang w:val="es-CL"/>
        </w:rPr>
        <w:t xml:space="preserve">También será escalar por ejemplo </w:t>
      </w:r>
      <m:oMath>
        <m:r>
          <w:rPr>
            <w:rFonts w:ascii="Cambria Math" w:hAnsi="Cambria Math" w:cs="Courier New"/>
            <w:lang w:val="es-CL"/>
          </w:rPr>
          <m:t>d=</m:t>
        </m:r>
        <m:r>
          <m:rPr>
            <m:nor/>
          </m:rPr>
          <w:rPr>
            <w:rFonts w:ascii="Courier New" w:hAnsi="Courier New" w:cs="Courier New"/>
            <w:lang w:val="es-CL"/>
          </w:rPr>
          <m:t>det</m:t>
        </m:r>
        <m:r>
          <m:rPr>
            <m:sty m:val="p"/>
          </m:rPr>
          <w:rPr>
            <w:rFonts w:ascii="Cambria Math" w:hAnsi="Cambria Math" w:cs="Courier New"/>
            <w:lang w:val="es-CL"/>
          </w:rPr>
          <m:t>⁡</m:t>
        </m:r>
        <m:r>
          <w:rPr>
            <w:rFonts w:ascii="Cambria Math" w:hAnsi="Cambria Math" w:cs="Courier New"/>
            <w:lang w:val="es-CL"/>
          </w:rPr>
          <m:t>{</m:t>
        </m:r>
        <m:r>
          <m:rPr>
            <m:sty m:val="b"/>
          </m:rPr>
          <w:rPr>
            <w:rFonts w:ascii="Cambria Math" w:hAnsi="Cambria Math" w:cs="Courier New"/>
            <w:lang w:val="es-CL"/>
          </w:rPr>
          <m:t>A</m:t>
        </m:r>
        <m:r>
          <w:rPr>
            <w:rFonts w:ascii="Cambria Math" w:hAnsi="Cambria Math" w:cs="Courier New"/>
            <w:lang w:val="es-CL"/>
          </w:rPr>
          <m:t>}</m:t>
        </m:r>
      </m:oMath>
      <w:r w:rsidR="00F57ADF">
        <w:rPr>
          <w:lang w:val="es-CL"/>
        </w:rPr>
        <w:t>.</w:t>
      </w:r>
    </w:p>
    <w:p w14:paraId="6842732B" w14:textId="77777777" w:rsidR="00240A6A" w:rsidRPr="00E006E5" w:rsidRDefault="00240A6A" w:rsidP="00E006E5">
      <w:pPr>
        <w:pStyle w:val="Ttulo2"/>
      </w:pPr>
      <w:bookmarkStart w:id="169" w:name="_Toc125649784"/>
      <w:r w:rsidRPr="00E006E5">
        <w:t>Abreviaciones</w:t>
      </w:r>
      <w:bookmarkEnd w:id="169"/>
    </w:p>
    <w:p w14:paraId="584917B4" w14:textId="77777777" w:rsidR="00240A6A" w:rsidRPr="00C80A7E" w:rsidRDefault="00F57ADF" w:rsidP="00C91384">
      <w:pPr>
        <w:widowControl w:val="0"/>
        <w:spacing w:line="360" w:lineRule="auto"/>
        <w:ind w:firstLine="709"/>
        <w:jc w:val="both"/>
        <w:rPr>
          <w:lang w:val="es-CL"/>
        </w:rPr>
      </w:pPr>
      <w:r>
        <w:rPr>
          <w:lang w:val="es-CL"/>
        </w:rPr>
        <w:t>Las abreviaciones pueden ser mayúsculas o minúsculas.</w:t>
      </w:r>
      <w:r w:rsidR="00D34E62">
        <w:rPr>
          <w:lang w:val="es-CL"/>
        </w:rPr>
        <w:t xml:space="preserve"> Si bien no hay un estándar, muchas de ellas se pueden derivar de la notación utilizada históricamente en Ingeniería Eléctrica. Un listado se encuentra al principio de este documento.</w:t>
      </w:r>
    </w:p>
    <w:p w14:paraId="071F417D" w14:textId="77777777" w:rsidR="0073227A" w:rsidRPr="00E006E5" w:rsidRDefault="0097014D" w:rsidP="00E006E5">
      <w:pPr>
        <w:pStyle w:val="Ttulo2"/>
      </w:pPr>
      <w:bookmarkStart w:id="170" w:name="_Toc125649785"/>
      <w:r w:rsidRPr="00E006E5">
        <w:t>Discusión y Conclusiones</w:t>
      </w:r>
      <w:bookmarkEnd w:id="170"/>
    </w:p>
    <w:p w14:paraId="55201DDE" w14:textId="77777777" w:rsidR="00C80A7E" w:rsidRPr="00C80A7E" w:rsidRDefault="00C80A7E" w:rsidP="00C91384">
      <w:pPr>
        <w:widowControl w:val="0"/>
        <w:spacing w:line="360" w:lineRule="auto"/>
        <w:ind w:firstLine="709"/>
        <w:jc w:val="both"/>
        <w:rPr>
          <w:lang w:val="es-CL"/>
        </w:rPr>
      </w:pPr>
      <w:r>
        <w:rPr>
          <w:lang w:val="es-CL"/>
        </w:rPr>
        <w:t xml:space="preserve">Los documentos con una nomenclatura y abreviaciones uniformes lucen </w:t>
      </w:r>
      <w:r w:rsidR="00D34E62">
        <w:rPr>
          <w:lang w:val="es-CL"/>
        </w:rPr>
        <w:t>ordenados y de fácil seguimiento por parte del lector</w:t>
      </w:r>
      <w:r>
        <w:rPr>
          <w:lang w:val="es-CL"/>
        </w:rPr>
        <w:t>.</w:t>
      </w:r>
    </w:p>
    <w:p w14:paraId="4C26B619" w14:textId="77777777" w:rsidR="0097014D" w:rsidRDefault="0073227A" w:rsidP="007B05B4">
      <w:pPr>
        <w:pStyle w:val="Ttulo1"/>
        <w:tabs>
          <w:tab w:val="num" w:pos="709"/>
        </w:tabs>
      </w:pPr>
      <w:r w:rsidRPr="001A116B">
        <w:br w:type="page"/>
      </w:r>
      <w:bookmarkStart w:id="171" w:name="_Toc125649786"/>
      <w:r w:rsidR="00C80A7E">
        <w:lastRenderedPageBreak/>
        <w:t>Contenido de la Introducción y Conclusiones</w:t>
      </w:r>
      <w:bookmarkEnd w:id="171"/>
    </w:p>
    <w:p w14:paraId="0424BEDE" w14:textId="77777777" w:rsidR="00C80A7E" w:rsidRPr="00C80A7E" w:rsidRDefault="00C80A7E" w:rsidP="00C91384">
      <w:pPr>
        <w:widowControl w:val="0"/>
        <w:rPr>
          <w:lang w:val="es-CL"/>
        </w:rPr>
      </w:pPr>
    </w:p>
    <w:p w14:paraId="10BAFFB3" w14:textId="77777777" w:rsidR="0097014D" w:rsidRPr="00E006E5" w:rsidRDefault="003C4C47" w:rsidP="00E006E5">
      <w:pPr>
        <w:pStyle w:val="Ttulo2"/>
      </w:pPr>
      <w:bookmarkStart w:id="172" w:name="_Toc125649787"/>
      <w:r w:rsidRPr="00E006E5">
        <w:t>Introducción</w:t>
      </w:r>
      <w:bookmarkEnd w:id="172"/>
    </w:p>
    <w:p w14:paraId="70F04094" w14:textId="77777777" w:rsidR="00C80A7E" w:rsidRPr="00C80A7E" w:rsidRDefault="00C80A7E" w:rsidP="00D34E62">
      <w:pPr>
        <w:widowControl w:val="0"/>
        <w:spacing w:line="360" w:lineRule="auto"/>
        <w:ind w:firstLine="709"/>
        <w:jc w:val="both"/>
        <w:rPr>
          <w:lang w:val="es-CL"/>
        </w:rPr>
      </w:pPr>
      <w:r>
        <w:rPr>
          <w:lang w:val="es-CL"/>
        </w:rPr>
        <w:t>Se espera que la introducción y conclusiones tenga</w:t>
      </w:r>
      <w:r w:rsidR="00D34E62">
        <w:rPr>
          <w:lang w:val="es-CL"/>
        </w:rPr>
        <w:t>n</w:t>
      </w:r>
      <w:r>
        <w:rPr>
          <w:lang w:val="es-CL"/>
        </w:rPr>
        <w:t xml:space="preserve"> </w:t>
      </w:r>
      <w:r w:rsidR="00D34E62">
        <w:rPr>
          <w:lang w:val="es-CL"/>
        </w:rPr>
        <w:t>divisiones como definidas a continuación. Ésta</w:t>
      </w:r>
      <w:r>
        <w:rPr>
          <w:lang w:val="es-CL"/>
        </w:rPr>
        <w:t>s se basan en la experiencia y apuntan a una mejor comprensión por parte del lector.</w:t>
      </w:r>
    </w:p>
    <w:p w14:paraId="4BEA63B4" w14:textId="77777777" w:rsidR="00240A6A" w:rsidRPr="00E006E5" w:rsidRDefault="00C80A7E" w:rsidP="00E006E5">
      <w:pPr>
        <w:pStyle w:val="Ttulo2"/>
      </w:pPr>
      <w:bookmarkStart w:id="173" w:name="_Toc125649788"/>
      <w:r w:rsidRPr="00E006E5">
        <w:t>Contenido</w:t>
      </w:r>
      <w:r w:rsidR="00240A6A" w:rsidRPr="00E006E5">
        <w:t>s</w:t>
      </w:r>
      <w:bookmarkEnd w:id="173"/>
    </w:p>
    <w:p w14:paraId="79FFC6A1" w14:textId="70B82772" w:rsidR="0097014D" w:rsidRPr="007B05B4" w:rsidRDefault="00240A6A" w:rsidP="0093348D">
      <w:pPr>
        <w:pStyle w:val="Ttulo3"/>
      </w:pPr>
      <w:bookmarkStart w:id="174" w:name="_Toc125649789"/>
      <w:r w:rsidRPr="007B05B4">
        <w:t>D</w:t>
      </w:r>
      <w:r w:rsidR="00C80A7E" w:rsidRPr="007B05B4">
        <w:t>e la Introducción</w:t>
      </w:r>
      <w:bookmarkEnd w:id="174"/>
    </w:p>
    <w:p w14:paraId="64741150" w14:textId="77777777" w:rsidR="00C80A7E" w:rsidRPr="00C80A7E" w:rsidRDefault="00C80A7E" w:rsidP="00D34E62">
      <w:pPr>
        <w:widowControl w:val="0"/>
        <w:spacing w:line="360" w:lineRule="auto"/>
        <w:ind w:firstLine="709"/>
        <w:jc w:val="both"/>
        <w:rPr>
          <w:lang w:val="es-CL"/>
        </w:rPr>
      </w:pPr>
      <w:r>
        <w:rPr>
          <w:lang w:val="es-CL"/>
        </w:rPr>
        <w:t xml:space="preserve">Se espera que </w:t>
      </w:r>
      <w:r w:rsidR="00D34E62">
        <w:rPr>
          <w:lang w:val="es-CL"/>
        </w:rPr>
        <w:t>se divida en</w:t>
      </w:r>
      <w:r>
        <w:rPr>
          <w:lang w:val="es-CL"/>
        </w:rPr>
        <w:t>: introducción general, trabajos previos, objetivos (general y específicos), alcances y limitaciones, y temario y metodología.</w:t>
      </w:r>
      <w:r w:rsidR="00D34E62">
        <w:rPr>
          <w:lang w:val="es-CL"/>
        </w:rPr>
        <w:t xml:space="preserve"> La introducción de este documento es un ejemplo.</w:t>
      </w:r>
    </w:p>
    <w:p w14:paraId="53C90998" w14:textId="77777777" w:rsidR="0097014D" w:rsidRPr="007B05B4" w:rsidRDefault="00240A6A" w:rsidP="0093348D">
      <w:pPr>
        <w:pStyle w:val="Ttulo3"/>
      </w:pPr>
      <w:bookmarkStart w:id="175" w:name="_Toc125649790"/>
      <w:r w:rsidRPr="007B05B4">
        <w:t>D</w:t>
      </w:r>
      <w:r w:rsidR="00C80A7E" w:rsidRPr="007B05B4">
        <w:t>e las Conclusiones</w:t>
      </w:r>
      <w:bookmarkEnd w:id="175"/>
    </w:p>
    <w:p w14:paraId="6281FCC2" w14:textId="77777777" w:rsidR="00C80A7E" w:rsidRPr="00C80A7E" w:rsidRDefault="00C80A7E" w:rsidP="00C91384">
      <w:pPr>
        <w:widowControl w:val="0"/>
        <w:spacing w:line="360" w:lineRule="auto"/>
        <w:ind w:firstLine="709"/>
        <w:rPr>
          <w:lang w:val="es-CL"/>
        </w:rPr>
      </w:pPr>
      <w:r>
        <w:rPr>
          <w:lang w:val="es-CL"/>
        </w:rPr>
        <w:t xml:space="preserve">Se espera que </w:t>
      </w:r>
      <w:r w:rsidR="00D34E62">
        <w:rPr>
          <w:lang w:val="es-CL"/>
        </w:rPr>
        <w:t>se divida en</w:t>
      </w:r>
      <w:r>
        <w:rPr>
          <w:lang w:val="es-CL"/>
        </w:rPr>
        <w:t>: sumario, conclusiones y trabajo futuro.</w:t>
      </w:r>
      <w:r w:rsidR="00D34E62">
        <w:rPr>
          <w:lang w:val="es-CL"/>
        </w:rPr>
        <w:t xml:space="preserve"> Las conclusiones de este documento son un ejemplo.</w:t>
      </w:r>
    </w:p>
    <w:p w14:paraId="2FCA97F0" w14:textId="77777777" w:rsidR="0097014D" w:rsidRPr="00E006E5" w:rsidRDefault="003C4C47" w:rsidP="00E006E5">
      <w:pPr>
        <w:pStyle w:val="Ttulo2"/>
      </w:pPr>
      <w:bookmarkStart w:id="176" w:name="_Toc125649791"/>
      <w:r w:rsidRPr="00E006E5">
        <w:t>Discusión</w:t>
      </w:r>
      <w:r w:rsidR="0097014D" w:rsidRPr="00E006E5">
        <w:t xml:space="preserve"> y Conclusiones</w:t>
      </w:r>
      <w:bookmarkEnd w:id="176"/>
    </w:p>
    <w:p w14:paraId="0A339687" w14:textId="77777777" w:rsidR="00C80A7E" w:rsidRPr="00C80A7E" w:rsidRDefault="00C80A7E" w:rsidP="00C91384">
      <w:pPr>
        <w:widowControl w:val="0"/>
        <w:spacing w:line="360" w:lineRule="auto"/>
        <w:ind w:firstLine="709"/>
        <w:rPr>
          <w:lang w:val="es-CL"/>
        </w:rPr>
      </w:pPr>
      <w:r>
        <w:rPr>
          <w:lang w:val="es-CL"/>
        </w:rPr>
        <w:t>Los ítems indicados debieran ayudar a la comprensión de lo expuesto.</w:t>
      </w:r>
    </w:p>
    <w:p w14:paraId="78225F54" w14:textId="77777777" w:rsidR="00C80A7E" w:rsidRPr="00C80A7E" w:rsidRDefault="00C80A7E" w:rsidP="007B05B4">
      <w:pPr>
        <w:pStyle w:val="Ttulo1"/>
        <w:tabs>
          <w:tab w:val="num" w:pos="709"/>
        </w:tabs>
      </w:pPr>
      <w:r>
        <w:br w:type="page"/>
      </w:r>
      <w:bookmarkStart w:id="177" w:name="_Toc125649792"/>
      <w:r w:rsidR="00F57ADF">
        <w:lastRenderedPageBreak/>
        <w:t>Formatos Específicos</w:t>
      </w:r>
      <w:bookmarkEnd w:id="177"/>
    </w:p>
    <w:p w14:paraId="59B012C0" w14:textId="77777777" w:rsidR="00C80A7E" w:rsidRPr="00C80A7E" w:rsidRDefault="00C80A7E" w:rsidP="00C91384">
      <w:pPr>
        <w:widowControl w:val="0"/>
        <w:rPr>
          <w:lang w:val="es-CL"/>
        </w:rPr>
      </w:pPr>
    </w:p>
    <w:p w14:paraId="52CC25B1" w14:textId="77777777" w:rsidR="00C80A7E" w:rsidRPr="00E006E5" w:rsidRDefault="00C80A7E" w:rsidP="00E006E5">
      <w:pPr>
        <w:pStyle w:val="Ttulo2"/>
      </w:pPr>
      <w:bookmarkStart w:id="178" w:name="_Toc125649793"/>
      <w:r w:rsidRPr="00E006E5">
        <w:t>Introducción</w:t>
      </w:r>
      <w:bookmarkEnd w:id="178"/>
    </w:p>
    <w:p w14:paraId="7CCEDE40" w14:textId="77777777" w:rsidR="00C80A7E" w:rsidRPr="00C80A7E" w:rsidRDefault="00F57ADF" w:rsidP="00C91384">
      <w:pPr>
        <w:widowControl w:val="0"/>
        <w:spacing w:line="360" w:lineRule="auto"/>
        <w:ind w:firstLine="709"/>
        <w:jc w:val="both"/>
        <w:rPr>
          <w:lang w:val="es-CL"/>
        </w:rPr>
      </w:pPr>
      <w:r>
        <w:rPr>
          <w:lang w:val="es-CL"/>
        </w:rPr>
        <w:t>Los diferentes ítems se muestran a continuación con ejemplos prácticos.</w:t>
      </w:r>
    </w:p>
    <w:p w14:paraId="27312D1F" w14:textId="77777777" w:rsidR="00C80A7E" w:rsidRPr="00E006E5" w:rsidRDefault="00F57ADF" w:rsidP="00E006E5">
      <w:pPr>
        <w:pStyle w:val="Ttulo2"/>
      </w:pPr>
      <w:bookmarkStart w:id="179" w:name="_Toc125649794"/>
      <w:r w:rsidRPr="00E006E5">
        <w:t>Márgenes</w:t>
      </w:r>
      <w:r w:rsidR="00F81FBD" w:rsidRPr="00E006E5">
        <w:t>,</w:t>
      </w:r>
      <w:r w:rsidRPr="00E006E5">
        <w:t xml:space="preserve"> Espaciamiento</w:t>
      </w:r>
      <w:r w:rsidR="0081356D" w:rsidRPr="00E006E5">
        <w:t>,</w:t>
      </w:r>
      <w:r w:rsidR="00F81FBD" w:rsidRPr="00E006E5">
        <w:t xml:space="preserve"> Fuente</w:t>
      </w:r>
      <w:r w:rsidR="0081356D" w:rsidRPr="00E006E5">
        <w:t xml:space="preserve"> y Numeración</w:t>
      </w:r>
      <w:bookmarkEnd w:id="179"/>
    </w:p>
    <w:p w14:paraId="249CB915" w14:textId="430770D2" w:rsidR="00C80A7E" w:rsidRPr="00C80A7E" w:rsidRDefault="00F57ADF" w:rsidP="00C91384">
      <w:pPr>
        <w:widowControl w:val="0"/>
        <w:spacing w:line="360" w:lineRule="auto"/>
        <w:ind w:firstLine="709"/>
        <w:jc w:val="both"/>
        <w:rPr>
          <w:lang w:val="es-CL"/>
        </w:rPr>
      </w:pPr>
      <w:r>
        <w:rPr>
          <w:lang w:val="es-CL"/>
        </w:rPr>
        <w:t xml:space="preserve">Los márgenes </w:t>
      </w:r>
      <w:r w:rsidR="0027633B">
        <w:rPr>
          <w:lang w:val="es-CL"/>
        </w:rPr>
        <w:t>son</w:t>
      </w:r>
      <w:r>
        <w:rPr>
          <w:lang w:val="es-CL"/>
        </w:rPr>
        <w:t xml:space="preserve">: 2,5 cm arriba e izquierdo, y 2 cm abajo y derecho. </w:t>
      </w:r>
      <w:r w:rsidR="00F81FBD">
        <w:rPr>
          <w:lang w:val="es-CL"/>
        </w:rPr>
        <w:t xml:space="preserve">El número de página va en la parte superior derecha. Nótese que se utiliza romano </w:t>
      </w:r>
      <w:r w:rsidR="006C05D8">
        <w:rPr>
          <w:lang w:val="es-CL"/>
        </w:rPr>
        <w:t>par</w:t>
      </w:r>
      <w:r w:rsidR="0081356D">
        <w:rPr>
          <w:lang w:val="es-CL"/>
        </w:rPr>
        <w:t>a</w:t>
      </w:r>
      <w:r w:rsidR="006C05D8">
        <w:rPr>
          <w:lang w:val="es-CL"/>
        </w:rPr>
        <w:t xml:space="preserve"> la numeración</w:t>
      </w:r>
      <w:r w:rsidR="0081356D">
        <w:rPr>
          <w:lang w:val="es-CL"/>
        </w:rPr>
        <w:t xml:space="preserve"> de hojas</w:t>
      </w:r>
      <w:r w:rsidR="006C05D8">
        <w:rPr>
          <w:lang w:val="es-CL"/>
        </w:rPr>
        <w:t xml:space="preserve"> </w:t>
      </w:r>
      <w:r w:rsidR="00F81FBD">
        <w:rPr>
          <w:lang w:val="es-CL"/>
        </w:rPr>
        <w:t xml:space="preserve">hasta justo antes del </w:t>
      </w:r>
      <w:r w:rsidR="006C05D8">
        <w:rPr>
          <w:lang w:val="es-CL"/>
        </w:rPr>
        <w:t xml:space="preserve">Capítulo </w:t>
      </w:r>
      <w:r w:rsidR="00F81FBD">
        <w:rPr>
          <w:lang w:val="es-CL"/>
        </w:rPr>
        <w:t xml:space="preserve">1. El espaciamiento </w:t>
      </w:r>
      <w:r w:rsidR="006C05D8">
        <w:rPr>
          <w:lang w:val="es-CL"/>
        </w:rPr>
        <w:t>en el desarrollo del documento es</w:t>
      </w:r>
      <w:r w:rsidR="00F81FBD">
        <w:rPr>
          <w:lang w:val="es-CL"/>
        </w:rPr>
        <w:t xml:space="preserve"> 1,5 líneas, fuente Times New Roman y tamaño 12. </w:t>
      </w:r>
    </w:p>
    <w:p w14:paraId="2B7524A9" w14:textId="77777777" w:rsidR="00F57ADF" w:rsidRPr="00E006E5" w:rsidRDefault="00F57ADF" w:rsidP="00E006E5">
      <w:pPr>
        <w:pStyle w:val="Ttulo2"/>
      </w:pPr>
      <w:bookmarkStart w:id="180" w:name="_Toc125649795"/>
      <w:r w:rsidRPr="00E006E5">
        <w:t>Títulos y Sub-títulos</w:t>
      </w:r>
      <w:bookmarkEnd w:id="180"/>
    </w:p>
    <w:p w14:paraId="480C2C8E" w14:textId="7562231B" w:rsidR="00F57ADF" w:rsidRPr="00C80A7E" w:rsidRDefault="00664403" w:rsidP="00C91384">
      <w:pPr>
        <w:widowControl w:val="0"/>
        <w:spacing w:line="360" w:lineRule="auto"/>
        <w:ind w:firstLine="709"/>
        <w:jc w:val="both"/>
        <w:rPr>
          <w:lang w:val="es-CL"/>
        </w:rPr>
      </w:pPr>
      <w:r>
        <w:rPr>
          <w:lang w:val="es-CL"/>
        </w:rPr>
        <w:t xml:space="preserve">Los títulos son como los utilizados en este documento. El que define el capítulo es de fuente negrita, Arial y tamaño 18. El siguiente como el 4.1 es en negrita, Times New Roman y tamaño 16. El siguiente como 4.4.1 es negrita, Times New Roman y tamaño 14, él último a utilizar como A en el 2.2.3 es negrita, itálico, Times New Roman y 12. Nótese que todos están indentados a 1,25 cm. Un resumen se muestra en la </w:t>
      </w:r>
      <w:r>
        <w:rPr>
          <w:lang w:val="es-CL"/>
        </w:rPr>
        <w:fldChar w:fldCharType="begin"/>
      </w:r>
      <w:r>
        <w:rPr>
          <w:lang w:val="es-CL"/>
        </w:rPr>
        <w:instrText xml:space="preserve"> REF _Ref124432915 \h </w:instrText>
      </w:r>
      <w:r>
        <w:rPr>
          <w:lang w:val="es-CL"/>
        </w:rPr>
      </w:r>
      <w:r>
        <w:rPr>
          <w:lang w:val="es-CL"/>
        </w:rPr>
        <w:fldChar w:fldCharType="separate"/>
      </w:r>
      <w:r w:rsidR="00641322" w:rsidRPr="00497D61">
        <w:rPr>
          <w:sz w:val="22"/>
          <w:szCs w:val="22"/>
          <w:lang w:val="es-CL"/>
        </w:rPr>
        <w:t xml:space="preserve">Tabla </w:t>
      </w:r>
      <w:r w:rsidR="00641322">
        <w:rPr>
          <w:noProof/>
          <w:sz w:val="22"/>
          <w:szCs w:val="22"/>
          <w:lang w:val="es-CL"/>
        </w:rPr>
        <w:t>4</w:t>
      </w:r>
      <w:r w:rsidR="00641322" w:rsidRPr="00497D61">
        <w:rPr>
          <w:sz w:val="22"/>
          <w:szCs w:val="22"/>
          <w:lang w:val="es-CL"/>
        </w:rPr>
        <w:t>.</w:t>
      </w:r>
      <w:r w:rsidR="00641322">
        <w:rPr>
          <w:noProof/>
          <w:sz w:val="22"/>
          <w:szCs w:val="22"/>
          <w:lang w:val="es-CL"/>
        </w:rPr>
        <w:t>1</w:t>
      </w:r>
      <w:r>
        <w:rPr>
          <w:lang w:val="es-CL"/>
        </w:rPr>
        <w:fldChar w:fldCharType="end"/>
      </w:r>
      <w:r w:rsidR="0081356D">
        <w:rPr>
          <w:lang w:val="es-CL"/>
        </w:rPr>
        <w:t>.</w:t>
      </w:r>
    </w:p>
    <w:p w14:paraId="1616102A" w14:textId="77777777" w:rsidR="00F57ADF" w:rsidRPr="00E006E5" w:rsidRDefault="00F57ADF" w:rsidP="00E006E5">
      <w:pPr>
        <w:pStyle w:val="Ttulo2"/>
      </w:pPr>
      <w:bookmarkStart w:id="181" w:name="_Toc125649796"/>
      <w:r w:rsidRPr="00E006E5">
        <w:t>Tablas, Figuras y Ecuaciones</w:t>
      </w:r>
      <w:bookmarkEnd w:id="181"/>
    </w:p>
    <w:p w14:paraId="6776E728" w14:textId="1C2B389A" w:rsidR="00F81FBD" w:rsidRPr="007B05B4" w:rsidRDefault="00F81FBD" w:rsidP="0093348D">
      <w:pPr>
        <w:pStyle w:val="Ttulo3"/>
      </w:pPr>
      <w:bookmarkStart w:id="182" w:name="_Toc125649797"/>
      <w:r w:rsidRPr="007B05B4">
        <w:t>Tablas</w:t>
      </w:r>
      <w:bookmarkEnd w:id="182"/>
    </w:p>
    <w:p w14:paraId="578EE9CF" w14:textId="30AB4D1C" w:rsidR="00F81FBD" w:rsidRDefault="00F81FBD" w:rsidP="00C91384">
      <w:pPr>
        <w:widowControl w:val="0"/>
        <w:spacing w:line="360" w:lineRule="auto"/>
        <w:ind w:firstLine="709"/>
        <w:jc w:val="both"/>
        <w:rPr>
          <w:lang w:val="es-CL"/>
        </w:rPr>
      </w:pPr>
      <w:r>
        <w:rPr>
          <w:lang w:val="es-CL"/>
        </w:rPr>
        <w:t>Las tablas tienen numeración propia y leyenda</w:t>
      </w:r>
      <w:r w:rsidR="00FC1E42">
        <w:rPr>
          <w:lang w:val="es-CL"/>
        </w:rPr>
        <w:t xml:space="preserve"> en la parte superior</w:t>
      </w:r>
      <w:r>
        <w:rPr>
          <w:lang w:val="es-CL"/>
        </w:rPr>
        <w:t xml:space="preserve">. Nótese que la leyenda tiene una fuente </w:t>
      </w:r>
      <w:r w:rsidR="006C05D8">
        <w:rPr>
          <w:lang w:val="es-CL"/>
        </w:rPr>
        <w:t>Times New Roman, tamaño 11 en negrita</w:t>
      </w:r>
      <w:r w:rsidR="0021078F">
        <w:rPr>
          <w:lang w:val="es-CL"/>
        </w:rPr>
        <w:t xml:space="preserve"> y </w:t>
      </w:r>
      <w:r w:rsidR="0081356D">
        <w:rPr>
          <w:lang w:val="es-CL"/>
        </w:rPr>
        <w:t xml:space="preserve">la numeración </w:t>
      </w:r>
      <w:r w:rsidR="0021078F">
        <w:rPr>
          <w:lang w:val="es-CL"/>
        </w:rPr>
        <w:t>conserva el número de capítulo</w:t>
      </w:r>
      <w:r>
        <w:rPr>
          <w:lang w:val="es-CL"/>
        </w:rPr>
        <w:t>. A continuación se muestran dos ejemplos.</w:t>
      </w:r>
      <w:r w:rsidR="00FC1E42">
        <w:rPr>
          <w:lang w:val="es-CL"/>
        </w:rPr>
        <w:t xml:space="preserve"> </w:t>
      </w:r>
      <w:r w:rsidR="00C93D9F">
        <w:rPr>
          <w:lang w:val="es-CL"/>
        </w:rPr>
        <w:t xml:space="preserve">En particular, la </w:t>
      </w:r>
      <w:r w:rsidR="00C93D9F">
        <w:rPr>
          <w:lang w:val="es-CL"/>
        </w:rPr>
        <w:fldChar w:fldCharType="begin"/>
      </w:r>
      <w:r w:rsidR="00C93D9F">
        <w:rPr>
          <w:lang w:val="es-CL"/>
        </w:rPr>
        <w:instrText xml:space="preserve"> REF _Ref124432915 \h </w:instrText>
      </w:r>
      <w:r w:rsidR="00C93D9F">
        <w:rPr>
          <w:lang w:val="es-CL"/>
        </w:rPr>
      </w:r>
      <w:r w:rsidR="00C93D9F">
        <w:rPr>
          <w:lang w:val="es-CL"/>
        </w:rPr>
        <w:fldChar w:fldCharType="separate"/>
      </w:r>
      <w:r w:rsidR="00641322" w:rsidRPr="00497D61">
        <w:rPr>
          <w:sz w:val="22"/>
          <w:szCs w:val="22"/>
          <w:lang w:val="es-CL"/>
        </w:rPr>
        <w:t xml:space="preserve">Tabla </w:t>
      </w:r>
      <w:r w:rsidR="00641322">
        <w:rPr>
          <w:noProof/>
          <w:sz w:val="22"/>
          <w:szCs w:val="22"/>
          <w:lang w:val="es-CL"/>
        </w:rPr>
        <w:t>4</w:t>
      </w:r>
      <w:r w:rsidR="00641322" w:rsidRPr="00497D61">
        <w:rPr>
          <w:sz w:val="22"/>
          <w:szCs w:val="22"/>
          <w:lang w:val="es-CL"/>
        </w:rPr>
        <w:t>.</w:t>
      </w:r>
      <w:r w:rsidR="00641322">
        <w:rPr>
          <w:noProof/>
          <w:sz w:val="22"/>
          <w:szCs w:val="22"/>
          <w:lang w:val="es-CL"/>
        </w:rPr>
        <w:t>1</w:t>
      </w:r>
      <w:r w:rsidR="00C93D9F">
        <w:rPr>
          <w:lang w:val="es-CL"/>
        </w:rPr>
        <w:fldChar w:fldCharType="end"/>
      </w:r>
      <w:r w:rsidR="00C93D9F">
        <w:rPr>
          <w:lang w:val="es-CL"/>
        </w:rPr>
        <w:t xml:space="preserve"> muestra </w:t>
      </w:r>
      <w:r w:rsidR="00FC1E42">
        <w:rPr>
          <w:lang w:val="es-CL"/>
        </w:rPr>
        <w:t>una tabla general.</w:t>
      </w:r>
    </w:p>
    <w:p w14:paraId="24CF12B2" w14:textId="77777777" w:rsidR="00973678" w:rsidRDefault="00973678" w:rsidP="00973678">
      <w:pPr>
        <w:widowControl w:val="0"/>
        <w:spacing w:line="360" w:lineRule="auto"/>
        <w:ind w:firstLine="709"/>
        <w:rPr>
          <w:lang w:val="es-CL"/>
        </w:rPr>
      </w:pPr>
    </w:p>
    <w:p w14:paraId="370CF202" w14:textId="5730AA6E" w:rsidR="00973678" w:rsidRPr="00497D61" w:rsidRDefault="00973678" w:rsidP="00973678">
      <w:pPr>
        <w:pStyle w:val="Descripcin"/>
        <w:jc w:val="center"/>
        <w:rPr>
          <w:sz w:val="22"/>
          <w:szCs w:val="22"/>
          <w:lang w:val="es-CL"/>
        </w:rPr>
      </w:pPr>
      <w:bookmarkStart w:id="183" w:name="_Ref124432915"/>
      <w:bookmarkStart w:id="184" w:name="_Toc124445730"/>
      <w:bookmarkStart w:id="185" w:name="_Toc125649814"/>
      <w:r w:rsidRPr="00497D61">
        <w:rPr>
          <w:sz w:val="22"/>
          <w:szCs w:val="22"/>
          <w:lang w:val="es-CL"/>
        </w:rPr>
        <w:t xml:space="preserve">Tabla </w:t>
      </w:r>
      <w:r w:rsidRPr="00497D61">
        <w:rPr>
          <w:sz w:val="22"/>
          <w:szCs w:val="22"/>
        </w:rPr>
        <w:fldChar w:fldCharType="begin"/>
      </w:r>
      <w:r w:rsidRPr="00497D61">
        <w:rPr>
          <w:sz w:val="22"/>
          <w:szCs w:val="22"/>
          <w:lang w:val="es-CL"/>
        </w:rPr>
        <w:instrText xml:space="preserve"> STYLEREF 1 \s </w:instrText>
      </w:r>
      <w:r w:rsidRPr="00497D61">
        <w:rPr>
          <w:sz w:val="22"/>
          <w:szCs w:val="22"/>
        </w:rPr>
        <w:fldChar w:fldCharType="separate"/>
      </w:r>
      <w:r w:rsidR="00641322">
        <w:rPr>
          <w:noProof/>
          <w:sz w:val="22"/>
          <w:szCs w:val="22"/>
          <w:lang w:val="es-CL"/>
        </w:rPr>
        <w:t>4</w:t>
      </w:r>
      <w:r w:rsidRPr="00497D61">
        <w:rPr>
          <w:sz w:val="22"/>
          <w:szCs w:val="22"/>
        </w:rPr>
        <w:fldChar w:fldCharType="end"/>
      </w:r>
      <w:r w:rsidRPr="00497D61">
        <w:rPr>
          <w:sz w:val="22"/>
          <w:szCs w:val="22"/>
          <w:lang w:val="es-CL"/>
        </w:rPr>
        <w:t>.</w:t>
      </w:r>
      <w:r w:rsidRPr="00497D61">
        <w:rPr>
          <w:sz w:val="22"/>
          <w:szCs w:val="22"/>
        </w:rPr>
        <w:fldChar w:fldCharType="begin"/>
      </w:r>
      <w:r w:rsidRPr="00497D61">
        <w:rPr>
          <w:sz w:val="22"/>
          <w:szCs w:val="22"/>
          <w:lang w:val="es-CL"/>
        </w:rPr>
        <w:instrText xml:space="preserve"> SEQ Tabla \* ARABIC \s 1 </w:instrText>
      </w:r>
      <w:r w:rsidRPr="00497D61">
        <w:rPr>
          <w:sz w:val="22"/>
          <w:szCs w:val="22"/>
        </w:rPr>
        <w:fldChar w:fldCharType="separate"/>
      </w:r>
      <w:r w:rsidR="00641322">
        <w:rPr>
          <w:noProof/>
          <w:sz w:val="22"/>
          <w:szCs w:val="22"/>
          <w:lang w:val="es-CL"/>
        </w:rPr>
        <w:t>1</w:t>
      </w:r>
      <w:r w:rsidRPr="00497D61">
        <w:rPr>
          <w:sz w:val="22"/>
          <w:szCs w:val="22"/>
        </w:rPr>
        <w:fldChar w:fldCharType="end"/>
      </w:r>
      <w:bookmarkEnd w:id="183"/>
      <w:r w:rsidRPr="00497D61">
        <w:rPr>
          <w:sz w:val="22"/>
          <w:szCs w:val="22"/>
          <w:lang w:val="es-CL"/>
        </w:rPr>
        <w:t xml:space="preserve"> Tipos de Formatos de Títulos</w:t>
      </w:r>
      <w:bookmarkEnd w:id="184"/>
      <w:bookmarkEnd w:id="185"/>
    </w:p>
    <w:tbl>
      <w:tblPr>
        <w:tblStyle w:val="Tablaconcuadrcula"/>
        <w:tblW w:w="0" w:type="auto"/>
        <w:tblInd w:w="675" w:type="dxa"/>
        <w:tblLook w:val="01E0" w:firstRow="1" w:lastRow="1" w:firstColumn="1" w:lastColumn="1" w:noHBand="0" w:noVBand="0"/>
      </w:tblPr>
      <w:tblGrid>
        <w:gridCol w:w="3544"/>
        <w:gridCol w:w="4536"/>
      </w:tblGrid>
      <w:tr w:rsidR="00973678" w14:paraId="0652D399" w14:textId="77777777" w:rsidTr="001A65F6">
        <w:tc>
          <w:tcPr>
            <w:tcW w:w="3544" w:type="dxa"/>
            <w:tcBorders>
              <w:left w:val="nil"/>
              <w:bottom w:val="double" w:sz="4" w:space="0" w:color="auto"/>
              <w:right w:val="nil"/>
            </w:tcBorders>
          </w:tcPr>
          <w:p w14:paraId="06AD0B2D" w14:textId="77777777" w:rsidR="00973678" w:rsidRPr="00FC1E42" w:rsidRDefault="00973678" w:rsidP="001A65F6">
            <w:pPr>
              <w:widowControl w:val="0"/>
              <w:spacing w:before="60" w:after="60"/>
              <w:jc w:val="center"/>
              <w:rPr>
                <w:b/>
                <w:sz w:val="22"/>
                <w:szCs w:val="22"/>
                <w:lang w:val="es-CL"/>
              </w:rPr>
            </w:pPr>
            <w:r w:rsidRPr="00FC1E42">
              <w:rPr>
                <w:b/>
                <w:sz w:val="22"/>
                <w:szCs w:val="22"/>
                <w:lang w:val="es-CL"/>
              </w:rPr>
              <w:t>Tipo</w:t>
            </w:r>
          </w:p>
        </w:tc>
        <w:tc>
          <w:tcPr>
            <w:tcW w:w="4536" w:type="dxa"/>
            <w:tcBorders>
              <w:left w:val="nil"/>
              <w:bottom w:val="double" w:sz="4" w:space="0" w:color="auto"/>
              <w:right w:val="nil"/>
            </w:tcBorders>
          </w:tcPr>
          <w:p w14:paraId="379265A9" w14:textId="77777777" w:rsidR="00973678" w:rsidRPr="00FC1E42" w:rsidRDefault="00973678" w:rsidP="001A65F6">
            <w:pPr>
              <w:widowControl w:val="0"/>
              <w:spacing w:before="60" w:after="60"/>
              <w:jc w:val="center"/>
              <w:rPr>
                <w:b/>
                <w:sz w:val="22"/>
                <w:szCs w:val="22"/>
                <w:lang w:val="es-CL"/>
              </w:rPr>
            </w:pPr>
            <w:r w:rsidRPr="00FC1E42">
              <w:rPr>
                <w:b/>
                <w:sz w:val="22"/>
                <w:szCs w:val="22"/>
                <w:lang w:val="es-CL"/>
              </w:rPr>
              <w:t>Formato</w:t>
            </w:r>
          </w:p>
        </w:tc>
      </w:tr>
      <w:tr w:rsidR="00973678" w14:paraId="5A89F5FA" w14:textId="77777777" w:rsidTr="001A65F6">
        <w:tc>
          <w:tcPr>
            <w:tcW w:w="3544" w:type="dxa"/>
            <w:tcBorders>
              <w:top w:val="double" w:sz="4" w:space="0" w:color="auto"/>
              <w:left w:val="nil"/>
              <w:bottom w:val="nil"/>
              <w:right w:val="nil"/>
            </w:tcBorders>
          </w:tcPr>
          <w:p w14:paraId="328C47D6" w14:textId="77777777" w:rsidR="00973678" w:rsidRPr="00FC1E42" w:rsidRDefault="00973678" w:rsidP="001A65F6">
            <w:pPr>
              <w:widowControl w:val="0"/>
              <w:spacing w:before="60"/>
              <w:jc w:val="center"/>
              <w:rPr>
                <w:sz w:val="22"/>
                <w:szCs w:val="22"/>
                <w:lang w:val="es-CL"/>
              </w:rPr>
            </w:pPr>
            <w:r w:rsidRPr="00FC1E42">
              <w:rPr>
                <w:sz w:val="22"/>
                <w:szCs w:val="22"/>
                <w:lang w:val="es-CL"/>
              </w:rPr>
              <w:t>Título de capítulo (Capítulo 1)</w:t>
            </w:r>
          </w:p>
        </w:tc>
        <w:tc>
          <w:tcPr>
            <w:tcW w:w="4536" w:type="dxa"/>
            <w:tcBorders>
              <w:top w:val="double" w:sz="4" w:space="0" w:color="auto"/>
              <w:left w:val="nil"/>
              <w:bottom w:val="nil"/>
              <w:right w:val="nil"/>
            </w:tcBorders>
          </w:tcPr>
          <w:p w14:paraId="4AAC9982" w14:textId="77777777" w:rsidR="00973678" w:rsidRPr="00FC1E42" w:rsidRDefault="00973678" w:rsidP="001A65F6">
            <w:pPr>
              <w:widowControl w:val="0"/>
              <w:spacing w:before="60"/>
              <w:jc w:val="center"/>
              <w:rPr>
                <w:sz w:val="22"/>
                <w:szCs w:val="22"/>
                <w:lang w:val="es-CL"/>
              </w:rPr>
            </w:pPr>
            <w:r w:rsidRPr="00FC1E42">
              <w:rPr>
                <w:sz w:val="22"/>
                <w:szCs w:val="22"/>
                <w:lang w:val="es-CL"/>
              </w:rPr>
              <w:t>Negrita, Arial y tamaño 18</w:t>
            </w:r>
          </w:p>
        </w:tc>
      </w:tr>
      <w:tr w:rsidR="00973678" w14:paraId="1E24E62D" w14:textId="77777777" w:rsidTr="001A65F6">
        <w:tc>
          <w:tcPr>
            <w:tcW w:w="3544" w:type="dxa"/>
            <w:tcBorders>
              <w:top w:val="nil"/>
              <w:left w:val="nil"/>
              <w:bottom w:val="nil"/>
              <w:right w:val="nil"/>
            </w:tcBorders>
          </w:tcPr>
          <w:p w14:paraId="79AE6B48" w14:textId="77777777" w:rsidR="00973678" w:rsidRPr="00FC1E42" w:rsidRDefault="00973678" w:rsidP="001A65F6">
            <w:pPr>
              <w:widowControl w:val="0"/>
              <w:jc w:val="center"/>
              <w:rPr>
                <w:sz w:val="22"/>
                <w:szCs w:val="22"/>
                <w:lang w:val="es-CL"/>
              </w:rPr>
            </w:pPr>
            <w:r w:rsidRPr="00FC1E42">
              <w:rPr>
                <w:sz w:val="22"/>
                <w:szCs w:val="22"/>
                <w:lang w:val="es-CL"/>
              </w:rPr>
              <w:t>Título siguiente (4.1 Introdu…)</w:t>
            </w:r>
          </w:p>
        </w:tc>
        <w:tc>
          <w:tcPr>
            <w:tcW w:w="4536" w:type="dxa"/>
            <w:tcBorders>
              <w:top w:val="nil"/>
              <w:left w:val="nil"/>
              <w:bottom w:val="nil"/>
              <w:right w:val="nil"/>
            </w:tcBorders>
          </w:tcPr>
          <w:p w14:paraId="3356A5D7" w14:textId="77777777" w:rsidR="00973678" w:rsidRPr="00FC1E42" w:rsidRDefault="00973678" w:rsidP="001A65F6">
            <w:pPr>
              <w:widowControl w:val="0"/>
              <w:jc w:val="center"/>
              <w:rPr>
                <w:sz w:val="22"/>
                <w:szCs w:val="22"/>
                <w:lang w:val="es-CL"/>
              </w:rPr>
            </w:pPr>
            <w:r w:rsidRPr="00FC1E42">
              <w:rPr>
                <w:sz w:val="22"/>
                <w:szCs w:val="22"/>
                <w:lang w:val="es-CL"/>
              </w:rPr>
              <w:t>negrita, Times New Roman y tamaño 16</w:t>
            </w:r>
          </w:p>
        </w:tc>
      </w:tr>
      <w:tr w:rsidR="00973678" w14:paraId="2A310C77" w14:textId="77777777" w:rsidTr="001A65F6">
        <w:tc>
          <w:tcPr>
            <w:tcW w:w="3544" w:type="dxa"/>
            <w:tcBorders>
              <w:top w:val="nil"/>
              <w:left w:val="nil"/>
              <w:bottom w:val="nil"/>
              <w:right w:val="nil"/>
            </w:tcBorders>
          </w:tcPr>
          <w:p w14:paraId="089F0140" w14:textId="77777777" w:rsidR="00973678" w:rsidRPr="00FC1E42" w:rsidRDefault="00973678" w:rsidP="001A65F6">
            <w:pPr>
              <w:widowControl w:val="0"/>
              <w:jc w:val="center"/>
              <w:rPr>
                <w:sz w:val="22"/>
                <w:szCs w:val="22"/>
                <w:lang w:val="es-CL"/>
              </w:rPr>
            </w:pPr>
            <w:r w:rsidRPr="00FC1E42">
              <w:rPr>
                <w:sz w:val="22"/>
                <w:szCs w:val="22"/>
                <w:lang w:val="es-CL"/>
              </w:rPr>
              <w:t>Título siguiente (4.4.1 Tablas)</w:t>
            </w:r>
          </w:p>
        </w:tc>
        <w:tc>
          <w:tcPr>
            <w:tcW w:w="4536" w:type="dxa"/>
            <w:tcBorders>
              <w:top w:val="nil"/>
              <w:left w:val="nil"/>
              <w:bottom w:val="nil"/>
              <w:right w:val="nil"/>
            </w:tcBorders>
          </w:tcPr>
          <w:p w14:paraId="56FFB0DE" w14:textId="77777777" w:rsidR="00973678" w:rsidRPr="00FC1E42" w:rsidRDefault="00973678" w:rsidP="001A65F6">
            <w:pPr>
              <w:widowControl w:val="0"/>
              <w:jc w:val="center"/>
              <w:rPr>
                <w:sz w:val="22"/>
                <w:szCs w:val="22"/>
                <w:lang w:val="es-CL"/>
              </w:rPr>
            </w:pPr>
            <w:r w:rsidRPr="00FC1E42">
              <w:rPr>
                <w:sz w:val="22"/>
                <w:szCs w:val="22"/>
                <w:lang w:val="es-CL"/>
              </w:rPr>
              <w:t>negrita, Times New Roman y tamaño 14</w:t>
            </w:r>
          </w:p>
        </w:tc>
      </w:tr>
      <w:tr w:rsidR="00973678" w:rsidRPr="005F35AC" w14:paraId="706EB690" w14:textId="77777777" w:rsidTr="001A65F6">
        <w:tc>
          <w:tcPr>
            <w:tcW w:w="3544" w:type="dxa"/>
            <w:tcBorders>
              <w:top w:val="nil"/>
              <w:left w:val="nil"/>
              <w:right w:val="nil"/>
            </w:tcBorders>
          </w:tcPr>
          <w:p w14:paraId="36B80693" w14:textId="77777777" w:rsidR="00973678" w:rsidRPr="00FC1E42" w:rsidRDefault="00973678" w:rsidP="001A65F6">
            <w:pPr>
              <w:widowControl w:val="0"/>
              <w:spacing w:after="60"/>
              <w:jc w:val="center"/>
              <w:rPr>
                <w:sz w:val="22"/>
                <w:szCs w:val="22"/>
                <w:lang w:val="es-CL"/>
              </w:rPr>
            </w:pPr>
            <w:r w:rsidRPr="00FC1E42">
              <w:rPr>
                <w:sz w:val="22"/>
                <w:szCs w:val="22"/>
                <w:lang w:val="es-CL"/>
              </w:rPr>
              <w:t>Último título (A. Defi…)</w:t>
            </w:r>
          </w:p>
        </w:tc>
        <w:tc>
          <w:tcPr>
            <w:tcW w:w="4536" w:type="dxa"/>
            <w:tcBorders>
              <w:top w:val="nil"/>
              <w:left w:val="nil"/>
              <w:right w:val="nil"/>
            </w:tcBorders>
          </w:tcPr>
          <w:p w14:paraId="4CE10AF8" w14:textId="77777777" w:rsidR="00973678" w:rsidRPr="00FC1E42" w:rsidRDefault="00973678" w:rsidP="001A65F6">
            <w:pPr>
              <w:widowControl w:val="0"/>
              <w:spacing w:after="60"/>
              <w:jc w:val="center"/>
              <w:rPr>
                <w:sz w:val="22"/>
                <w:szCs w:val="22"/>
                <w:lang w:val="es-CL"/>
              </w:rPr>
            </w:pPr>
            <w:r w:rsidRPr="00FC1E42">
              <w:rPr>
                <w:sz w:val="22"/>
                <w:szCs w:val="22"/>
                <w:lang w:val="es-CL"/>
              </w:rPr>
              <w:t>negrita, itálico, Times New Roman y 12</w:t>
            </w:r>
          </w:p>
        </w:tc>
      </w:tr>
    </w:tbl>
    <w:p w14:paraId="625EB6C9" w14:textId="77777777" w:rsidR="00973678" w:rsidRDefault="00973678" w:rsidP="00973678">
      <w:pPr>
        <w:widowControl w:val="0"/>
        <w:spacing w:line="360" w:lineRule="auto"/>
        <w:ind w:firstLine="709"/>
        <w:rPr>
          <w:lang w:val="es-CL"/>
        </w:rPr>
      </w:pPr>
    </w:p>
    <w:p w14:paraId="46D18D5C" w14:textId="36722578" w:rsidR="0081356D" w:rsidRPr="00C80A7E" w:rsidRDefault="00AB5FA8" w:rsidP="0081356D">
      <w:pPr>
        <w:widowControl w:val="0"/>
        <w:spacing w:line="360" w:lineRule="auto"/>
        <w:ind w:firstLine="709"/>
        <w:rPr>
          <w:lang w:val="es-CL"/>
        </w:rPr>
      </w:pPr>
      <w:r>
        <w:rPr>
          <w:lang w:val="es-CL"/>
        </w:rPr>
        <w:t xml:space="preserve">La </w:t>
      </w:r>
      <w:r>
        <w:rPr>
          <w:lang w:val="es-CL"/>
        </w:rPr>
        <w:fldChar w:fldCharType="begin"/>
      </w:r>
      <w:r>
        <w:rPr>
          <w:lang w:val="es-CL"/>
        </w:rPr>
        <w:instrText xml:space="preserve"> REF _Ref124432955 \h </w:instrText>
      </w:r>
      <w:r>
        <w:rPr>
          <w:lang w:val="es-CL"/>
        </w:rPr>
      </w:r>
      <w:r>
        <w:rPr>
          <w:lang w:val="es-CL"/>
        </w:rPr>
        <w:fldChar w:fldCharType="separate"/>
      </w:r>
      <w:r w:rsidR="00641322" w:rsidRPr="00497D61">
        <w:rPr>
          <w:sz w:val="22"/>
          <w:szCs w:val="22"/>
          <w:lang w:val="es-CL"/>
        </w:rPr>
        <w:t xml:space="preserve">Tabla </w:t>
      </w:r>
      <w:r w:rsidR="00641322">
        <w:rPr>
          <w:noProof/>
          <w:sz w:val="22"/>
          <w:szCs w:val="22"/>
          <w:lang w:val="es-CL"/>
        </w:rPr>
        <w:t>4</w:t>
      </w:r>
      <w:r w:rsidR="00641322" w:rsidRPr="00497D61">
        <w:rPr>
          <w:sz w:val="22"/>
          <w:szCs w:val="22"/>
          <w:lang w:val="es-CL"/>
        </w:rPr>
        <w:t>.</w:t>
      </w:r>
      <w:r w:rsidR="00641322">
        <w:rPr>
          <w:noProof/>
          <w:sz w:val="22"/>
          <w:szCs w:val="22"/>
          <w:lang w:val="es-CL"/>
        </w:rPr>
        <w:t>2</w:t>
      </w:r>
      <w:r>
        <w:rPr>
          <w:lang w:val="es-CL"/>
        </w:rPr>
        <w:fldChar w:fldCharType="end"/>
      </w:r>
      <w:r>
        <w:rPr>
          <w:lang w:val="es-CL"/>
        </w:rPr>
        <w:t xml:space="preserve"> es una lista </w:t>
      </w:r>
      <w:r w:rsidR="0081356D">
        <w:rPr>
          <w:lang w:val="es-CL"/>
        </w:rPr>
        <w:t xml:space="preserve">de valores numéricos de un set-up utilizado en un experimento en laboratorio. Nótese el </w:t>
      </w:r>
      <w:r w:rsidR="0027633B">
        <w:rPr>
          <w:lang w:val="es-CL"/>
        </w:rPr>
        <w:t xml:space="preserve">alineamiento </w:t>
      </w:r>
      <w:r w:rsidR="0081356D">
        <w:rPr>
          <w:lang w:val="es-CL"/>
        </w:rPr>
        <w:t xml:space="preserve">de </w:t>
      </w:r>
      <w:r w:rsidR="0027633B">
        <w:rPr>
          <w:lang w:val="es-CL"/>
        </w:rPr>
        <w:t xml:space="preserve">los </w:t>
      </w:r>
      <w:r w:rsidR="0081356D">
        <w:rPr>
          <w:lang w:val="es-CL"/>
        </w:rPr>
        <w:t>valores y unidades de medida.</w:t>
      </w:r>
    </w:p>
    <w:p w14:paraId="538D5F35" w14:textId="77777777" w:rsidR="00C32AF7" w:rsidRDefault="00C32AF7" w:rsidP="00C32AF7">
      <w:pPr>
        <w:widowControl w:val="0"/>
        <w:spacing w:line="360" w:lineRule="auto"/>
        <w:ind w:firstLine="709"/>
        <w:rPr>
          <w:lang w:val="es-CL"/>
        </w:rPr>
      </w:pPr>
    </w:p>
    <w:p w14:paraId="718A6877" w14:textId="117CE409" w:rsidR="00C32AF7" w:rsidRPr="00497D61" w:rsidRDefault="00C32AF7" w:rsidP="00C32AF7">
      <w:pPr>
        <w:pStyle w:val="Descripcin"/>
        <w:jc w:val="center"/>
        <w:rPr>
          <w:sz w:val="22"/>
          <w:szCs w:val="22"/>
          <w:lang w:val="es-CL"/>
        </w:rPr>
      </w:pPr>
      <w:bookmarkStart w:id="186" w:name="_Ref124432955"/>
      <w:bookmarkStart w:id="187" w:name="_Toc124445731"/>
      <w:bookmarkStart w:id="188" w:name="_Toc125649815"/>
      <w:r w:rsidRPr="00497D61">
        <w:rPr>
          <w:sz w:val="22"/>
          <w:szCs w:val="22"/>
          <w:lang w:val="es-CL"/>
        </w:rPr>
        <w:t xml:space="preserve">Tabla </w:t>
      </w:r>
      <w:r w:rsidRPr="00497D61">
        <w:rPr>
          <w:sz w:val="22"/>
          <w:szCs w:val="22"/>
        </w:rPr>
        <w:fldChar w:fldCharType="begin"/>
      </w:r>
      <w:r w:rsidRPr="00497D61">
        <w:rPr>
          <w:sz w:val="22"/>
          <w:szCs w:val="22"/>
          <w:lang w:val="es-CL"/>
        </w:rPr>
        <w:instrText xml:space="preserve"> STYLEREF 1 \s </w:instrText>
      </w:r>
      <w:r w:rsidRPr="00497D61">
        <w:rPr>
          <w:sz w:val="22"/>
          <w:szCs w:val="22"/>
        </w:rPr>
        <w:fldChar w:fldCharType="separate"/>
      </w:r>
      <w:r w:rsidR="00641322">
        <w:rPr>
          <w:noProof/>
          <w:sz w:val="22"/>
          <w:szCs w:val="22"/>
          <w:lang w:val="es-CL"/>
        </w:rPr>
        <w:t>4</w:t>
      </w:r>
      <w:r w:rsidRPr="00497D61">
        <w:rPr>
          <w:sz w:val="22"/>
          <w:szCs w:val="22"/>
        </w:rPr>
        <w:fldChar w:fldCharType="end"/>
      </w:r>
      <w:r w:rsidRPr="00497D61">
        <w:rPr>
          <w:sz w:val="22"/>
          <w:szCs w:val="22"/>
          <w:lang w:val="es-CL"/>
        </w:rPr>
        <w:t>.</w:t>
      </w:r>
      <w:r w:rsidRPr="00497D61">
        <w:rPr>
          <w:sz w:val="22"/>
          <w:szCs w:val="22"/>
        </w:rPr>
        <w:fldChar w:fldCharType="begin"/>
      </w:r>
      <w:r w:rsidRPr="00497D61">
        <w:rPr>
          <w:sz w:val="22"/>
          <w:szCs w:val="22"/>
          <w:lang w:val="es-CL"/>
        </w:rPr>
        <w:instrText xml:space="preserve"> SEQ Tabla \* ARABIC \s 1 </w:instrText>
      </w:r>
      <w:r w:rsidRPr="00497D61">
        <w:rPr>
          <w:sz w:val="22"/>
          <w:szCs w:val="22"/>
        </w:rPr>
        <w:fldChar w:fldCharType="separate"/>
      </w:r>
      <w:r w:rsidR="00641322">
        <w:rPr>
          <w:noProof/>
          <w:sz w:val="22"/>
          <w:szCs w:val="22"/>
          <w:lang w:val="es-CL"/>
        </w:rPr>
        <w:t>2</w:t>
      </w:r>
      <w:r w:rsidRPr="00497D61">
        <w:rPr>
          <w:sz w:val="22"/>
          <w:szCs w:val="22"/>
        </w:rPr>
        <w:fldChar w:fldCharType="end"/>
      </w:r>
      <w:bookmarkEnd w:id="186"/>
      <w:r w:rsidRPr="00497D61">
        <w:rPr>
          <w:sz w:val="22"/>
          <w:szCs w:val="22"/>
          <w:lang w:val="es-CL"/>
        </w:rPr>
        <w:t xml:space="preserve"> Tabla con Valores Numéricos</w:t>
      </w:r>
      <w:bookmarkEnd w:id="187"/>
      <w:bookmarkEnd w:id="188"/>
    </w:p>
    <w:tbl>
      <w:tblPr>
        <w:tblW w:w="0" w:type="auto"/>
        <w:jc w:val="center"/>
        <w:tblLayout w:type="fixed"/>
        <w:tblCellMar>
          <w:left w:w="70" w:type="dxa"/>
          <w:right w:w="70" w:type="dxa"/>
        </w:tblCellMar>
        <w:tblLook w:val="0000" w:firstRow="0" w:lastRow="0" w:firstColumn="0" w:lastColumn="0" w:noHBand="0" w:noVBand="0"/>
      </w:tblPr>
      <w:tblGrid>
        <w:gridCol w:w="3637"/>
        <w:gridCol w:w="763"/>
        <w:gridCol w:w="762"/>
      </w:tblGrid>
      <w:tr w:rsidR="00C32AF7" w:rsidRPr="0021078F" w14:paraId="219F8930" w14:textId="77777777" w:rsidTr="001A65F6">
        <w:trPr>
          <w:jc w:val="center"/>
        </w:trPr>
        <w:tc>
          <w:tcPr>
            <w:tcW w:w="3637" w:type="dxa"/>
            <w:tcBorders>
              <w:top w:val="single" w:sz="4" w:space="0" w:color="auto"/>
              <w:bottom w:val="double" w:sz="4" w:space="0" w:color="auto"/>
            </w:tcBorders>
          </w:tcPr>
          <w:p w14:paraId="65D692DE" w14:textId="77777777" w:rsidR="00C32AF7" w:rsidRPr="0021078F" w:rsidRDefault="00C32AF7" w:rsidP="001A65F6">
            <w:pPr>
              <w:widowControl w:val="0"/>
              <w:spacing w:before="60" w:after="60"/>
              <w:jc w:val="center"/>
              <w:rPr>
                <w:b/>
                <w:sz w:val="22"/>
                <w:szCs w:val="22"/>
                <w:lang w:val="es-CL"/>
              </w:rPr>
            </w:pPr>
            <w:r w:rsidRPr="0021078F">
              <w:rPr>
                <w:b/>
                <w:sz w:val="22"/>
                <w:szCs w:val="22"/>
                <w:lang w:val="es-CL"/>
              </w:rPr>
              <w:t>Parameter</w:t>
            </w:r>
          </w:p>
        </w:tc>
        <w:tc>
          <w:tcPr>
            <w:tcW w:w="1525" w:type="dxa"/>
            <w:gridSpan w:val="2"/>
            <w:tcBorders>
              <w:top w:val="single" w:sz="4" w:space="0" w:color="auto"/>
              <w:bottom w:val="double" w:sz="4" w:space="0" w:color="auto"/>
            </w:tcBorders>
          </w:tcPr>
          <w:p w14:paraId="73CD2F61" w14:textId="77777777" w:rsidR="00C32AF7" w:rsidRPr="0021078F" w:rsidRDefault="00C32AF7" w:rsidP="001A65F6">
            <w:pPr>
              <w:widowControl w:val="0"/>
              <w:spacing w:before="60" w:after="60"/>
              <w:jc w:val="center"/>
              <w:rPr>
                <w:b/>
                <w:sz w:val="22"/>
                <w:szCs w:val="22"/>
                <w:lang w:val="es-CL"/>
              </w:rPr>
            </w:pPr>
            <w:r w:rsidRPr="0021078F">
              <w:rPr>
                <w:b/>
                <w:sz w:val="22"/>
                <w:szCs w:val="22"/>
                <w:lang w:val="es-CL"/>
              </w:rPr>
              <w:t>Value</w:t>
            </w:r>
          </w:p>
        </w:tc>
      </w:tr>
      <w:tr w:rsidR="00C32AF7" w:rsidRPr="0021078F" w14:paraId="0954F6EA" w14:textId="77777777" w:rsidTr="001A65F6">
        <w:trPr>
          <w:jc w:val="center"/>
        </w:trPr>
        <w:tc>
          <w:tcPr>
            <w:tcW w:w="3637" w:type="dxa"/>
            <w:tcBorders>
              <w:top w:val="double" w:sz="4" w:space="0" w:color="auto"/>
            </w:tcBorders>
          </w:tcPr>
          <w:p w14:paraId="005EAE1D" w14:textId="77777777" w:rsidR="00C32AF7" w:rsidRPr="0021078F" w:rsidRDefault="00641322" w:rsidP="001A65F6">
            <w:pPr>
              <w:widowControl w:val="0"/>
              <w:spacing w:before="60"/>
              <w:jc w:val="center"/>
              <w:rPr>
                <w:sz w:val="22"/>
                <w:szCs w:val="22"/>
                <w:lang w:val="es-CL"/>
              </w:rPr>
            </w:pPr>
            <m:oMath>
              <m:sSub>
                <m:sSubPr>
                  <m:ctrlPr>
                    <w:rPr>
                      <w:rFonts w:ascii="Cambria Math" w:hAnsi="Cambria Math"/>
                      <w:i/>
                      <w:sz w:val="22"/>
                      <w:szCs w:val="22"/>
                      <w:lang w:val="es-CL"/>
                    </w:rPr>
                  </m:ctrlPr>
                </m:sSubPr>
                <m:e>
                  <m:r>
                    <w:rPr>
                      <w:rFonts w:ascii="Cambria Math" w:hAnsi="Cambria Math"/>
                      <w:sz w:val="22"/>
                      <w:szCs w:val="22"/>
                      <w:lang w:val="es-CL"/>
                    </w:rPr>
                    <m:t>r</m:t>
                  </m:r>
                </m:e>
                <m:sub>
                  <m:r>
                    <w:rPr>
                      <w:rFonts w:ascii="Cambria Math" w:hAnsi="Cambria Math"/>
                      <w:sz w:val="22"/>
                      <w:szCs w:val="22"/>
                      <w:lang w:val="es-CL"/>
                    </w:rPr>
                    <m:t>L</m:t>
                  </m:r>
                </m:sub>
              </m:sSub>
            </m:oMath>
            <w:r w:rsidR="00C32AF7" w:rsidRPr="00A30232">
              <w:rPr>
                <w:sz w:val="22"/>
                <w:szCs w:val="22"/>
              </w:rPr>
              <w:t xml:space="preserve"> (line resistance)</w:t>
            </w:r>
          </w:p>
        </w:tc>
        <w:tc>
          <w:tcPr>
            <w:tcW w:w="763" w:type="dxa"/>
            <w:tcBorders>
              <w:top w:val="double" w:sz="4" w:space="0" w:color="auto"/>
            </w:tcBorders>
            <w:shd w:val="clear" w:color="auto" w:fill="auto"/>
          </w:tcPr>
          <w:p w14:paraId="4B4A4070" w14:textId="77777777" w:rsidR="00C32AF7" w:rsidRPr="0021078F" w:rsidRDefault="00C32AF7" w:rsidP="001A65F6">
            <w:pPr>
              <w:widowControl w:val="0"/>
              <w:spacing w:before="60"/>
              <w:jc w:val="right"/>
              <w:rPr>
                <w:sz w:val="22"/>
                <w:szCs w:val="22"/>
                <w:lang w:val="es-CL"/>
              </w:rPr>
            </w:pPr>
            <w:r w:rsidRPr="0021078F">
              <w:rPr>
                <w:sz w:val="22"/>
                <w:szCs w:val="22"/>
                <w:lang w:val="es-CL"/>
              </w:rPr>
              <w:t>0.5</w:t>
            </w:r>
          </w:p>
        </w:tc>
        <w:tc>
          <w:tcPr>
            <w:tcW w:w="762" w:type="dxa"/>
            <w:tcBorders>
              <w:top w:val="double" w:sz="4" w:space="0" w:color="auto"/>
            </w:tcBorders>
            <w:shd w:val="clear" w:color="auto" w:fill="auto"/>
          </w:tcPr>
          <w:p w14:paraId="7A96E17A" w14:textId="77777777" w:rsidR="00C32AF7" w:rsidRPr="0021078F" w:rsidRDefault="00C32AF7" w:rsidP="001A65F6">
            <w:pPr>
              <w:widowControl w:val="0"/>
              <w:spacing w:before="60"/>
              <w:rPr>
                <w:sz w:val="22"/>
                <w:szCs w:val="22"/>
                <w:lang w:val="es-CL"/>
              </w:rPr>
            </w:pPr>
            <w:r w:rsidRPr="00FC1E42">
              <w:rPr>
                <w:sz w:val="22"/>
                <w:szCs w:val="22"/>
              </w:rPr>
              <w:sym w:font="Symbol" w:char="F057"/>
            </w:r>
          </w:p>
        </w:tc>
      </w:tr>
      <w:tr w:rsidR="00C32AF7" w:rsidRPr="0021078F" w14:paraId="6B32AE24" w14:textId="77777777" w:rsidTr="001A65F6">
        <w:trPr>
          <w:jc w:val="center"/>
        </w:trPr>
        <w:tc>
          <w:tcPr>
            <w:tcW w:w="3637" w:type="dxa"/>
          </w:tcPr>
          <w:p w14:paraId="1B913093" w14:textId="77777777" w:rsidR="00C32AF7" w:rsidRPr="0021078F" w:rsidRDefault="00641322" w:rsidP="001A65F6">
            <w:pPr>
              <w:widowControl w:val="0"/>
              <w:jc w:val="center"/>
              <w:rPr>
                <w:sz w:val="22"/>
                <w:szCs w:val="22"/>
                <w:lang w:val="es-CL"/>
              </w:rPr>
            </w:pPr>
            <m:oMath>
              <m:sSub>
                <m:sSubPr>
                  <m:ctrlPr>
                    <w:rPr>
                      <w:rFonts w:ascii="Cambria Math" w:hAnsi="Cambria Math"/>
                      <w:i/>
                      <w:sz w:val="22"/>
                      <w:szCs w:val="22"/>
                      <w:lang w:val="es-CL"/>
                    </w:rPr>
                  </m:ctrlPr>
                </m:sSubPr>
                <m:e>
                  <m:r>
                    <w:rPr>
                      <w:rFonts w:ascii="Cambria Math" w:hAnsi="Cambria Math"/>
                      <w:sz w:val="22"/>
                      <w:szCs w:val="22"/>
                      <w:lang w:val="es-CL"/>
                    </w:rPr>
                    <m:t>L</m:t>
                  </m:r>
                </m:e>
                <m:sub>
                  <m:r>
                    <w:rPr>
                      <w:rFonts w:ascii="Cambria Math" w:hAnsi="Cambria Math"/>
                      <w:sz w:val="22"/>
                      <w:szCs w:val="22"/>
                      <w:lang w:val="es-CL"/>
                    </w:rPr>
                    <m:t>L</m:t>
                  </m:r>
                </m:sub>
              </m:sSub>
            </m:oMath>
            <w:r w:rsidR="00C32AF7" w:rsidRPr="0021078F">
              <w:rPr>
                <w:sz w:val="22"/>
                <w:szCs w:val="22"/>
                <w:lang w:val="es-CL"/>
              </w:rPr>
              <w:t xml:space="preserve"> (line inductance)</w:t>
            </w:r>
          </w:p>
        </w:tc>
        <w:tc>
          <w:tcPr>
            <w:tcW w:w="763" w:type="dxa"/>
            <w:shd w:val="clear" w:color="auto" w:fill="auto"/>
          </w:tcPr>
          <w:p w14:paraId="2C012868" w14:textId="77777777" w:rsidR="00C32AF7" w:rsidRPr="0021078F" w:rsidRDefault="00C32AF7" w:rsidP="001A65F6">
            <w:pPr>
              <w:widowControl w:val="0"/>
              <w:jc w:val="right"/>
              <w:rPr>
                <w:sz w:val="22"/>
                <w:szCs w:val="22"/>
                <w:lang w:val="es-CL"/>
              </w:rPr>
            </w:pPr>
            <w:r w:rsidRPr="0021078F">
              <w:rPr>
                <w:sz w:val="22"/>
                <w:szCs w:val="22"/>
                <w:lang w:val="es-CL"/>
              </w:rPr>
              <w:t>0.5</w:t>
            </w:r>
          </w:p>
        </w:tc>
        <w:tc>
          <w:tcPr>
            <w:tcW w:w="762" w:type="dxa"/>
            <w:shd w:val="clear" w:color="auto" w:fill="auto"/>
          </w:tcPr>
          <w:p w14:paraId="4377EFAE" w14:textId="77777777" w:rsidR="00C32AF7" w:rsidRPr="0021078F" w:rsidRDefault="00C32AF7" w:rsidP="001A65F6">
            <w:pPr>
              <w:widowControl w:val="0"/>
              <w:rPr>
                <w:sz w:val="22"/>
                <w:szCs w:val="22"/>
                <w:lang w:val="es-CL"/>
              </w:rPr>
            </w:pPr>
            <w:r w:rsidRPr="0021078F">
              <w:rPr>
                <w:sz w:val="22"/>
                <w:szCs w:val="22"/>
                <w:lang w:val="es-CL"/>
              </w:rPr>
              <w:t>mH</w:t>
            </w:r>
          </w:p>
        </w:tc>
      </w:tr>
      <w:tr w:rsidR="00C32AF7" w:rsidRPr="0021078F" w14:paraId="0E45AD04" w14:textId="77777777" w:rsidTr="001A65F6">
        <w:trPr>
          <w:jc w:val="center"/>
        </w:trPr>
        <w:tc>
          <w:tcPr>
            <w:tcW w:w="3637" w:type="dxa"/>
          </w:tcPr>
          <w:p w14:paraId="124F834E" w14:textId="77777777" w:rsidR="00C32AF7" w:rsidRPr="00BE47C4" w:rsidRDefault="00641322" w:rsidP="001A65F6">
            <w:pPr>
              <w:widowControl w:val="0"/>
              <w:jc w:val="center"/>
              <w:rPr>
                <w:sz w:val="22"/>
                <w:szCs w:val="22"/>
              </w:rPr>
            </w:pPr>
            <m:oMath>
              <m:sSub>
                <m:sSubPr>
                  <m:ctrlPr>
                    <w:rPr>
                      <w:rFonts w:ascii="Cambria Math" w:hAnsi="Cambria Math"/>
                      <w:i/>
                      <w:sz w:val="22"/>
                      <w:szCs w:val="22"/>
                      <w:lang w:val="es-CL"/>
                    </w:rPr>
                  </m:ctrlPr>
                </m:sSubPr>
                <m:e>
                  <m:r>
                    <w:rPr>
                      <w:rFonts w:ascii="Cambria Math" w:hAnsi="Cambria Math"/>
                      <w:sz w:val="22"/>
                      <w:szCs w:val="22"/>
                      <w:lang w:val="es-CL"/>
                    </w:rPr>
                    <m:t>v</m:t>
                  </m:r>
                </m:e>
                <m:sub>
                  <m:r>
                    <w:rPr>
                      <w:rFonts w:ascii="Cambria Math" w:hAnsi="Cambria Math"/>
                      <w:sz w:val="22"/>
                      <w:szCs w:val="22"/>
                      <w:lang w:val="es-CL"/>
                    </w:rPr>
                    <m:t>sa</m:t>
                  </m:r>
                </m:sub>
              </m:sSub>
            </m:oMath>
            <w:r w:rsidR="00C32AF7" w:rsidRPr="00BE47C4">
              <w:rPr>
                <w:sz w:val="22"/>
                <w:szCs w:val="22"/>
              </w:rPr>
              <w:t xml:space="preserve"> (supply phase voltage RMS)</w:t>
            </w:r>
          </w:p>
        </w:tc>
        <w:tc>
          <w:tcPr>
            <w:tcW w:w="763" w:type="dxa"/>
            <w:shd w:val="clear" w:color="auto" w:fill="auto"/>
          </w:tcPr>
          <w:p w14:paraId="0F6D144A" w14:textId="77777777" w:rsidR="00C32AF7" w:rsidRPr="0021078F" w:rsidRDefault="00C32AF7" w:rsidP="001A65F6">
            <w:pPr>
              <w:widowControl w:val="0"/>
              <w:jc w:val="right"/>
              <w:rPr>
                <w:sz w:val="22"/>
                <w:szCs w:val="22"/>
                <w:lang w:val="es-CL"/>
              </w:rPr>
            </w:pPr>
            <w:r w:rsidRPr="0021078F">
              <w:rPr>
                <w:sz w:val="22"/>
                <w:szCs w:val="22"/>
                <w:lang w:val="es-CL"/>
              </w:rPr>
              <w:t>220</w:t>
            </w:r>
          </w:p>
        </w:tc>
        <w:tc>
          <w:tcPr>
            <w:tcW w:w="762" w:type="dxa"/>
            <w:shd w:val="clear" w:color="auto" w:fill="auto"/>
          </w:tcPr>
          <w:p w14:paraId="66B02343" w14:textId="77777777" w:rsidR="00C32AF7" w:rsidRPr="0021078F" w:rsidRDefault="00C32AF7" w:rsidP="001A65F6">
            <w:pPr>
              <w:widowControl w:val="0"/>
              <w:rPr>
                <w:sz w:val="22"/>
                <w:szCs w:val="22"/>
                <w:vertAlign w:val="subscript"/>
                <w:lang w:val="es-CL"/>
              </w:rPr>
            </w:pPr>
            <w:r w:rsidRPr="0021078F">
              <w:rPr>
                <w:sz w:val="22"/>
                <w:szCs w:val="22"/>
                <w:lang w:val="es-CL"/>
              </w:rPr>
              <w:t>V</w:t>
            </w:r>
          </w:p>
        </w:tc>
      </w:tr>
      <w:tr w:rsidR="00C32AF7" w:rsidRPr="00F24B8C" w14:paraId="3EDFBB13" w14:textId="77777777" w:rsidTr="001A65F6">
        <w:trPr>
          <w:jc w:val="center"/>
        </w:trPr>
        <w:tc>
          <w:tcPr>
            <w:tcW w:w="3637" w:type="dxa"/>
          </w:tcPr>
          <w:p w14:paraId="220B269B" w14:textId="77777777" w:rsidR="00C32AF7" w:rsidRPr="00FC1E42" w:rsidRDefault="00641322" w:rsidP="001A65F6">
            <w:pPr>
              <w:widowControl w:val="0"/>
              <w:jc w:val="center"/>
              <w:rPr>
                <w:sz w:val="22"/>
                <w:szCs w:val="22"/>
              </w:rPr>
            </w:pPr>
            <m:oMath>
              <m:sSub>
                <m:sSubPr>
                  <m:ctrlPr>
                    <w:rPr>
                      <w:rFonts w:ascii="Cambria Math" w:hAnsi="Cambria Math"/>
                      <w:i/>
                      <w:sz w:val="22"/>
                      <w:szCs w:val="22"/>
                      <w:lang w:val="es-CL"/>
                    </w:rPr>
                  </m:ctrlPr>
                </m:sSubPr>
                <m:e>
                  <m:r>
                    <w:rPr>
                      <w:rFonts w:ascii="Cambria Math" w:hAnsi="Cambria Math"/>
                      <w:sz w:val="22"/>
                      <w:szCs w:val="22"/>
                      <w:lang w:val="es-CL"/>
                    </w:rPr>
                    <m:t>f</m:t>
                  </m:r>
                </m:e>
                <m:sub>
                  <m:r>
                    <w:rPr>
                      <w:rFonts w:ascii="Cambria Math" w:hAnsi="Cambria Math"/>
                      <w:sz w:val="22"/>
                      <w:szCs w:val="22"/>
                      <w:lang w:val="es-CL"/>
                    </w:rPr>
                    <m:t>s</m:t>
                  </m:r>
                </m:sub>
              </m:sSub>
            </m:oMath>
            <w:r w:rsidR="00C32AF7" w:rsidRPr="0021078F">
              <w:rPr>
                <w:sz w:val="22"/>
                <w:szCs w:val="22"/>
                <w:lang w:val="es-CL"/>
              </w:rPr>
              <w:t xml:space="preserve"> (supply freq</w:t>
            </w:r>
            <w:r w:rsidR="00C32AF7" w:rsidRPr="00FC1E42">
              <w:rPr>
                <w:sz w:val="22"/>
                <w:szCs w:val="22"/>
              </w:rPr>
              <w:t>uency)</w:t>
            </w:r>
          </w:p>
        </w:tc>
        <w:tc>
          <w:tcPr>
            <w:tcW w:w="763" w:type="dxa"/>
            <w:shd w:val="clear" w:color="auto" w:fill="auto"/>
          </w:tcPr>
          <w:p w14:paraId="20D4CBF9" w14:textId="77777777" w:rsidR="00C32AF7" w:rsidRPr="00FC1E42" w:rsidRDefault="00C32AF7" w:rsidP="001A65F6">
            <w:pPr>
              <w:widowControl w:val="0"/>
              <w:jc w:val="right"/>
              <w:rPr>
                <w:sz w:val="22"/>
                <w:szCs w:val="22"/>
              </w:rPr>
            </w:pPr>
            <w:r w:rsidRPr="00FC1E42">
              <w:rPr>
                <w:sz w:val="22"/>
                <w:szCs w:val="22"/>
              </w:rPr>
              <w:t>50</w:t>
            </w:r>
          </w:p>
        </w:tc>
        <w:tc>
          <w:tcPr>
            <w:tcW w:w="762" w:type="dxa"/>
            <w:shd w:val="clear" w:color="auto" w:fill="auto"/>
          </w:tcPr>
          <w:p w14:paraId="1EA1C3C2" w14:textId="77777777" w:rsidR="00C32AF7" w:rsidRPr="00FC1E42" w:rsidRDefault="00C32AF7" w:rsidP="001A65F6">
            <w:pPr>
              <w:widowControl w:val="0"/>
              <w:rPr>
                <w:sz w:val="22"/>
                <w:szCs w:val="22"/>
              </w:rPr>
            </w:pPr>
            <w:r w:rsidRPr="00FC1E42">
              <w:rPr>
                <w:sz w:val="22"/>
                <w:szCs w:val="22"/>
              </w:rPr>
              <w:t>Hz</w:t>
            </w:r>
          </w:p>
        </w:tc>
      </w:tr>
      <w:tr w:rsidR="00C32AF7" w:rsidRPr="00F24B8C" w14:paraId="4E1BD03D" w14:textId="77777777" w:rsidTr="001A65F6">
        <w:trPr>
          <w:jc w:val="center"/>
        </w:trPr>
        <w:tc>
          <w:tcPr>
            <w:tcW w:w="3637" w:type="dxa"/>
          </w:tcPr>
          <w:p w14:paraId="28189A53" w14:textId="77777777" w:rsidR="00C32AF7" w:rsidRPr="00FC1E42" w:rsidRDefault="00641322" w:rsidP="001A65F6">
            <w:pPr>
              <w:widowControl w:val="0"/>
              <w:jc w:val="center"/>
              <w:rPr>
                <w:sz w:val="22"/>
                <w:szCs w:val="22"/>
              </w:rPr>
            </w:pPr>
            <m:oMath>
              <m:sSub>
                <m:sSubPr>
                  <m:ctrlPr>
                    <w:rPr>
                      <w:rFonts w:ascii="Cambria Math" w:hAnsi="Cambria Math"/>
                      <w:i/>
                      <w:sz w:val="22"/>
                      <w:szCs w:val="22"/>
                      <w:lang w:val="es-CL"/>
                    </w:rPr>
                  </m:ctrlPr>
                </m:sSubPr>
                <m:e>
                  <m:r>
                    <w:rPr>
                      <w:rFonts w:ascii="Cambria Math" w:hAnsi="Cambria Math"/>
                      <w:sz w:val="22"/>
                      <w:szCs w:val="22"/>
                      <w:lang w:val="es-CL"/>
                    </w:rPr>
                    <m:t>f</m:t>
                  </m:r>
                </m:e>
                <m:sub>
                  <m:r>
                    <w:rPr>
                      <w:rFonts w:ascii="Cambria Math" w:hAnsi="Cambria Math"/>
                      <w:sz w:val="22"/>
                      <w:szCs w:val="22"/>
                      <w:lang w:val="es-CL"/>
                    </w:rPr>
                    <m:t>sw</m:t>
                  </m:r>
                </m:sub>
              </m:sSub>
            </m:oMath>
            <w:r w:rsidR="00C32AF7" w:rsidRPr="00FC1E42">
              <w:rPr>
                <w:sz w:val="22"/>
                <w:szCs w:val="22"/>
              </w:rPr>
              <w:t xml:space="preserve"> (switching frecuency)</w:t>
            </w:r>
          </w:p>
        </w:tc>
        <w:tc>
          <w:tcPr>
            <w:tcW w:w="763" w:type="dxa"/>
            <w:shd w:val="clear" w:color="auto" w:fill="auto"/>
          </w:tcPr>
          <w:p w14:paraId="52E5347F" w14:textId="77777777" w:rsidR="00C32AF7" w:rsidRPr="00FC1E42" w:rsidRDefault="00C32AF7" w:rsidP="001A65F6">
            <w:pPr>
              <w:widowControl w:val="0"/>
              <w:jc w:val="right"/>
              <w:rPr>
                <w:sz w:val="22"/>
                <w:szCs w:val="22"/>
              </w:rPr>
            </w:pPr>
            <w:r w:rsidRPr="00FC1E42">
              <w:rPr>
                <w:sz w:val="22"/>
                <w:szCs w:val="22"/>
              </w:rPr>
              <w:t>1050</w:t>
            </w:r>
          </w:p>
        </w:tc>
        <w:tc>
          <w:tcPr>
            <w:tcW w:w="762" w:type="dxa"/>
            <w:shd w:val="clear" w:color="auto" w:fill="auto"/>
          </w:tcPr>
          <w:p w14:paraId="3E1BDDE1" w14:textId="77777777" w:rsidR="00C32AF7" w:rsidRPr="00FC1E42" w:rsidRDefault="00C32AF7" w:rsidP="001A65F6">
            <w:pPr>
              <w:widowControl w:val="0"/>
              <w:rPr>
                <w:sz w:val="22"/>
                <w:szCs w:val="22"/>
              </w:rPr>
            </w:pPr>
            <w:r w:rsidRPr="00FC1E42">
              <w:rPr>
                <w:sz w:val="22"/>
                <w:szCs w:val="22"/>
              </w:rPr>
              <w:t>Hz</w:t>
            </w:r>
          </w:p>
        </w:tc>
      </w:tr>
      <w:tr w:rsidR="00C32AF7" w:rsidRPr="00F24B8C" w14:paraId="03CF349C" w14:textId="77777777" w:rsidTr="001A65F6">
        <w:trPr>
          <w:jc w:val="center"/>
        </w:trPr>
        <w:tc>
          <w:tcPr>
            <w:tcW w:w="3637" w:type="dxa"/>
          </w:tcPr>
          <w:p w14:paraId="1C108349" w14:textId="77777777" w:rsidR="00C32AF7" w:rsidRPr="00FC1E42" w:rsidRDefault="00641322" w:rsidP="001A65F6">
            <w:pPr>
              <w:widowControl w:val="0"/>
              <w:jc w:val="center"/>
              <w:rPr>
                <w:sz w:val="22"/>
                <w:szCs w:val="22"/>
              </w:rPr>
            </w:pPr>
            <m:oMath>
              <m:sSub>
                <m:sSubPr>
                  <m:ctrlPr>
                    <w:rPr>
                      <w:rFonts w:ascii="Cambria Math" w:hAnsi="Cambria Math"/>
                      <w:i/>
                      <w:sz w:val="22"/>
                      <w:szCs w:val="22"/>
                      <w:lang w:val="es-CL"/>
                    </w:rPr>
                  </m:ctrlPr>
                </m:sSubPr>
                <m:e>
                  <m:r>
                    <w:rPr>
                      <w:rFonts w:ascii="Cambria Math" w:hAnsi="Cambria Math"/>
                      <w:sz w:val="22"/>
                      <w:szCs w:val="22"/>
                      <w:lang w:val="es-CL"/>
                    </w:rPr>
                    <m:t>C</m:t>
                  </m:r>
                </m:e>
                <m:sub>
                  <m:r>
                    <w:rPr>
                      <w:rFonts w:ascii="Cambria Math" w:hAnsi="Cambria Math"/>
                      <w:sz w:val="22"/>
                      <w:szCs w:val="22"/>
                      <w:lang w:val="es-CL"/>
                    </w:rPr>
                    <m:t>dc</m:t>
                  </m:r>
                </m:sub>
              </m:sSub>
            </m:oMath>
            <w:r w:rsidR="00C32AF7" w:rsidRPr="00FC1E42">
              <w:rPr>
                <w:sz w:val="22"/>
                <w:szCs w:val="22"/>
              </w:rPr>
              <w:t xml:space="preserve"> (dc filter)</w:t>
            </w:r>
          </w:p>
        </w:tc>
        <w:tc>
          <w:tcPr>
            <w:tcW w:w="763" w:type="dxa"/>
            <w:shd w:val="clear" w:color="auto" w:fill="auto"/>
          </w:tcPr>
          <w:p w14:paraId="40895A2A" w14:textId="77777777" w:rsidR="00C32AF7" w:rsidRPr="00FC1E42" w:rsidRDefault="00C32AF7" w:rsidP="001A65F6">
            <w:pPr>
              <w:widowControl w:val="0"/>
              <w:jc w:val="right"/>
              <w:rPr>
                <w:sz w:val="22"/>
                <w:szCs w:val="22"/>
              </w:rPr>
            </w:pPr>
            <w:r w:rsidRPr="00FC1E42">
              <w:rPr>
                <w:sz w:val="22"/>
                <w:szCs w:val="22"/>
              </w:rPr>
              <w:t>1000</w:t>
            </w:r>
          </w:p>
        </w:tc>
        <w:tc>
          <w:tcPr>
            <w:tcW w:w="762" w:type="dxa"/>
            <w:shd w:val="clear" w:color="auto" w:fill="auto"/>
          </w:tcPr>
          <w:p w14:paraId="7054E482" w14:textId="77777777" w:rsidR="00C32AF7" w:rsidRPr="00FC1E42" w:rsidRDefault="00C32AF7" w:rsidP="001A65F6">
            <w:pPr>
              <w:widowControl w:val="0"/>
              <w:rPr>
                <w:sz w:val="22"/>
                <w:szCs w:val="22"/>
              </w:rPr>
            </w:pPr>
            <w:r w:rsidRPr="00FC1E42">
              <w:rPr>
                <w:sz w:val="22"/>
                <w:szCs w:val="22"/>
              </w:rPr>
              <w:sym w:font="Symbol" w:char="F06D"/>
            </w:r>
            <w:r w:rsidRPr="00FC1E42">
              <w:rPr>
                <w:sz w:val="22"/>
                <w:szCs w:val="22"/>
              </w:rPr>
              <w:t>F</w:t>
            </w:r>
          </w:p>
        </w:tc>
      </w:tr>
      <w:tr w:rsidR="00C32AF7" w:rsidRPr="00F24B8C" w14:paraId="58A88B9B" w14:textId="77777777" w:rsidTr="001A65F6">
        <w:trPr>
          <w:jc w:val="center"/>
        </w:trPr>
        <w:tc>
          <w:tcPr>
            <w:tcW w:w="3637" w:type="dxa"/>
          </w:tcPr>
          <w:p w14:paraId="3F21EF02" w14:textId="77777777" w:rsidR="00C32AF7" w:rsidRPr="00FC1E42" w:rsidRDefault="00641322" w:rsidP="001A65F6">
            <w:pPr>
              <w:widowControl w:val="0"/>
              <w:jc w:val="center"/>
              <w:rPr>
                <w:sz w:val="22"/>
                <w:szCs w:val="22"/>
              </w:rPr>
            </w:pPr>
            <m:oMath>
              <m:sSub>
                <m:sSubPr>
                  <m:ctrlPr>
                    <w:rPr>
                      <w:rFonts w:ascii="Cambria Math" w:hAnsi="Cambria Math"/>
                      <w:i/>
                      <w:sz w:val="22"/>
                      <w:szCs w:val="22"/>
                      <w:lang w:val="es-CL"/>
                    </w:rPr>
                  </m:ctrlPr>
                </m:sSubPr>
                <m:e>
                  <m:r>
                    <w:rPr>
                      <w:rFonts w:ascii="Cambria Math" w:hAnsi="Cambria Math"/>
                      <w:sz w:val="22"/>
                      <w:szCs w:val="22"/>
                      <w:lang w:val="es-CL"/>
                    </w:rPr>
                    <m:t>R</m:t>
                  </m:r>
                </m:e>
                <m:sub>
                  <m:r>
                    <w:rPr>
                      <w:rFonts w:ascii="Cambria Math" w:hAnsi="Cambria Math"/>
                      <w:sz w:val="22"/>
                      <w:szCs w:val="22"/>
                      <w:lang w:val="es-CL"/>
                    </w:rPr>
                    <m:t>dc</m:t>
                  </m:r>
                </m:sub>
              </m:sSub>
            </m:oMath>
            <w:r w:rsidR="00C32AF7" w:rsidRPr="00FC1E42">
              <w:rPr>
                <w:sz w:val="22"/>
                <w:szCs w:val="22"/>
              </w:rPr>
              <w:t xml:space="preserve"> (load)</w:t>
            </w:r>
          </w:p>
        </w:tc>
        <w:tc>
          <w:tcPr>
            <w:tcW w:w="763" w:type="dxa"/>
            <w:shd w:val="clear" w:color="auto" w:fill="auto"/>
          </w:tcPr>
          <w:p w14:paraId="13DAEB42" w14:textId="77777777" w:rsidR="00C32AF7" w:rsidRPr="00FC1E42" w:rsidRDefault="00C32AF7" w:rsidP="001A65F6">
            <w:pPr>
              <w:widowControl w:val="0"/>
              <w:jc w:val="right"/>
              <w:rPr>
                <w:sz w:val="22"/>
                <w:szCs w:val="22"/>
              </w:rPr>
            </w:pPr>
            <w:r w:rsidRPr="00FC1E42">
              <w:rPr>
                <w:sz w:val="22"/>
                <w:szCs w:val="22"/>
              </w:rPr>
              <w:t>49</w:t>
            </w:r>
          </w:p>
        </w:tc>
        <w:tc>
          <w:tcPr>
            <w:tcW w:w="762" w:type="dxa"/>
            <w:shd w:val="clear" w:color="auto" w:fill="auto"/>
          </w:tcPr>
          <w:p w14:paraId="507FFA0C" w14:textId="77777777" w:rsidR="00C32AF7" w:rsidRPr="00FC1E42" w:rsidRDefault="00C32AF7" w:rsidP="001A65F6">
            <w:pPr>
              <w:widowControl w:val="0"/>
              <w:rPr>
                <w:sz w:val="22"/>
                <w:szCs w:val="22"/>
              </w:rPr>
            </w:pPr>
            <w:r w:rsidRPr="00FC1E42">
              <w:rPr>
                <w:sz w:val="22"/>
                <w:szCs w:val="22"/>
              </w:rPr>
              <w:sym w:font="Symbol" w:char="F057"/>
            </w:r>
          </w:p>
        </w:tc>
      </w:tr>
      <w:tr w:rsidR="00C32AF7" w:rsidRPr="00F24B8C" w14:paraId="66D4D9E7" w14:textId="77777777" w:rsidTr="001A65F6">
        <w:trPr>
          <w:jc w:val="center"/>
        </w:trPr>
        <w:tc>
          <w:tcPr>
            <w:tcW w:w="3637" w:type="dxa"/>
          </w:tcPr>
          <w:p w14:paraId="55008CB4" w14:textId="77777777" w:rsidR="00C32AF7" w:rsidRPr="00F0504C" w:rsidRDefault="00641322" w:rsidP="001A65F6">
            <w:pPr>
              <w:widowControl w:val="0"/>
              <w:jc w:val="center"/>
              <w:rPr>
                <w:sz w:val="22"/>
                <w:szCs w:val="22"/>
                <w:lang w:val="pt-BR"/>
              </w:rPr>
            </w:pPr>
            <m:oMath>
              <m:sSub>
                <m:sSubPr>
                  <m:ctrlPr>
                    <w:rPr>
                      <w:rFonts w:ascii="Cambria Math" w:hAnsi="Cambria Math"/>
                      <w:i/>
                      <w:sz w:val="22"/>
                      <w:szCs w:val="22"/>
                      <w:lang w:val="es-CL"/>
                    </w:rPr>
                  </m:ctrlPr>
                </m:sSubPr>
                <m:e>
                  <m:r>
                    <w:rPr>
                      <w:rFonts w:ascii="Cambria Math" w:hAnsi="Cambria Math"/>
                      <w:sz w:val="22"/>
                      <w:szCs w:val="22"/>
                      <w:lang w:val="es-CL"/>
                    </w:rPr>
                    <m:t>V</m:t>
                  </m:r>
                </m:e>
                <m:sub>
                  <m:r>
                    <w:rPr>
                      <w:rFonts w:ascii="Cambria Math" w:hAnsi="Cambria Math"/>
                      <w:sz w:val="22"/>
                      <w:szCs w:val="22"/>
                      <w:lang w:val="es-CL"/>
                    </w:rPr>
                    <m:t>dc</m:t>
                  </m:r>
                </m:sub>
              </m:sSub>
            </m:oMath>
            <w:r w:rsidR="00C32AF7">
              <w:rPr>
                <w:sz w:val="22"/>
                <w:szCs w:val="22"/>
                <w:lang w:val="pt-BR"/>
              </w:rPr>
              <w:t xml:space="preserve"> </w:t>
            </w:r>
            <w:r w:rsidR="00C32AF7" w:rsidRPr="00F0504C">
              <w:rPr>
                <w:sz w:val="22"/>
                <w:szCs w:val="22"/>
                <w:lang w:val="pt-BR"/>
              </w:rPr>
              <w:t>(nominal dc link voltage)</w:t>
            </w:r>
          </w:p>
        </w:tc>
        <w:tc>
          <w:tcPr>
            <w:tcW w:w="763" w:type="dxa"/>
            <w:shd w:val="clear" w:color="auto" w:fill="auto"/>
          </w:tcPr>
          <w:p w14:paraId="1122B59A" w14:textId="77777777" w:rsidR="00C32AF7" w:rsidRPr="00FC1E42" w:rsidRDefault="00C32AF7" w:rsidP="001A65F6">
            <w:pPr>
              <w:widowControl w:val="0"/>
              <w:jc w:val="right"/>
              <w:rPr>
                <w:sz w:val="22"/>
                <w:szCs w:val="22"/>
              </w:rPr>
            </w:pPr>
            <w:r w:rsidRPr="00FC1E42">
              <w:rPr>
                <w:sz w:val="22"/>
                <w:szCs w:val="22"/>
              </w:rPr>
              <w:t>700</w:t>
            </w:r>
          </w:p>
        </w:tc>
        <w:tc>
          <w:tcPr>
            <w:tcW w:w="762" w:type="dxa"/>
            <w:shd w:val="clear" w:color="auto" w:fill="auto"/>
          </w:tcPr>
          <w:p w14:paraId="7B9D911C" w14:textId="77777777" w:rsidR="00C32AF7" w:rsidRPr="00FC1E42" w:rsidRDefault="00C32AF7" w:rsidP="001A65F6">
            <w:pPr>
              <w:widowControl w:val="0"/>
              <w:rPr>
                <w:sz w:val="22"/>
                <w:szCs w:val="22"/>
              </w:rPr>
            </w:pPr>
            <w:r w:rsidRPr="00FC1E42">
              <w:rPr>
                <w:sz w:val="22"/>
                <w:szCs w:val="22"/>
              </w:rPr>
              <w:t>V</w:t>
            </w:r>
          </w:p>
        </w:tc>
      </w:tr>
      <w:tr w:rsidR="00C32AF7" w:rsidRPr="00F24B8C" w14:paraId="78B9828A" w14:textId="77777777" w:rsidTr="001A65F6">
        <w:trPr>
          <w:jc w:val="center"/>
        </w:trPr>
        <w:tc>
          <w:tcPr>
            <w:tcW w:w="3637" w:type="dxa"/>
          </w:tcPr>
          <w:p w14:paraId="0EB86124" w14:textId="77777777" w:rsidR="00C32AF7" w:rsidRPr="00FC1E42" w:rsidRDefault="00641322" w:rsidP="001A65F6">
            <w:pPr>
              <w:widowControl w:val="0"/>
              <w:jc w:val="center"/>
              <w:rPr>
                <w:sz w:val="22"/>
                <w:szCs w:val="22"/>
              </w:rPr>
            </w:pPr>
            <m:oMath>
              <m:sSub>
                <m:sSubPr>
                  <m:ctrlPr>
                    <w:rPr>
                      <w:rFonts w:ascii="Cambria Math" w:hAnsi="Cambria Math"/>
                      <w:i/>
                      <w:sz w:val="22"/>
                      <w:szCs w:val="22"/>
                      <w:lang w:val="es-CL"/>
                    </w:rPr>
                  </m:ctrlPr>
                </m:sSubPr>
                <m:e>
                  <m:r>
                    <w:rPr>
                      <w:rFonts w:ascii="Cambria Math" w:hAnsi="Cambria Math"/>
                      <w:sz w:val="22"/>
                      <w:szCs w:val="22"/>
                      <w:lang w:val="es-CL"/>
                    </w:rPr>
                    <m:t>L</m:t>
                  </m:r>
                </m:e>
                <m:sub>
                  <m:r>
                    <w:rPr>
                      <w:rFonts w:ascii="Cambria Math" w:hAnsi="Cambria Math"/>
                      <w:sz w:val="22"/>
                      <w:szCs w:val="22"/>
                      <w:lang w:val="es-CL"/>
                    </w:rPr>
                    <m:t>ra</m:t>
                  </m:r>
                </m:sub>
              </m:sSub>
            </m:oMath>
            <w:r w:rsidR="00C32AF7" w:rsidRPr="00FC1E42">
              <w:rPr>
                <w:sz w:val="22"/>
                <w:szCs w:val="22"/>
              </w:rPr>
              <w:t xml:space="preserve"> (nominal inductor ac filter)</w:t>
            </w:r>
          </w:p>
        </w:tc>
        <w:tc>
          <w:tcPr>
            <w:tcW w:w="763" w:type="dxa"/>
            <w:shd w:val="clear" w:color="auto" w:fill="auto"/>
          </w:tcPr>
          <w:p w14:paraId="52735CF9" w14:textId="77777777" w:rsidR="00C32AF7" w:rsidRPr="00FC1E42" w:rsidRDefault="00C32AF7" w:rsidP="001A65F6">
            <w:pPr>
              <w:widowControl w:val="0"/>
              <w:jc w:val="right"/>
              <w:rPr>
                <w:sz w:val="22"/>
                <w:szCs w:val="22"/>
              </w:rPr>
            </w:pPr>
            <w:r w:rsidRPr="00FC1E42">
              <w:rPr>
                <w:sz w:val="22"/>
                <w:szCs w:val="22"/>
              </w:rPr>
              <w:t>5</w:t>
            </w:r>
          </w:p>
        </w:tc>
        <w:tc>
          <w:tcPr>
            <w:tcW w:w="762" w:type="dxa"/>
            <w:shd w:val="clear" w:color="auto" w:fill="auto"/>
          </w:tcPr>
          <w:p w14:paraId="2EC28D75" w14:textId="77777777" w:rsidR="00C32AF7" w:rsidRPr="00FC1E42" w:rsidRDefault="00C32AF7" w:rsidP="001A65F6">
            <w:pPr>
              <w:widowControl w:val="0"/>
              <w:rPr>
                <w:sz w:val="22"/>
                <w:szCs w:val="22"/>
              </w:rPr>
            </w:pPr>
            <w:r w:rsidRPr="00FC1E42">
              <w:rPr>
                <w:sz w:val="22"/>
                <w:szCs w:val="22"/>
              </w:rPr>
              <w:t>mH</w:t>
            </w:r>
          </w:p>
        </w:tc>
      </w:tr>
      <w:tr w:rsidR="00C32AF7" w:rsidRPr="00F24B8C" w14:paraId="10AF5C2B" w14:textId="77777777" w:rsidTr="001A65F6">
        <w:trPr>
          <w:jc w:val="center"/>
        </w:trPr>
        <w:tc>
          <w:tcPr>
            <w:tcW w:w="3637" w:type="dxa"/>
          </w:tcPr>
          <w:p w14:paraId="7FD1DB72" w14:textId="77777777" w:rsidR="00C32AF7" w:rsidRPr="00FC1E42" w:rsidRDefault="00641322" w:rsidP="001A65F6">
            <w:pPr>
              <w:widowControl w:val="0"/>
              <w:jc w:val="center"/>
              <w:rPr>
                <w:sz w:val="22"/>
                <w:szCs w:val="22"/>
              </w:rPr>
            </w:pPr>
            <m:oMath>
              <m:sSub>
                <m:sSubPr>
                  <m:ctrlPr>
                    <w:rPr>
                      <w:rFonts w:ascii="Cambria Math" w:hAnsi="Cambria Math"/>
                      <w:i/>
                      <w:sz w:val="22"/>
                      <w:szCs w:val="22"/>
                      <w:lang w:val="es-CL"/>
                    </w:rPr>
                  </m:ctrlPr>
                </m:sSubPr>
                <m:e>
                  <m:r>
                    <w:rPr>
                      <w:rFonts w:ascii="Cambria Math" w:hAnsi="Cambria Math"/>
                      <w:sz w:val="22"/>
                      <w:szCs w:val="22"/>
                      <w:lang w:val="es-CL"/>
                    </w:rPr>
                    <m:t>L</m:t>
                  </m:r>
                </m:e>
                <m:sub>
                  <m:r>
                    <w:rPr>
                      <w:rFonts w:ascii="Cambria Math" w:hAnsi="Cambria Math"/>
                      <w:sz w:val="22"/>
                      <w:szCs w:val="22"/>
                      <w:lang w:val="es-CL"/>
                    </w:rPr>
                    <m:t>rb</m:t>
                  </m:r>
                </m:sub>
              </m:sSub>
            </m:oMath>
            <w:r w:rsidR="00C32AF7" w:rsidRPr="00FC1E42">
              <w:rPr>
                <w:sz w:val="22"/>
                <w:szCs w:val="22"/>
              </w:rPr>
              <w:t xml:space="preserve"> (nominal inductor ac filter)</w:t>
            </w:r>
          </w:p>
        </w:tc>
        <w:tc>
          <w:tcPr>
            <w:tcW w:w="763" w:type="dxa"/>
            <w:shd w:val="clear" w:color="auto" w:fill="auto"/>
          </w:tcPr>
          <w:p w14:paraId="30DC933C" w14:textId="77777777" w:rsidR="00C32AF7" w:rsidRPr="00FC1E42" w:rsidRDefault="00C32AF7" w:rsidP="001A65F6">
            <w:pPr>
              <w:widowControl w:val="0"/>
              <w:jc w:val="right"/>
              <w:rPr>
                <w:sz w:val="22"/>
                <w:szCs w:val="22"/>
              </w:rPr>
            </w:pPr>
            <w:r w:rsidRPr="00FC1E42">
              <w:rPr>
                <w:sz w:val="22"/>
                <w:szCs w:val="22"/>
              </w:rPr>
              <w:t>5</w:t>
            </w:r>
          </w:p>
        </w:tc>
        <w:tc>
          <w:tcPr>
            <w:tcW w:w="762" w:type="dxa"/>
            <w:shd w:val="clear" w:color="auto" w:fill="auto"/>
          </w:tcPr>
          <w:p w14:paraId="19093127" w14:textId="77777777" w:rsidR="00C32AF7" w:rsidRPr="00FC1E42" w:rsidRDefault="00C32AF7" w:rsidP="001A65F6">
            <w:pPr>
              <w:widowControl w:val="0"/>
              <w:rPr>
                <w:sz w:val="22"/>
                <w:szCs w:val="22"/>
              </w:rPr>
            </w:pPr>
            <w:r w:rsidRPr="00FC1E42">
              <w:rPr>
                <w:sz w:val="22"/>
                <w:szCs w:val="22"/>
              </w:rPr>
              <w:t>mH</w:t>
            </w:r>
          </w:p>
        </w:tc>
      </w:tr>
      <w:tr w:rsidR="00C32AF7" w:rsidRPr="00F24B8C" w14:paraId="62CD9AD2" w14:textId="77777777" w:rsidTr="001A65F6">
        <w:trPr>
          <w:jc w:val="center"/>
        </w:trPr>
        <w:tc>
          <w:tcPr>
            <w:tcW w:w="3637" w:type="dxa"/>
            <w:tcBorders>
              <w:bottom w:val="single" w:sz="4" w:space="0" w:color="auto"/>
            </w:tcBorders>
          </w:tcPr>
          <w:p w14:paraId="326F9D89" w14:textId="77777777" w:rsidR="00C32AF7" w:rsidRPr="00FC1E42" w:rsidRDefault="00641322" w:rsidP="001A65F6">
            <w:pPr>
              <w:widowControl w:val="0"/>
              <w:spacing w:after="60"/>
              <w:jc w:val="center"/>
              <w:rPr>
                <w:sz w:val="22"/>
                <w:szCs w:val="22"/>
              </w:rPr>
            </w:pPr>
            <m:oMath>
              <m:sSub>
                <m:sSubPr>
                  <m:ctrlPr>
                    <w:rPr>
                      <w:rFonts w:ascii="Cambria Math" w:hAnsi="Cambria Math"/>
                      <w:i/>
                      <w:sz w:val="22"/>
                      <w:szCs w:val="22"/>
                      <w:lang w:val="es-CL"/>
                    </w:rPr>
                  </m:ctrlPr>
                </m:sSubPr>
                <m:e>
                  <m:r>
                    <w:rPr>
                      <w:rFonts w:ascii="Cambria Math" w:hAnsi="Cambria Math"/>
                      <w:sz w:val="22"/>
                      <w:szCs w:val="22"/>
                      <w:lang w:val="es-CL"/>
                    </w:rPr>
                    <m:t>L</m:t>
                  </m:r>
                </m:e>
                <m:sub>
                  <m:r>
                    <w:rPr>
                      <w:rFonts w:ascii="Cambria Math" w:hAnsi="Cambria Math"/>
                      <w:sz w:val="22"/>
                      <w:szCs w:val="22"/>
                      <w:lang w:val="es-CL"/>
                    </w:rPr>
                    <m:t>rc</m:t>
                  </m:r>
                </m:sub>
              </m:sSub>
            </m:oMath>
            <w:r w:rsidR="00C32AF7" w:rsidRPr="00FC1E42">
              <w:rPr>
                <w:sz w:val="22"/>
                <w:szCs w:val="22"/>
              </w:rPr>
              <w:t xml:space="preserve"> (nominal inductor ac filter)</w:t>
            </w:r>
          </w:p>
        </w:tc>
        <w:tc>
          <w:tcPr>
            <w:tcW w:w="763" w:type="dxa"/>
            <w:tcBorders>
              <w:bottom w:val="single" w:sz="4" w:space="0" w:color="auto"/>
            </w:tcBorders>
            <w:shd w:val="clear" w:color="auto" w:fill="auto"/>
          </w:tcPr>
          <w:p w14:paraId="7EFB6848" w14:textId="77777777" w:rsidR="00C32AF7" w:rsidRPr="00FC1E42" w:rsidRDefault="00C32AF7" w:rsidP="001A65F6">
            <w:pPr>
              <w:widowControl w:val="0"/>
              <w:spacing w:after="60"/>
              <w:jc w:val="right"/>
              <w:rPr>
                <w:sz w:val="22"/>
                <w:szCs w:val="22"/>
              </w:rPr>
            </w:pPr>
            <w:r w:rsidRPr="00FC1E42">
              <w:rPr>
                <w:sz w:val="22"/>
                <w:szCs w:val="22"/>
              </w:rPr>
              <w:t>5</w:t>
            </w:r>
          </w:p>
        </w:tc>
        <w:tc>
          <w:tcPr>
            <w:tcW w:w="762" w:type="dxa"/>
            <w:tcBorders>
              <w:bottom w:val="single" w:sz="4" w:space="0" w:color="auto"/>
            </w:tcBorders>
            <w:shd w:val="clear" w:color="auto" w:fill="auto"/>
          </w:tcPr>
          <w:p w14:paraId="0DDC985B" w14:textId="77777777" w:rsidR="00C32AF7" w:rsidRPr="00FC1E42" w:rsidRDefault="00C32AF7" w:rsidP="001A65F6">
            <w:pPr>
              <w:widowControl w:val="0"/>
              <w:spacing w:after="60"/>
              <w:rPr>
                <w:sz w:val="22"/>
                <w:szCs w:val="22"/>
              </w:rPr>
            </w:pPr>
            <w:r w:rsidRPr="00FC1E42">
              <w:rPr>
                <w:sz w:val="22"/>
                <w:szCs w:val="22"/>
              </w:rPr>
              <w:t>mH</w:t>
            </w:r>
          </w:p>
        </w:tc>
      </w:tr>
    </w:tbl>
    <w:p w14:paraId="04B95A3C" w14:textId="77777777" w:rsidR="00C32AF7" w:rsidRDefault="00C32AF7" w:rsidP="00C32AF7">
      <w:pPr>
        <w:widowControl w:val="0"/>
        <w:spacing w:line="360" w:lineRule="auto"/>
        <w:jc w:val="both"/>
        <w:rPr>
          <w:lang w:val="es-CL"/>
        </w:rPr>
      </w:pPr>
    </w:p>
    <w:p w14:paraId="7D8515DD" w14:textId="77777777" w:rsidR="00FC1E42" w:rsidRPr="007B05B4" w:rsidRDefault="00FC1E42" w:rsidP="0093348D">
      <w:pPr>
        <w:pStyle w:val="Ttulo3"/>
      </w:pPr>
      <w:bookmarkStart w:id="189" w:name="_Toc125649798"/>
      <w:r w:rsidRPr="007B05B4">
        <w:t>Figuras</w:t>
      </w:r>
      <w:bookmarkEnd w:id="189"/>
    </w:p>
    <w:p w14:paraId="75A4B478" w14:textId="400743CF" w:rsidR="00FC1E42" w:rsidRDefault="00FC1E42" w:rsidP="00C91384">
      <w:pPr>
        <w:widowControl w:val="0"/>
        <w:spacing w:line="360" w:lineRule="auto"/>
        <w:ind w:firstLine="709"/>
        <w:jc w:val="both"/>
        <w:rPr>
          <w:lang w:val="es-CL"/>
        </w:rPr>
      </w:pPr>
      <w:r>
        <w:rPr>
          <w:lang w:val="es-CL"/>
        </w:rPr>
        <w:t xml:space="preserve">Las figuras tienen numeración propia </w:t>
      </w:r>
      <w:r w:rsidR="0021078F">
        <w:rPr>
          <w:lang w:val="es-CL"/>
        </w:rPr>
        <w:t xml:space="preserve">- que conserva el número de capítulo - </w:t>
      </w:r>
      <w:r>
        <w:rPr>
          <w:lang w:val="es-CL"/>
        </w:rPr>
        <w:t>y leyenda</w:t>
      </w:r>
      <w:r w:rsidR="0001378B">
        <w:rPr>
          <w:lang w:val="es-CL"/>
        </w:rPr>
        <w:t xml:space="preserve"> por debajo</w:t>
      </w:r>
      <w:r>
        <w:rPr>
          <w:lang w:val="es-CL"/>
        </w:rPr>
        <w:t xml:space="preserve">. Nótese que la leyenda tiene </w:t>
      </w:r>
      <w:r w:rsidR="0001378B">
        <w:rPr>
          <w:lang w:val="es-CL"/>
        </w:rPr>
        <w:t xml:space="preserve">dos partes, el nombre que está en </w:t>
      </w:r>
      <w:r>
        <w:rPr>
          <w:lang w:val="es-CL"/>
        </w:rPr>
        <w:t>fuente Times New Roman, tamaño 11 en negrita</w:t>
      </w:r>
      <w:r w:rsidR="0001378B">
        <w:rPr>
          <w:lang w:val="es-CL"/>
        </w:rPr>
        <w:t xml:space="preserve"> y la </w:t>
      </w:r>
      <w:r w:rsidR="0081356D">
        <w:rPr>
          <w:lang w:val="es-CL"/>
        </w:rPr>
        <w:t>descripción de cada sub-figura</w:t>
      </w:r>
      <w:r w:rsidR="0001378B">
        <w:rPr>
          <w:lang w:val="es-CL"/>
        </w:rPr>
        <w:t xml:space="preserve"> de la figura que está en fuente Times New Roman y tamaño 1</w:t>
      </w:r>
      <w:r w:rsidR="00C91384">
        <w:rPr>
          <w:lang w:val="es-CL"/>
        </w:rPr>
        <w:t>0</w:t>
      </w:r>
      <w:r>
        <w:rPr>
          <w:lang w:val="es-CL"/>
        </w:rPr>
        <w:t xml:space="preserve">. A continuación se muestran dos ejemplos. </w:t>
      </w:r>
      <w:r w:rsidR="00B16EB4" w:rsidRPr="0066130F">
        <w:rPr>
          <w:lang w:val="es-CL"/>
        </w:rPr>
        <w:t xml:space="preserve">La </w:t>
      </w:r>
      <w:r w:rsidR="00B16EB4" w:rsidRPr="0066130F">
        <w:rPr>
          <w:lang w:val="es-CL"/>
        </w:rPr>
        <w:fldChar w:fldCharType="begin"/>
      </w:r>
      <w:r w:rsidR="00B16EB4" w:rsidRPr="0066130F">
        <w:rPr>
          <w:lang w:val="es-CL"/>
        </w:rPr>
        <w:instrText xml:space="preserve"> REF _Ref124432535 \h  \* MERGEFORMAT </w:instrText>
      </w:r>
      <w:r w:rsidR="00B16EB4" w:rsidRPr="0066130F">
        <w:rPr>
          <w:lang w:val="es-CL"/>
        </w:rPr>
      </w:r>
      <w:r w:rsidR="00B16EB4" w:rsidRPr="0066130F">
        <w:rPr>
          <w:lang w:val="es-CL"/>
        </w:rPr>
        <w:fldChar w:fldCharType="separate"/>
      </w:r>
      <w:r w:rsidR="00641322" w:rsidRPr="00641322">
        <w:rPr>
          <w:lang w:val="es-MX"/>
        </w:rPr>
        <w:t>Fig. 4.1</w:t>
      </w:r>
      <w:r w:rsidR="00B16EB4" w:rsidRPr="0066130F">
        <w:rPr>
          <w:lang w:val="es-CL"/>
        </w:rPr>
        <w:fldChar w:fldCharType="end"/>
      </w:r>
      <w:r w:rsidR="00B16EB4" w:rsidRPr="0066130F">
        <w:rPr>
          <w:lang w:val="es-CL"/>
        </w:rPr>
        <w:t xml:space="preserve"> muestra</w:t>
      </w:r>
      <w:r w:rsidR="00B16EB4">
        <w:rPr>
          <w:lang w:val="es-CL"/>
        </w:rPr>
        <w:t xml:space="preserve"> </w:t>
      </w:r>
      <w:r>
        <w:rPr>
          <w:lang w:val="es-CL"/>
        </w:rPr>
        <w:t xml:space="preserve">una </w:t>
      </w:r>
      <w:r w:rsidR="00C91384">
        <w:rPr>
          <w:lang w:val="es-CL"/>
        </w:rPr>
        <w:t>figura con leyenda simple</w:t>
      </w:r>
      <w:r>
        <w:rPr>
          <w:lang w:val="es-CL"/>
        </w:rPr>
        <w:t>.</w:t>
      </w:r>
    </w:p>
    <w:p w14:paraId="450D0881" w14:textId="77777777" w:rsidR="007D3C06" w:rsidRDefault="007D3C06" w:rsidP="007D3C06">
      <w:pPr>
        <w:widowControl w:val="0"/>
        <w:spacing w:line="360" w:lineRule="auto"/>
        <w:jc w:val="both"/>
        <w:rPr>
          <w:lang w:val="es-CL"/>
        </w:rPr>
      </w:pPr>
    </w:p>
    <w:p w14:paraId="200C05C5" w14:textId="77777777" w:rsidR="007D3C06" w:rsidRDefault="007D3C06" w:rsidP="007D3C06">
      <w:pPr>
        <w:widowControl w:val="0"/>
        <w:spacing w:line="360" w:lineRule="auto"/>
        <w:jc w:val="center"/>
        <w:rPr>
          <w:noProof/>
          <w:sz w:val="18"/>
          <w:szCs w:val="18"/>
        </w:rPr>
      </w:pPr>
      <w:r w:rsidRPr="00523A33">
        <w:rPr>
          <w:noProof/>
          <w:sz w:val="18"/>
          <w:szCs w:val="18"/>
        </w:rPr>
        <w:drawing>
          <wp:inline distT="0" distB="0" distL="0" distR="0" wp14:anchorId="25237F4B" wp14:editId="5DD72242">
            <wp:extent cx="3446145" cy="2294255"/>
            <wp:effectExtent l="0" t="0" r="0" b="0"/>
            <wp:docPr id="44" name="Imagen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46145" cy="2294255"/>
                    </a:xfrm>
                    <a:prstGeom prst="rect">
                      <a:avLst/>
                    </a:prstGeom>
                    <a:noFill/>
                    <a:ln>
                      <a:noFill/>
                    </a:ln>
                  </pic:spPr>
                </pic:pic>
              </a:graphicData>
            </a:graphic>
          </wp:inline>
        </w:drawing>
      </w:r>
    </w:p>
    <w:p w14:paraId="0846264B" w14:textId="0F4E1722" w:rsidR="007D3C06" w:rsidRPr="00233A77" w:rsidRDefault="007D3C06" w:rsidP="007D3C06">
      <w:pPr>
        <w:pStyle w:val="Descripcin"/>
        <w:jc w:val="center"/>
        <w:rPr>
          <w:sz w:val="22"/>
          <w:szCs w:val="22"/>
          <w:lang w:val="es-CL"/>
        </w:rPr>
      </w:pPr>
      <w:bookmarkStart w:id="190" w:name="_Ref124432535"/>
      <w:bookmarkStart w:id="191" w:name="_Toc124445733"/>
      <w:bookmarkStart w:id="192" w:name="_Toc125649817"/>
      <w:r w:rsidRPr="00233A77">
        <w:rPr>
          <w:sz w:val="22"/>
          <w:szCs w:val="22"/>
          <w:lang w:val="es-CL"/>
        </w:rPr>
        <w:t xml:space="preserve">Fig. </w:t>
      </w:r>
      <w:r w:rsidRPr="00233A77">
        <w:rPr>
          <w:sz w:val="22"/>
          <w:szCs w:val="22"/>
        </w:rPr>
        <w:fldChar w:fldCharType="begin"/>
      </w:r>
      <w:r w:rsidRPr="00233A77">
        <w:rPr>
          <w:sz w:val="22"/>
          <w:szCs w:val="22"/>
          <w:lang w:val="es-CL"/>
        </w:rPr>
        <w:instrText xml:space="preserve"> STYLEREF 1 \s </w:instrText>
      </w:r>
      <w:r w:rsidRPr="00233A77">
        <w:rPr>
          <w:sz w:val="22"/>
          <w:szCs w:val="22"/>
        </w:rPr>
        <w:fldChar w:fldCharType="separate"/>
      </w:r>
      <w:r w:rsidR="00641322">
        <w:rPr>
          <w:noProof/>
          <w:sz w:val="22"/>
          <w:szCs w:val="22"/>
          <w:lang w:val="es-CL"/>
        </w:rPr>
        <w:t>4</w:t>
      </w:r>
      <w:r w:rsidRPr="00233A77">
        <w:rPr>
          <w:sz w:val="22"/>
          <w:szCs w:val="22"/>
        </w:rPr>
        <w:fldChar w:fldCharType="end"/>
      </w:r>
      <w:r w:rsidRPr="00233A77">
        <w:rPr>
          <w:sz w:val="22"/>
          <w:szCs w:val="22"/>
          <w:lang w:val="es-CL"/>
        </w:rPr>
        <w:t>.</w:t>
      </w:r>
      <w:r w:rsidRPr="00233A77">
        <w:rPr>
          <w:sz w:val="22"/>
          <w:szCs w:val="22"/>
        </w:rPr>
        <w:fldChar w:fldCharType="begin"/>
      </w:r>
      <w:r w:rsidRPr="00233A77">
        <w:rPr>
          <w:sz w:val="22"/>
          <w:szCs w:val="22"/>
          <w:lang w:val="es-CL"/>
        </w:rPr>
        <w:instrText xml:space="preserve"> SEQ Fig. \* ARABIC \s 1 </w:instrText>
      </w:r>
      <w:r w:rsidRPr="00233A77">
        <w:rPr>
          <w:sz w:val="22"/>
          <w:szCs w:val="22"/>
        </w:rPr>
        <w:fldChar w:fldCharType="separate"/>
      </w:r>
      <w:r w:rsidR="00641322">
        <w:rPr>
          <w:noProof/>
          <w:sz w:val="22"/>
          <w:szCs w:val="22"/>
          <w:lang w:val="es-CL"/>
        </w:rPr>
        <w:t>1</w:t>
      </w:r>
      <w:r w:rsidRPr="00233A77">
        <w:rPr>
          <w:sz w:val="22"/>
          <w:szCs w:val="22"/>
        </w:rPr>
        <w:fldChar w:fldCharType="end"/>
      </w:r>
      <w:bookmarkEnd w:id="190"/>
      <w:r w:rsidRPr="00233A77">
        <w:rPr>
          <w:sz w:val="22"/>
          <w:szCs w:val="22"/>
          <w:lang w:val="es-CL"/>
        </w:rPr>
        <w:t xml:space="preserve"> Rectificador Fuente de Voltaje</w:t>
      </w:r>
      <w:bookmarkEnd w:id="191"/>
      <w:bookmarkEnd w:id="192"/>
    </w:p>
    <w:p w14:paraId="0637C8EA" w14:textId="77777777" w:rsidR="007D3C06" w:rsidRDefault="007D3C06" w:rsidP="007D3C06">
      <w:pPr>
        <w:widowControl w:val="0"/>
        <w:spacing w:line="360" w:lineRule="auto"/>
        <w:jc w:val="both"/>
        <w:rPr>
          <w:lang w:val="es-CL"/>
        </w:rPr>
      </w:pPr>
    </w:p>
    <w:p w14:paraId="180AECB0" w14:textId="116E10C7" w:rsidR="00C91384" w:rsidRPr="00C80A7E" w:rsidRDefault="000D5213" w:rsidP="00C91384">
      <w:pPr>
        <w:widowControl w:val="0"/>
        <w:spacing w:line="360" w:lineRule="auto"/>
        <w:ind w:firstLine="709"/>
        <w:jc w:val="both"/>
        <w:rPr>
          <w:lang w:val="es-CL"/>
        </w:rPr>
      </w:pPr>
      <w:r w:rsidRPr="0066130F">
        <w:rPr>
          <w:lang w:val="es-CL"/>
        </w:rPr>
        <w:t xml:space="preserve">La </w:t>
      </w:r>
      <w:r w:rsidRPr="0066130F">
        <w:rPr>
          <w:lang w:val="es-CL"/>
        </w:rPr>
        <w:fldChar w:fldCharType="begin"/>
      </w:r>
      <w:r w:rsidRPr="0066130F">
        <w:rPr>
          <w:lang w:val="es-CL"/>
        </w:rPr>
        <w:instrText xml:space="preserve"> REF _Ref124432587 \h  \* MERGEFORMAT </w:instrText>
      </w:r>
      <w:r w:rsidRPr="0066130F">
        <w:rPr>
          <w:lang w:val="es-CL"/>
        </w:rPr>
      </w:r>
      <w:r w:rsidRPr="0066130F">
        <w:rPr>
          <w:lang w:val="es-CL"/>
        </w:rPr>
        <w:fldChar w:fldCharType="separate"/>
      </w:r>
      <w:r w:rsidR="00641322" w:rsidRPr="00641322">
        <w:rPr>
          <w:lang w:val="es-MX"/>
        </w:rPr>
        <w:t>Fig. 4.2</w:t>
      </w:r>
      <w:r w:rsidRPr="0066130F">
        <w:rPr>
          <w:lang w:val="es-CL"/>
        </w:rPr>
        <w:fldChar w:fldCharType="end"/>
      </w:r>
      <w:r w:rsidRPr="0066130F">
        <w:rPr>
          <w:lang w:val="es-CL"/>
        </w:rPr>
        <w:t xml:space="preserve"> es</w:t>
      </w:r>
      <w:r>
        <w:rPr>
          <w:lang w:val="es-CL"/>
        </w:rPr>
        <w:t xml:space="preserve"> una figura </w:t>
      </w:r>
      <w:r w:rsidR="0081356D">
        <w:rPr>
          <w:lang w:val="es-CL"/>
        </w:rPr>
        <w:t>compuesta</w:t>
      </w:r>
      <w:r w:rsidR="00C91384">
        <w:rPr>
          <w:lang w:val="es-CL"/>
        </w:rPr>
        <w:t xml:space="preserve"> de partes (a) y (b). Nótese que </w:t>
      </w:r>
      <w:r w:rsidR="0081356D">
        <w:rPr>
          <w:lang w:val="es-CL"/>
        </w:rPr>
        <w:t xml:space="preserve">la descripción de las partes (a) y (b) </w:t>
      </w:r>
      <w:r w:rsidR="00C91384">
        <w:rPr>
          <w:lang w:val="es-CL"/>
        </w:rPr>
        <w:t>es de tamaño 10 y sin negrita</w:t>
      </w:r>
      <w:r w:rsidR="008E2DBF">
        <w:rPr>
          <w:lang w:val="es-CL"/>
        </w:rPr>
        <w:t xml:space="preserve"> y se ubica en la línea siguiente</w:t>
      </w:r>
      <w:r w:rsidR="00C91384">
        <w:rPr>
          <w:lang w:val="es-CL"/>
        </w:rPr>
        <w:t xml:space="preserve">. La descripción </w:t>
      </w:r>
      <w:r w:rsidR="008E2DBF">
        <w:rPr>
          <w:lang w:val="es-CL"/>
        </w:rPr>
        <w:t>incluye</w:t>
      </w:r>
      <w:r w:rsidR="00C91384">
        <w:rPr>
          <w:lang w:val="es-CL"/>
        </w:rPr>
        <w:t xml:space="preserve"> la </w:t>
      </w:r>
      <w:r w:rsidR="00C91384">
        <w:rPr>
          <w:lang w:val="es-CL"/>
        </w:rPr>
        <w:lastRenderedPageBreak/>
        <w:t xml:space="preserve">nomenclatura </w:t>
      </w:r>
      <w:r w:rsidR="008E2DBF">
        <w:rPr>
          <w:lang w:val="es-CL"/>
        </w:rPr>
        <w:t xml:space="preserve">utilizada </w:t>
      </w:r>
      <w:r w:rsidR="00C91384">
        <w:rPr>
          <w:lang w:val="es-CL"/>
        </w:rPr>
        <w:t xml:space="preserve">de acuerdo a la figura en donde se muestra el circuito correspondiente, </w:t>
      </w:r>
      <w:r w:rsidR="00386CD5" w:rsidRPr="0066130F">
        <w:rPr>
          <w:lang w:val="es-CL"/>
        </w:rPr>
        <w:t xml:space="preserve">la </w:t>
      </w:r>
      <w:r w:rsidR="00386CD5" w:rsidRPr="0066130F">
        <w:rPr>
          <w:lang w:val="es-CL"/>
        </w:rPr>
        <w:fldChar w:fldCharType="begin"/>
      </w:r>
      <w:r w:rsidR="00386CD5" w:rsidRPr="0066130F">
        <w:rPr>
          <w:lang w:val="es-CL"/>
        </w:rPr>
        <w:instrText xml:space="preserve"> REF _Ref124432535 \h  \* MERGEFORMAT </w:instrText>
      </w:r>
      <w:r w:rsidR="00386CD5" w:rsidRPr="0066130F">
        <w:rPr>
          <w:lang w:val="es-CL"/>
        </w:rPr>
      </w:r>
      <w:r w:rsidR="00386CD5" w:rsidRPr="0066130F">
        <w:rPr>
          <w:lang w:val="es-CL"/>
        </w:rPr>
        <w:fldChar w:fldCharType="separate"/>
      </w:r>
      <w:r w:rsidR="00641322" w:rsidRPr="00641322">
        <w:rPr>
          <w:lang w:val="es-MX"/>
        </w:rPr>
        <w:t>Fig. 4.1</w:t>
      </w:r>
      <w:r w:rsidR="00386CD5" w:rsidRPr="0066130F">
        <w:rPr>
          <w:lang w:val="es-CL"/>
        </w:rPr>
        <w:fldChar w:fldCharType="end"/>
      </w:r>
      <w:r w:rsidR="00386CD5" w:rsidRPr="0066130F">
        <w:rPr>
          <w:lang w:val="es-CL"/>
        </w:rPr>
        <w:t xml:space="preserve"> en este ca</w:t>
      </w:r>
      <w:r w:rsidR="00386CD5">
        <w:rPr>
          <w:lang w:val="es-CL"/>
        </w:rPr>
        <w:t>so</w:t>
      </w:r>
      <w:r w:rsidR="00C91384">
        <w:rPr>
          <w:lang w:val="es-CL"/>
        </w:rPr>
        <w:t>.</w:t>
      </w:r>
    </w:p>
    <w:p w14:paraId="62168514" w14:textId="77777777" w:rsidR="00993358" w:rsidRDefault="00993358" w:rsidP="005E3EB0">
      <w:pPr>
        <w:pStyle w:val="TDC1"/>
        <w:rPr>
          <w:lang w:val="es-CL"/>
        </w:rPr>
      </w:pPr>
    </w:p>
    <w:bookmarkStart w:id="193" w:name="_MON_1113041058"/>
    <w:bookmarkStart w:id="194" w:name="_MON_1113042173"/>
    <w:bookmarkEnd w:id="193"/>
    <w:bookmarkEnd w:id="194"/>
    <w:bookmarkStart w:id="195" w:name="_MON_1116446968"/>
    <w:bookmarkEnd w:id="195"/>
    <w:p w14:paraId="14FC29CF" w14:textId="77777777" w:rsidR="00993358" w:rsidRDefault="005F35AC" w:rsidP="00993358">
      <w:pPr>
        <w:widowControl w:val="0"/>
        <w:jc w:val="center"/>
        <w:rPr>
          <w:noProof/>
          <w:sz w:val="18"/>
          <w:szCs w:val="18"/>
        </w:rPr>
      </w:pPr>
      <w:r w:rsidRPr="00523A33">
        <w:rPr>
          <w:noProof/>
          <w:sz w:val="18"/>
          <w:szCs w:val="18"/>
        </w:rPr>
      </w:r>
      <w:r w:rsidR="005F35AC" w:rsidRPr="00523A33">
        <w:rPr>
          <w:noProof/>
          <w:sz w:val="18"/>
          <w:szCs w:val="18"/>
        </w:rPr>
        <w:object w:dxaOrig="6150" w:dyaOrig="4590" w14:anchorId="47A443FF">
          <v:shape id="_x0000_i1027" type="#_x0000_t75" alt="" style="width:307.45pt;height:147.45pt;mso-width-percent:0;mso-height-percent:0;mso-width-percent:0;mso-height-percent:0" o:ole="" fillcolor="window">
            <v:imagedata r:id="rId18" o:title=""/>
          </v:shape>
          <o:OLEObject Type="Embed" ProgID="Word.Picture.8" ShapeID="_x0000_i1027" DrawAspect="Content" ObjectID="_1736264000" r:id="rId19"/>
        </w:object>
      </w:r>
    </w:p>
    <w:p w14:paraId="28DCA000" w14:textId="77777777" w:rsidR="00993358" w:rsidRPr="00C91384" w:rsidRDefault="00993358" w:rsidP="00993358">
      <w:pPr>
        <w:widowControl w:val="0"/>
        <w:jc w:val="center"/>
        <w:rPr>
          <w:b/>
          <w:noProof/>
          <w:sz w:val="20"/>
          <w:szCs w:val="20"/>
        </w:rPr>
      </w:pPr>
      <w:r w:rsidRPr="00C91384">
        <w:rPr>
          <w:b/>
          <w:noProof/>
          <w:sz w:val="20"/>
          <w:szCs w:val="20"/>
        </w:rPr>
        <w:t>(a)</w:t>
      </w:r>
    </w:p>
    <w:p w14:paraId="32F2E383" w14:textId="77777777" w:rsidR="00993358" w:rsidRDefault="00993358" w:rsidP="00993358">
      <w:pPr>
        <w:widowControl w:val="0"/>
        <w:jc w:val="center"/>
        <w:rPr>
          <w:noProof/>
          <w:sz w:val="18"/>
          <w:szCs w:val="18"/>
        </w:rPr>
      </w:pPr>
    </w:p>
    <w:bookmarkStart w:id="196" w:name="_MON_1112971034"/>
    <w:bookmarkStart w:id="197" w:name="_MON_1112971041"/>
    <w:bookmarkStart w:id="198" w:name="_MON_1112971074"/>
    <w:bookmarkStart w:id="199" w:name="_MON_1112971078"/>
    <w:bookmarkStart w:id="200" w:name="_MON_1112971978"/>
    <w:bookmarkStart w:id="201" w:name="_MON_1113041003"/>
    <w:bookmarkStart w:id="202" w:name="_MON_1113041035"/>
    <w:bookmarkStart w:id="203" w:name="_MON_1113041041"/>
    <w:bookmarkStart w:id="204" w:name="_MON_1113041052"/>
    <w:bookmarkStart w:id="205" w:name="_MON_1113041079"/>
    <w:bookmarkStart w:id="206" w:name="_MON_1116444039"/>
    <w:bookmarkStart w:id="207" w:name="_MON_1116444050"/>
    <w:bookmarkStart w:id="208" w:name="_MON_1116446969"/>
    <w:bookmarkStart w:id="209" w:name="_MON_1112970984"/>
    <w:bookmarkStart w:id="210" w:name="_MON_1112971016"/>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Start w:id="211" w:name="_MON_1112971021"/>
    <w:bookmarkEnd w:id="211"/>
    <w:p w14:paraId="2B0EE551" w14:textId="77777777" w:rsidR="00993358" w:rsidRDefault="005F35AC" w:rsidP="00993358">
      <w:pPr>
        <w:widowControl w:val="0"/>
        <w:jc w:val="center"/>
        <w:rPr>
          <w:noProof/>
          <w:sz w:val="18"/>
          <w:szCs w:val="18"/>
        </w:rPr>
      </w:pPr>
      <w:r w:rsidRPr="00523A33">
        <w:rPr>
          <w:noProof/>
          <w:sz w:val="18"/>
          <w:szCs w:val="18"/>
        </w:rPr>
      </w:r>
      <w:r w:rsidR="005F35AC" w:rsidRPr="00523A33">
        <w:rPr>
          <w:noProof/>
          <w:sz w:val="18"/>
          <w:szCs w:val="18"/>
        </w:rPr>
        <w:object w:dxaOrig="6120" w:dyaOrig="4515" w14:anchorId="11847BA1">
          <v:shape id="_x0000_i1028" type="#_x0000_t75" alt="" style="width:306.3pt;height:144.55pt;mso-width-percent:0;mso-height-percent:0;mso-width-percent:0;mso-height-percent:0" o:ole="" fillcolor="window">
            <v:imagedata r:id="rId20" o:title=""/>
          </v:shape>
          <o:OLEObject Type="Embed" ProgID="Word.Picture.8" ShapeID="_x0000_i1028" DrawAspect="Content" ObjectID="_1736264001" r:id="rId21"/>
        </w:object>
      </w:r>
    </w:p>
    <w:p w14:paraId="75802E43" w14:textId="77777777" w:rsidR="00993358" w:rsidRPr="000E5A64" w:rsidRDefault="00993358" w:rsidP="00993358">
      <w:pPr>
        <w:widowControl w:val="0"/>
        <w:spacing w:line="360" w:lineRule="auto"/>
        <w:jc w:val="center"/>
        <w:rPr>
          <w:b/>
          <w:noProof/>
          <w:sz w:val="20"/>
          <w:szCs w:val="20"/>
          <w:lang w:val="es-CL"/>
        </w:rPr>
      </w:pPr>
      <w:r w:rsidRPr="000E5A64">
        <w:rPr>
          <w:b/>
          <w:noProof/>
          <w:sz w:val="20"/>
          <w:szCs w:val="20"/>
          <w:lang w:val="es-CL"/>
        </w:rPr>
        <w:t>(b)</w:t>
      </w:r>
    </w:p>
    <w:p w14:paraId="517BB860" w14:textId="17BC72A6" w:rsidR="00993358" w:rsidRPr="00335486" w:rsidRDefault="00993358" w:rsidP="00993358">
      <w:pPr>
        <w:pStyle w:val="Descripcin"/>
        <w:jc w:val="center"/>
        <w:rPr>
          <w:sz w:val="22"/>
          <w:szCs w:val="22"/>
          <w:lang w:val="es-CL"/>
        </w:rPr>
      </w:pPr>
      <w:bookmarkStart w:id="212" w:name="_Ref124432587"/>
      <w:bookmarkStart w:id="213" w:name="_Toc124445734"/>
      <w:bookmarkStart w:id="214" w:name="_Toc125649818"/>
      <w:r w:rsidRPr="00335486">
        <w:rPr>
          <w:sz w:val="22"/>
          <w:szCs w:val="22"/>
          <w:lang w:val="es-CL"/>
        </w:rPr>
        <w:t xml:space="preserve">Fig. </w:t>
      </w:r>
      <w:r w:rsidRPr="00335486">
        <w:rPr>
          <w:sz w:val="22"/>
          <w:szCs w:val="22"/>
          <w:lang w:val="es-CL"/>
        </w:rPr>
        <w:fldChar w:fldCharType="begin"/>
      </w:r>
      <w:r w:rsidRPr="00335486">
        <w:rPr>
          <w:sz w:val="22"/>
          <w:szCs w:val="22"/>
          <w:lang w:val="es-CL"/>
        </w:rPr>
        <w:instrText xml:space="preserve"> STYLEREF 1 \s </w:instrText>
      </w:r>
      <w:r w:rsidRPr="00335486">
        <w:rPr>
          <w:sz w:val="22"/>
          <w:szCs w:val="22"/>
          <w:lang w:val="es-CL"/>
        </w:rPr>
        <w:fldChar w:fldCharType="separate"/>
      </w:r>
      <w:r w:rsidR="00641322">
        <w:rPr>
          <w:noProof/>
          <w:sz w:val="22"/>
          <w:szCs w:val="22"/>
          <w:lang w:val="es-CL"/>
        </w:rPr>
        <w:t>4</w:t>
      </w:r>
      <w:r w:rsidRPr="00335486">
        <w:rPr>
          <w:sz w:val="22"/>
          <w:szCs w:val="22"/>
          <w:lang w:val="es-CL"/>
        </w:rPr>
        <w:fldChar w:fldCharType="end"/>
      </w:r>
      <w:r w:rsidRPr="00335486">
        <w:rPr>
          <w:sz w:val="22"/>
          <w:szCs w:val="22"/>
          <w:lang w:val="es-CL"/>
        </w:rPr>
        <w:t>.</w:t>
      </w:r>
      <w:r w:rsidRPr="00335486">
        <w:rPr>
          <w:sz w:val="22"/>
          <w:szCs w:val="22"/>
          <w:lang w:val="es-CL"/>
        </w:rPr>
        <w:fldChar w:fldCharType="begin"/>
      </w:r>
      <w:r w:rsidRPr="00335486">
        <w:rPr>
          <w:sz w:val="22"/>
          <w:szCs w:val="22"/>
          <w:lang w:val="es-CL"/>
        </w:rPr>
        <w:instrText xml:space="preserve"> SEQ Fig. \* ARABIC \s 1 </w:instrText>
      </w:r>
      <w:r w:rsidRPr="00335486">
        <w:rPr>
          <w:sz w:val="22"/>
          <w:szCs w:val="22"/>
          <w:lang w:val="es-CL"/>
        </w:rPr>
        <w:fldChar w:fldCharType="separate"/>
      </w:r>
      <w:r w:rsidR="00641322">
        <w:rPr>
          <w:noProof/>
          <w:sz w:val="22"/>
          <w:szCs w:val="22"/>
          <w:lang w:val="es-CL"/>
        </w:rPr>
        <w:t>2</w:t>
      </w:r>
      <w:r w:rsidRPr="00335486">
        <w:rPr>
          <w:sz w:val="22"/>
          <w:szCs w:val="22"/>
          <w:lang w:val="es-CL"/>
        </w:rPr>
        <w:fldChar w:fldCharType="end"/>
      </w:r>
      <w:bookmarkEnd w:id="212"/>
      <w:r w:rsidRPr="00335486">
        <w:rPr>
          <w:sz w:val="22"/>
          <w:szCs w:val="22"/>
          <w:lang w:val="es-CL"/>
        </w:rPr>
        <w:t xml:space="preserve"> Formas de Onda del Rectificador Fuente de Voltaje</w:t>
      </w:r>
      <w:bookmarkEnd w:id="213"/>
      <w:bookmarkEnd w:id="214"/>
    </w:p>
    <w:p w14:paraId="125D146B" w14:textId="77777777" w:rsidR="00993358" w:rsidRPr="00EC7ABB" w:rsidRDefault="00993358" w:rsidP="00993358">
      <w:pPr>
        <w:widowControl w:val="0"/>
        <w:spacing w:before="120" w:line="360" w:lineRule="auto"/>
        <w:jc w:val="center"/>
        <w:rPr>
          <w:sz w:val="20"/>
          <w:szCs w:val="20"/>
          <w:lang w:val="es-CL"/>
        </w:rPr>
      </w:pPr>
      <w:r w:rsidRPr="00EC7ABB">
        <w:rPr>
          <w:b/>
          <w:sz w:val="20"/>
          <w:szCs w:val="20"/>
          <w:lang w:val="es-CL"/>
        </w:rPr>
        <w:t>(a)</w:t>
      </w:r>
      <w:r w:rsidRPr="00EC7ABB">
        <w:rPr>
          <w:sz w:val="20"/>
          <w:szCs w:val="20"/>
          <w:lang w:val="es-CL"/>
        </w:rPr>
        <w:t xml:space="preserve"> voltaje de fase,</w:t>
      </w:r>
      <w:r w:rsidRPr="00A70FE5">
        <w:rPr>
          <w:sz w:val="16"/>
          <w:szCs w:val="16"/>
          <w:lang w:val="es-CL"/>
        </w:rPr>
        <w:t xml:space="preserve"> </w:t>
      </w:r>
      <m:oMath>
        <m:sSub>
          <m:sSubPr>
            <m:ctrlPr>
              <w:rPr>
                <w:rFonts w:ascii="Cambria Math" w:hAnsi="Cambria Math"/>
                <w:i/>
                <w:sz w:val="20"/>
                <w:szCs w:val="20"/>
                <w:lang w:val="es-CL"/>
              </w:rPr>
            </m:ctrlPr>
          </m:sSubPr>
          <m:e>
            <m:r>
              <w:rPr>
                <w:rFonts w:ascii="Cambria Math" w:hAnsi="Cambria Math"/>
                <w:sz w:val="20"/>
                <w:szCs w:val="20"/>
                <w:lang w:val="es-CL"/>
              </w:rPr>
              <m:t>v</m:t>
            </m:r>
          </m:e>
          <m:sub>
            <m:r>
              <w:rPr>
                <w:rFonts w:ascii="Cambria Math" w:hAnsi="Cambria Math"/>
                <w:sz w:val="20"/>
                <w:szCs w:val="20"/>
                <w:lang w:val="es-CL"/>
              </w:rPr>
              <m:t>sa</m:t>
            </m:r>
          </m:sub>
        </m:sSub>
      </m:oMath>
      <w:r>
        <w:rPr>
          <w:sz w:val="20"/>
          <w:szCs w:val="20"/>
          <w:lang w:val="es-CL"/>
        </w:rPr>
        <w:t>,</w:t>
      </w:r>
      <w:r w:rsidRPr="00EC7ABB">
        <w:rPr>
          <w:sz w:val="20"/>
          <w:szCs w:val="20"/>
          <w:lang w:val="es-CL"/>
        </w:rPr>
        <w:t xml:space="preserve"> y corriente de línea, </w:t>
      </w:r>
      <m:oMath>
        <m:sSub>
          <m:sSubPr>
            <m:ctrlPr>
              <w:rPr>
                <w:rFonts w:ascii="Cambria Math" w:hAnsi="Cambria Math"/>
                <w:i/>
                <w:sz w:val="20"/>
                <w:szCs w:val="20"/>
                <w:lang w:val="es-CL"/>
              </w:rPr>
            </m:ctrlPr>
          </m:sSubPr>
          <m:e>
            <m:r>
              <w:rPr>
                <w:rFonts w:ascii="Cambria Math" w:hAnsi="Cambria Math"/>
                <w:sz w:val="20"/>
                <w:szCs w:val="20"/>
                <w:lang w:val="es-CL"/>
              </w:rPr>
              <m:t>i</m:t>
            </m:r>
          </m:e>
          <m:sub>
            <m:r>
              <w:rPr>
                <w:rFonts w:ascii="Cambria Math" w:hAnsi="Cambria Math"/>
                <w:sz w:val="20"/>
                <w:szCs w:val="20"/>
                <w:lang w:val="es-CL"/>
              </w:rPr>
              <m:t>sa</m:t>
            </m:r>
          </m:sub>
        </m:sSub>
      </m:oMath>
      <w:r w:rsidRPr="00EC7ABB">
        <w:rPr>
          <w:sz w:val="20"/>
          <w:szCs w:val="20"/>
          <w:lang w:val="es-CL"/>
        </w:rPr>
        <w:t>;</w:t>
      </w:r>
      <w:r w:rsidRPr="00A70FE5">
        <w:rPr>
          <w:rFonts w:ascii="Cambria Math" w:hAnsi="Cambria Math"/>
          <w:i/>
          <w:sz w:val="20"/>
          <w:szCs w:val="20"/>
          <w:lang w:val="es-CL"/>
        </w:rPr>
        <w:t xml:space="preserve"> </w:t>
      </w:r>
      <w:r w:rsidRPr="00EC7ABB">
        <w:rPr>
          <w:b/>
          <w:sz w:val="20"/>
          <w:szCs w:val="20"/>
          <w:lang w:val="es-CL"/>
        </w:rPr>
        <w:t>(b)</w:t>
      </w:r>
      <w:r w:rsidRPr="00EC7ABB">
        <w:rPr>
          <w:sz w:val="20"/>
          <w:szCs w:val="20"/>
          <w:lang w:val="es-CL"/>
        </w:rPr>
        <w:t xml:space="preserve"> voltaje de línea de entrada, </w:t>
      </w:r>
      <m:oMath>
        <m:sSub>
          <m:sSubPr>
            <m:ctrlPr>
              <w:rPr>
                <w:rFonts w:ascii="Cambria Math" w:hAnsi="Cambria Math"/>
                <w:i/>
                <w:sz w:val="20"/>
                <w:szCs w:val="20"/>
                <w:lang w:val="es-CL"/>
              </w:rPr>
            </m:ctrlPr>
          </m:sSubPr>
          <m:e>
            <m:r>
              <w:rPr>
                <w:rFonts w:ascii="Cambria Math" w:hAnsi="Cambria Math"/>
                <w:sz w:val="20"/>
                <w:szCs w:val="20"/>
                <w:lang w:val="es-CL"/>
              </w:rPr>
              <m:t>v</m:t>
            </m:r>
          </m:e>
          <m:sub>
            <m:r>
              <w:rPr>
                <w:rFonts w:ascii="Cambria Math" w:hAnsi="Cambria Math"/>
                <w:sz w:val="20"/>
                <w:szCs w:val="20"/>
                <w:lang w:val="es-CL"/>
              </w:rPr>
              <m:t>ab</m:t>
            </m:r>
          </m:sub>
        </m:sSub>
      </m:oMath>
      <w:r w:rsidRPr="00EC7ABB">
        <w:rPr>
          <w:sz w:val="20"/>
          <w:szCs w:val="20"/>
          <w:lang w:val="es-CL"/>
        </w:rPr>
        <w:t>.</w:t>
      </w:r>
    </w:p>
    <w:p w14:paraId="17E502AC" w14:textId="77777777" w:rsidR="00993358" w:rsidRPr="00A670AE" w:rsidRDefault="00993358" w:rsidP="00993358">
      <w:pPr>
        <w:widowControl w:val="0"/>
        <w:spacing w:line="360" w:lineRule="auto"/>
        <w:jc w:val="both"/>
        <w:rPr>
          <w:lang w:val="es-CL"/>
        </w:rPr>
      </w:pPr>
    </w:p>
    <w:p w14:paraId="0A467AA4" w14:textId="77777777" w:rsidR="0021078F" w:rsidRPr="007B05B4" w:rsidRDefault="0021078F" w:rsidP="0093348D">
      <w:pPr>
        <w:pStyle w:val="Ttulo3"/>
      </w:pPr>
      <w:bookmarkStart w:id="215" w:name="_Toc125649799"/>
      <w:r w:rsidRPr="007B05B4">
        <w:t>Ecuaciones</w:t>
      </w:r>
      <w:bookmarkEnd w:id="215"/>
    </w:p>
    <w:p w14:paraId="4CDBAAA9" w14:textId="77777777" w:rsidR="0021078F" w:rsidRDefault="0021078F" w:rsidP="0021078F">
      <w:pPr>
        <w:widowControl w:val="0"/>
        <w:spacing w:line="360" w:lineRule="auto"/>
        <w:ind w:firstLine="709"/>
        <w:jc w:val="both"/>
        <w:rPr>
          <w:lang w:val="es-CL"/>
        </w:rPr>
      </w:pPr>
      <w:r>
        <w:rPr>
          <w:lang w:val="es-CL"/>
        </w:rPr>
        <w:t xml:space="preserve">Las ecuaciones tienen numeración propia y conservan el número de capítulo. </w:t>
      </w:r>
      <w:r w:rsidR="009C2BFD">
        <w:rPr>
          <w:lang w:val="es-CL"/>
        </w:rPr>
        <w:t xml:space="preserve">El número se encuentra a la derecha y la ecuación a la izquierda; también se </w:t>
      </w:r>
      <w:r w:rsidR="008E2DBF">
        <w:rPr>
          <w:lang w:val="es-CL"/>
        </w:rPr>
        <w:t>utiliza</w:t>
      </w:r>
      <w:r w:rsidR="009C2BFD">
        <w:rPr>
          <w:lang w:val="es-CL"/>
        </w:rPr>
        <w:t xml:space="preserve"> la ecuación centrada</w:t>
      </w:r>
      <w:r>
        <w:rPr>
          <w:lang w:val="es-CL"/>
        </w:rPr>
        <w:t>.</w:t>
      </w:r>
    </w:p>
    <w:p w14:paraId="27A333C0" w14:textId="77777777" w:rsidR="008D2FDD" w:rsidRDefault="008D2FDD" w:rsidP="008D2FDD">
      <w:pPr>
        <w:widowControl w:val="0"/>
        <w:spacing w:line="360" w:lineRule="auto"/>
        <w:jc w:val="both"/>
        <w:rPr>
          <w:lang w:val="es-CL"/>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50"/>
      </w:tblGrid>
      <w:tr w:rsidR="008D2FDD" w:rsidRPr="00EC4766" w14:paraId="6BA98A04" w14:textId="77777777" w:rsidTr="001A65F6">
        <w:tc>
          <w:tcPr>
            <w:tcW w:w="8926" w:type="dxa"/>
            <w:vAlign w:val="center"/>
          </w:tcPr>
          <w:p w14:paraId="3B05150E" w14:textId="39409CF4" w:rsidR="008D2FDD" w:rsidRPr="00551D2E" w:rsidRDefault="00551D2E" w:rsidP="001A65F6">
            <w:pPr>
              <w:pStyle w:val="Ecuacin"/>
              <w:widowControl w:val="0"/>
              <w:tabs>
                <w:tab w:val="clear" w:pos="4962"/>
              </w:tabs>
              <w:jc w:val="right"/>
              <w:rPr>
                <w:bCs/>
                <w:sz w:val="24"/>
                <w:szCs w:val="24"/>
                <w:lang w:val="es-CL"/>
              </w:rPr>
            </w:pPr>
            <m:oMathPara>
              <m:oMath>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v</m:t>
                    </m:r>
                  </m:e>
                  <m:sub>
                    <m:r>
                      <w:rPr>
                        <w:rFonts w:ascii="Cambria Math" w:hAnsi="Cambria Math"/>
                        <w:sz w:val="24"/>
                        <w:szCs w:val="24"/>
                        <w:lang w:val="es-CL"/>
                      </w:rPr>
                      <m:t>sb</m:t>
                    </m:r>
                  </m:sub>
                </m:sSub>
                <m:r>
                  <w:rPr>
                    <w:rFonts w:ascii="Cambria Math" w:hAnsi="Cambria Math"/>
                    <w:sz w:val="24"/>
                    <w:szCs w:val="24"/>
                    <w:lang w:val="es-CL"/>
                  </w:rPr>
                  <m:t>+</m:t>
                </m:r>
                <m:d>
                  <m:dPr>
                    <m:ctrlPr>
                      <w:rPr>
                        <w:rFonts w:ascii="Cambria Math" w:hAnsi="Cambria Math"/>
                        <w:bCs/>
                        <w:i/>
                        <w:sz w:val="24"/>
                        <w:szCs w:val="24"/>
                        <w:lang w:val="es-CL"/>
                      </w:rPr>
                    </m:ctrlPr>
                  </m:dPr>
                  <m:e>
                    <m:sSub>
                      <m:sSubPr>
                        <m:ctrlPr>
                          <w:rPr>
                            <w:rFonts w:ascii="Cambria Math" w:hAnsi="Cambria Math"/>
                            <w:bCs/>
                            <w:i/>
                            <w:sz w:val="24"/>
                            <w:szCs w:val="24"/>
                            <w:lang w:val="es-CL"/>
                          </w:rPr>
                        </m:ctrlPr>
                      </m:sSubPr>
                      <m:e>
                        <m:r>
                          <w:rPr>
                            <w:rFonts w:ascii="Cambria Math" w:hAnsi="Cambria Math"/>
                            <w:sz w:val="24"/>
                            <w:szCs w:val="24"/>
                            <w:lang w:val="es-CL"/>
                          </w:rPr>
                          <m:t>L</m:t>
                        </m:r>
                      </m:e>
                      <m:sub>
                        <m:r>
                          <w:rPr>
                            <w:rFonts w:ascii="Cambria Math" w:hAnsi="Cambria Math"/>
                            <w:sz w:val="24"/>
                            <w:szCs w:val="24"/>
                            <w:lang w:val="es-CL"/>
                          </w:rPr>
                          <m:t>rb</m:t>
                        </m:r>
                      </m:sub>
                    </m:sSub>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L</m:t>
                        </m:r>
                      </m:e>
                      <m:sub>
                        <m:r>
                          <w:rPr>
                            <w:rFonts w:ascii="Cambria Math" w:hAnsi="Cambria Math"/>
                            <w:sz w:val="24"/>
                            <w:szCs w:val="24"/>
                            <w:lang w:val="es-CL"/>
                          </w:rPr>
                          <m:t>L</m:t>
                        </m:r>
                      </m:sub>
                    </m:sSub>
                  </m:e>
                </m:d>
                <m:f>
                  <m:fPr>
                    <m:ctrlPr>
                      <w:rPr>
                        <w:rFonts w:ascii="Cambria Math" w:hAnsi="Cambria Math"/>
                        <w:bCs/>
                        <w:i/>
                        <w:sz w:val="24"/>
                        <w:szCs w:val="24"/>
                        <w:lang w:val="es-CL"/>
                      </w:rPr>
                    </m:ctrlPr>
                  </m:fPr>
                  <m:num>
                    <m:r>
                      <w:rPr>
                        <w:rFonts w:ascii="Cambria Math" w:hAnsi="Cambria Math"/>
                        <w:sz w:val="24"/>
                        <w:szCs w:val="24"/>
                        <w:lang w:val="es-CL"/>
                      </w:rPr>
                      <m:t>d</m:t>
                    </m:r>
                    <m:sSub>
                      <m:sSubPr>
                        <m:ctrlPr>
                          <w:rPr>
                            <w:rFonts w:ascii="Cambria Math" w:hAnsi="Cambria Math"/>
                            <w:bCs/>
                            <w:i/>
                            <w:sz w:val="24"/>
                            <w:szCs w:val="24"/>
                            <w:lang w:val="es-CL"/>
                          </w:rPr>
                        </m:ctrlPr>
                      </m:sSubPr>
                      <m:e>
                        <m:r>
                          <w:rPr>
                            <w:rFonts w:ascii="Cambria Math" w:hAnsi="Cambria Math"/>
                            <w:sz w:val="24"/>
                            <w:szCs w:val="24"/>
                            <w:lang w:val="es-CL"/>
                          </w:rPr>
                          <m:t>i</m:t>
                        </m:r>
                      </m:e>
                      <m:sub>
                        <m:r>
                          <w:rPr>
                            <w:rFonts w:ascii="Cambria Math" w:hAnsi="Cambria Math"/>
                            <w:sz w:val="24"/>
                            <w:szCs w:val="24"/>
                            <w:lang w:val="es-CL"/>
                          </w:rPr>
                          <m:t>sb</m:t>
                        </m:r>
                      </m:sub>
                    </m:sSub>
                  </m:num>
                  <m:den>
                    <m:r>
                      <w:rPr>
                        <w:rFonts w:ascii="Cambria Math" w:hAnsi="Cambria Math"/>
                        <w:sz w:val="24"/>
                        <w:szCs w:val="24"/>
                        <w:lang w:val="es-CL"/>
                      </w:rPr>
                      <m:t>dt</m:t>
                    </m:r>
                  </m:den>
                </m:f>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v</m:t>
                    </m:r>
                  </m:e>
                  <m:sub>
                    <m:r>
                      <w:rPr>
                        <w:rFonts w:ascii="Cambria Math" w:hAnsi="Cambria Math"/>
                        <w:sz w:val="24"/>
                        <w:szCs w:val="24"/>
                        <w:lang w:val="es-CL"/>
                      </w:rPr>
                      <m:t>rbc</m:t>
                    </m:r>
                  </m:sub>
                </m:sSub>
                <m:r>
                  <w:rPr>
                    <w:rFonts w:ascii="Cambria Math" w:hAnsi="Cambria Math"/>
                    <w:sz w:val="24"/>
                    <w:szCs w:val="24"/>
                    <w:lang w:val="es-CL"/>
                  </w:rPr>
                  <m:t>-</m:t>
                </m:r>
                <m:d>
                  <m:dPr>
                    <m:ctrlPr>
                      <w:rPr>
                        <w:rFonts w:ascii="Cambria Math" w:hAnsi="Cambria Math"/>
                        <w:bCs/>
                        <w:i/>
                        <w:sz w:val="24"/>
                        <w:szCs w:val="24"/>
                        <w:lang w:val="es-CL"/>
                      </w:rPr>
                    </m:ctrlPr>
                  </m:dPr>
                  <m:e>
                    <m:sSub>
                      <m:sSubPr>
                        <m:ctrlPr>
                          <w:rPr>
                            <w:rFonts w:ascii="Cambria Math" w:hAnsi="Cambria Math"/>
                            <w:bCs/>
                            <w:i/>
                            <w:sz w:val="24"/>
                            <w:szCs w:val="24"/>
                            <w:lang w:val="es-CL"/>
                          </w:rPr>
                        </m:ctrlPr>
                      </m:sSubPr>
                      <m:e>
                        <m:r>
                          <w:rPr>
                            <w:rFonts w:ascii="Cambria Math" w:hAnsi="Cambria Math"/>
                            <w:sz w:val="24"/>
                            <w:szCs w:val="24"/>
                            <w:lang w:val="es-CL"/>
                          </w:rPr>
                          <m:t>L</m:t>
                        </m:r>
                      </m:e>
                      <m:sub>
                        <m:r>
                          <w:rPr>
                            <w:rFonts w:ascii="Cambria Math" w:hAnsi="Cambria Math"/>
                            <w:sz w:val="24"/>
                            <w:szCs w:val="24"/>
                            <w:lang w:val="es-CL"/>
                          </w:rPr>
                          <m:t>rc</m:t>
                        </m:r>
                      </m:sub>
                    </m:sSub>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L</m:t>
                        </m:r>
                      </m:e>
                      <m:sub>
                        <m:r>
                          <w:rPr>
                            <w:rFonts w:ascii="Cambria Math" w:hAnsi="Cambria Math"/>
                            <w:sz w:val="24"/>
                            <w:szCs w:val="24"/>
                            <w:lang w:val="es-CL"/>
                          </w:rPr>
                          <m:t>L</m:t>
                        </m:r>
                      </m:sub>
                    </m:sSub>
                  </m:e>
                </m:d>
                <m:f>
                  <m:fPr>
                    <m:ctrlPr>
                      <w:rPr>
                        <w:rFonts w:ascii="Cambria Math" w:hAnsi="Cambria Math"/>
                        <w:bCs/>
                        <w:i/>
                        <w:sz w:val="24"/>
                        <w:szCs w:val="24"/>
                        <w:lang w:val="es-CL"/>
                      </w:rPr>
                    </m:ctrlPr>
                  </m:fPr>
                  <m:num>
                    <m:r>
                      <w:rPr>
                        <w:rFonts w:ascii="Cambria Math" w:hAnsi="Cambria Math"/>
                        <w:sz w:val="24"/>
                        <w:szCs w:val="24"/>
                        <w:lang w:val="es-CL"/>
                      </w:rPr>
                      <m:t>d</m:t>
                    </m:r>
                    <m:sSub>
                      <m:sSubPr>
                        <m:ctrlPr>
                          <w:rPr>
                            <w:rFonts w:ascii="Cambria Math" w:hAnsi="Cambria Math"/>
                            <w:bCs/>
                            <w:i/>
                            <w:sz w:val="24"/>
                            <w:szCs w:val="24"/>
                            <w:lang w:val="es-CL"/>
                          </w:rPr>
                        </m:ctrlPr>
                      </m:sSubPr>
                      <m:e>
                        <m:r>
                          <w:rPr>
                            <w:rFonts w:ascii="Cambria Math" w:hAnsi="Cambria Math"/>
                            <w:sz w:val="24"/>
                            <w:szCs w:val="24"/>
                            <w:lang w:val="es-CL"/>
                          </w:rPr>
                          <m:t>i</m:t>
                        </m:r>
                      </m:e>
                      <m:sub>
                        <m:r>
                          <w:rPr>
                            <w:rFonts w:ascii="Cambria Math" w:hAnsi="Cambria Math"/>
                            <w:sz w:val="24"/>
                            <w:szCs w:val="24"/>
                            <w:lang w:val="es-CL"/>
                          </w:rPr>
                          <m:t>sc</m:t>
                        </m:r>
                      </m:sub>
                    </m:sSub>
                  </m:num>
                  <m:den>
                    <m:r>
                      <w:rPr>
                        <w:rFonts w:ascii="Cambria Math" w:hAnsi="Cambria Math"/>
                        <w:sz w:val="24"/>
                        <w:szCs w:val="24"/>
                        <w:lang w:val="es-CL"/>
                      </w:rPr>
                      <m:t>dt</m:t>
                    </m:r>
                  </m:den>
                </m:f>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v</m:t>
                    </m:r>
                  </m:e>
                  <m:sub>
                    <m:r>
                      <w:rPr>
                        <w:rFonts w:ascii="Cambria Math" w:hAnsi="Cambria Math"/>
                        <w:sz w:val="24"/>
                        <w:szCs w:val="24"/>
                        <w:lang w:val="es-CL"/>
                      </w:rPr>
                      <m:t>sc</m:t>
                    </m:r>
                  </m:sub>
                </m:sSub>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r</m:t>
                    </m:r>
                  </m:e>
                  <m:sub>
                    <m:r>
                      <w:rPr>
                        <w:rFonts w:ascii="Cambria Math" w:hAnsi="Cambria Math"/>
                        <w:sz w:val="24"/>
                        <w:szCs w:val="24"/>
                        <w:lang w:val="es-CL"/>
                      </w:rPr>
                      <m:t>L</m:t>
                    </m:r>
                  </m:sub>
                </m:sSub>
                <m:sSub>
                  <m:sSubPr>
                    <m:ctrlPr>
                      <w:rPr>
                        <w:rFonts w:ascii="Cambria Math" w:hAnsi="Cambria Math"/>
                        <w:bCs/>
                        <w:i/>
                        <w:sz w:val="24"/>
                        <w:szCs w:val="24"/>
                        <w:lang w:val="es-CL"/>
                      </w:rPr>
                    </m:ctrlPr>
                  </m:sSubPr>
                  <m:e>
                    <m:r>
                      <w:rPr>
                        <w:rFonts w:ascii="Cambria Math" w:hAnsi="Cambria Math"/>
                        <w:sz w:val="24"/>
                        <w:szCs w:val="24"/>
                        <w:lang w:val="es-CL"/>
                      </w:rPr>
                      <m:t>i</m:t>
                    </m:r>
                  </m:e>
                  <m:sub>
                    <m:r>
                      <w:rPr>
                        <w:rFonts w:ascii="Cambria Math" w:hAnsi="Cambria Math"/>
                        <w:sz w:val="24"/>
                        <w:szCs w:val="24"/>
                        <w:lang w:val="es-CL"/>
                      </w:rPr>
                      <m:t>sb</m:t>
                    </m:r>
                  </m:sub>
                </m:sSub>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r</m:t>
                    </m:r>
                  </m:e>
                  <m:sub>
                    <m:r>
                      <w:rPr>
                        <w:rFonts w:ascii="Cambria Math" w:hAnsi="Cambria Math"/>
                        <w:sz w:val="24"/>
                        <w:szCs w:val="24"/>
                        <w:lang w:val="es-CL"/>
                      </w:rPr>
                      <m:t>L</m:t>
                    </m:r>
                  </m:sub>
                </m:sSub>
                <m:sSub>
                  <m:sSubPr>
                    <m:ctrlPr>
                      <w:rPr>
                        <w:rFonts w:ascii="Cambria Math" w:hAnsi="Cambria Math"/>
                        <w:bCs/>
                        <w:i/>
                        <w:sz w:val="24"/>
                        <w:szCs w:val="24"/>
                        <w:lang w:val="es-CL"/>
                      </w:rPr>
                    </m:ctrlPr>
                  </m:sSubPr>
                  <m:e>
                    <m:r>
                      <w:rPr>
                        <w:rFonts w:ascii="Cambria Math" w:hAnsi="Cambria Math"/>
                        <w:sz w:val="24"/>
                        <w:szCs w:val="24"/>
                        <w:lang w:val="es-CL"/>
                      </w:rPr>
                      <m:t>i</m:t>
                    </m:r>
                  </m:e>
                  <m:sub>
                    <m:r>
                      <w:rPr>
                        <w:rFonts w:ascii="Cambria Math" w:hAnsi="Cambria Math"/>
                        <w:sz w:val="24"/>
                        <w:szCs w:val="24"/>
                        <w:lang w:val="es-CL"/>
                      </w:rPr>
                      <m:t>sc</m:t>
                    </m:r>
                  </m:sub>
                </m:sSub>
                <m:r>
                  <w:rPr>
                    <w:rFonts w:ascii="Cambria Math" w:hAnsi="Cambria Math"/>
                    <w:sz w:val="24"/>
                    <w:szCs w:val="24"/>
                    <w:lang w:val="es-CL"/>
                  </w:rPr>
                  <m:t>=0</m:t>
                </m:r>
              </m:oMath>
            </m:oMathPara>
          </w:p>
        </w:tc>
        <w:tc>
          <w:tcPr>
            <w:tcW w:w="850" w:type="dxa"/>
            <w:vAlign w:val="center"/>
          </w:tcPr>
          <w:p w14:paraId="4D059ECA" w14:textId="320CB14F" w:rsidR="008D2FDD" w:rsidRPr="00EC4766" w:rsidRDefault="008D2FDD" w:rsidP="001A65F6">
            <w:pPr>
              <w:pStyle w:val="Ecuacin"/>
              <w:widowControl w:val="0"/>
              <w:tabs>
                <w:tab w:val="clear" w:pos="4962"/>
              </w:tabs>
              <w:jc w:val="right"/>
              <w:rPr>
                <w:sz w:val="24"/>
                <w:szCs w:val="24"/>
                <w:lang w:val="es-CL"/>
              </w:rPr>
            </w:pPr>
            <w:bookmarkStart w:id="216" w:name="_Ref124520890"/>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641322">
              <w:rPr>
                <w:noProof/>
                <w:sz w:val="24"/>
                <w:szCs w:val="24"/>
                <w:lang w:val="es-CL"/>
              </w:rPr>
              <w:t>4</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641322">
              <w:rPr>
                <w:noProof/>
                <w:sz w:val="24"/>
                <w:szCs w:val="24"/>
                <w:lang w:val="es-CL"/>
              </w:rPr>
              <w:t>1</w:t>
            </w:r>
            <w:r w:rsidRPr="00EC4766">
              <w:rPr>
                <w:sz w:val="24"/>
                <w:szCs w:val="24"/>
                <w:lang w:val="es-CL"/>
              </w:rPr>
              <w:fldChar w:fldCharType="end"/>
            </w:r>
            <w:r w:rsidRPr="00EC4766">
              <w:rPr>
                <w:sz w:val="24"/>
                <w:szCs w:val="24"/>
              </w:rPr>
              <w:t>)</w:t>
            </w:r>
            <w:bookmarkEnd w:id="216"/>
          </w:p>
        </w:tc>
      </w:tr>
      <w:tr w:rsidR="008D2FDD" w:rsidRPr="00EC4766" w14:paraId="2DA62A6F" w14:textId="77777777" w:rsidTr="001A65F6">
        <w:tc>
          <w:tcPr>
            <w:tcW w:w="8926" w:type="dxa"/>
            <w:vAlign w:val="center"/>
          </w:tcPr>
          <w:p w14:paraId="6220A51A" w14:textId="77777777" w:rsidR="008D2FDD" w:rsidRPr="00EC4766" w:rsidRDefault="00641322" w:rsidP="001A65F6">
            <w:pPr>
              <w:pStyle w:val="Ecuacin"/>
              <w:widowControl w:val="0"/>
              <w:tabs>
                <w:tab w:val="clear" w:pos="4962"/>
              </w:tabs>
              <w:jc w:val="right"/>
              <w:rPr>
                <w:sz w:val="24"/>
                <w:szCs w:val="24"/>
                <w:lang w:val="es-CL"/>
              </w:rPr>
            </w:pPr>
            <m:oMathPara>
              <m:oMath>
                <m:sSub>
                  <m:sSubPr>
                    <m:ctrlPr>
                      <w:rPr>
                        <w:rFonts w:ascii="Cambria Math" w:hAnsi="Cambria Math"/>
                        <w:i/>
                        <w:sz w:val="24"/>
                        <w:szCs w:val="24"/>
                        <w:lang w:val="es-CL" w:eastAsia="en-US"/>
                      </w:rPr>
                    </m:ctrlPr>
                  </m:sSubPr>
                  <m:e>
                    <m:r>
                      <w:rPr>
                        <w:rFonts w:ascii="Cambria Math" w:hAnsi="Cambria Math"/>
                        <w:sz w:val="24"/>
                        <w:szCs w:val="24"/>
                        <w:lang w:val="es-CL"/>
                      </w:rPr>
                      <m:t>i</m:t>
                    </m:r>
                  </m:e>
                  <m:sub>
                    <m:r>
                      <w:rPr>
                        <w:rFonts w:ascii="Cambria Math" w:hAnsi="Cambria Math"/>
                        <w:sz w:val="24"/>
                        <w:szCs w:val="24"/>
                        <w:lang w:val="es-CL"/>
                      </w:rPr>
                      <m:t>dc</m:t>
                    </m:r>
                  </m:sub>
                </m:sSub>
                <m:r>
                  <w:rPr>
                    <w:rFonts w:ascii="Cambria Math" w:hAnsi="Cambria Math"/>
                    <w:sz w:val="24"/>
                    <w:szCs w:val="24"/>
                    <w:lang w:val="es-CL"/>
                  </w:rPr>
                  <m:t>-</m:t>
                </m:r>
                <m:sSub>
                  <m:sSubPr>
                    <m:ctrlPr>
                      <w:rPr>
                        <w:rFonts w:ascii="Cambria Math" w:hAnsi="Cambria Math"/>
                        <w:i/>
                        <w:sz w:val="24"/>
                        <w:szCs w:val="24"/>
                        <w:lang w:val="es-CL" w:eastAsia="en-US"/>
                      </w:rPr>
                    </m:ctrlPr>
                  </m:sSubPr>
                  <m:e>
                    <m:r>
                      <w:rPr>
                        <w:rFonts w:ascii="Cambria Math" w:hAnsi="Cambria Math"/>
                        <w:sz w:val="24"/>
                        <w:szCs w:val="24"/>
                        <w:lang w:val="es-CL"/>
                      </w:rPr>
                      <m:t>C</m:t>
                    </m:r>
                  </m:e>
                  <m:sub>
                    <m:r>
                      <w:rPr>
                        <w:rFonts w:ascii="Cambria Math" w:hAnsi="Cambria Math"/>
                        <w:sz w:val="24"/>
                        <w:szCs w:val="24"/>
                        <w:lang w:val="es-CL"/>
                      </w:rPr>
                      <m:t>dc</m:t>
                    </m:r>
                  </m:sub>
                </m:sSub>
                <m:f>
                  <m:fPr>
                    <m:ctrlPr>
                      <w:rPr>
                        <w:rFonts w:ascii="Cambria Math" w:hAnsi="Cambria Math"/>
                        <w:i/>
                        <w:sz w:val="24"/>
                        <w:szCs w:val="24"/>
                        <w:lang w:val="es-CL" w:eastAsia="en-US"/>
                      </w:rPr>
                    </m:ctrlPr>
                  </m:fPr>
                  <m:num>
                    <m:r>
                      <w:rPr>
                        <w:rFonts w:ascii="Cambria Math" w:hAnsi="Cambria Math"/>
                        <w:sz w:val="24"/>
                        <w:szCs w:val="24"/>
                        <w:lang w:val="es-CL"/>
                      </w:rPr>
                      <m:t>d</m:t>
                    </m:r>
                    <m:sSub>
                      <m:sSubPr>
                        <m:ctrlPr>
                          <w:rPr>
                            <w:rFonts w:ascii="Cambria Math" w:hAnsi="Cambria Math"/>
                            <w:i/>
                            <w:sz w:val="24"/>
                            <w:szCs w:val="24"/>
                            <w:lang w:val="es-CL" w:eastAsia="en-US"/>
                          </w:rPr>
                        </m:ctrlPr>
                      </m:sSubPr>
                      <m:e>
                        <m:r>
                          <w:rPr>
                            <w:rFonts w:ascii="Cambria Math" w:hAnsi="Cambria Math"/>
                            <w:sz w:val="24"/>
                            <w:szCs w:val="24"/>
                            <w:lang w:val="es-CL"/>
                          </w:rPr>
                          <m:t>v</m:t>
                        </m:r>
                      </m:e>
                      <m:sub>
                        <m:r>
                          <w:rPr>
                            <w:rFonts w:ascii="Cambria Math" w:hAnsi="Cambria Math"/>
                            <w:sz w:val="24"/>
                            <w:szCs w:val="24"/>
                            <w:lang w:val="es-CL"/>
                          </w:rPr>
                          <m:t>dc</m:t>
                        </m:r>
                      </m:sub>
                    </m:sSub>
                  </m:num>
                  <m:den>
                    <m:r>
                      <w:rPr>
                        <w:rFonts w:ascii="Cambria Math" w:hAnsi="Cambria Math"/>
                        <w:sz w:val="24"/>
                        <w:szCs w:val="24"/>
                        <w:lang w:val="es-CL"/>
                      </w:rPr>
                      <m:t>dt</m:t>
                    </m:r>
                  </m:den>
                </m:f>
                <m:r>
                  <w:rPr>
                    <w:rFonts w:ascii="Cambria Math" w:hAnsi="Cambria Math"/>
                    <w:sz w:val="24"/>
                    <w:szCs w:val="24"/>
                    <w:lang w:val="es-CL"/>
                  </w:rPr>
                  <m:t>-</m:t>
                </m:r>
                <m:f>
                  <m:fPr>
                    <m:ctrlPr>
                      <w:rPr>
                        <w:rFonts w:ascii="Cambria Math" w:hAnsi="Cambria Math"/>
                        <w:i/>
                        <w:sz w:val="24"/>
                        <w:szCs w:val="24"/>
                        <w:lang w:val="es-CL" w:eastAsia="en-US"/>
                      </w:rPr>
                    </m:ctrlPr>
                  </m:fPr>
                  <m:num>
                    <m:sSub>
                      <m:sSubPr>
                        <m:ctrlPr>
                          <w:rPr>
                            <w:rFonts w:ascii="Cambria Math" w:hAnsi="Cambria Math"/>
                            <w:i/>
                            <w:sz w:val="24"/>
                            <w:szCs w:val="24"/>
                            <w:lang w:val="es-CL" w:eastAsia="en-US"/>
                          </w:rPr>
                        </m:ctrlPr>
                      </m:sSubPr>
                      <m:e>
                        <m:r>
                          <w:rPr>
                            <w:rFonts w:ascii="Cambria Math" w:hAnsi="Cambria Math"/>
                            <w:sz w:val="24"/>
                            <w:szCs w:val="24"/>
                            <w:lang w:val="es-CL"/>
                          </w:rPr>
                          <m:t>v</m:t>
                        </m:r>
                      </m:e>
                      <m:sub>
                        <m:r>
                          <w:rPr>
                            <w:rFonts w:ascii="Cambria Math" w:hAnsi="Cambria Math"/>
                            <w:sz w:val="24"/>
                            <w:szCs w:val="24"/>
                            <w:lang w:val="es-CL"/>
                          </w:rPr>
                          <m:t>dc</m:t>
                        </m:r>
                      </m:sub>
                    </m:sSub>
                  </m:num>
                  <m:den>
                    <m:sSub>
                      <m:sSubPr>
                        <m:ctrlPr>
                          <w:rPr>
                            <w:rFonts w:ascii="Cambria Math" w:hAnsi="Cambria Math"/>
                            <w:i/>
                            <w:sz w:val="24"/>
                            <w:szCs w:val="24"/>
                            <w:lang w:val="es-CL" w:eastAsia="en-US"/>
                          </w:rPr>
                        </m:ctrlPr>
                      </m:sSubPr>
                      <m:e>
                        <m:r>
                          <w:rPr>
                            <w:rFonts w:ascii="Cambria Math" w:hAnsi="Cambria Math"/>
                            <w:sz w:val="24"/>
                            <w:szCs w:val="24"/>
                            <w:lang w:val="es-CL"/>
                          </w:rPr>
                          <m:t>R</m:t>
                        </m:r>
                      </m:e>
                      <m:sub>
                        <m:r>
                          <w:rPr>
                            <w:rFonts w:ascii="Cambria Math" w:hAnsi="Cambria Math"/>
                            <w:sz w:val="24"/>
                            <w:szCs w:val="24"/>
                            <w:lang w:val="es-CL"/>
                          </w:rPr>
                          <m:t>dc</m:t>
                        </m:r>
                      </m:sub>
                    </m:sSub>
                  </m:den>
                </m:f>
                <m:r>
                  <w:rPr>
                    <w:rFonts w:ascii="Cambria Math" w:hAnsi="Cambria Math"/>
                    <w:sz w:val="24"/>
                    <w:szCs w:val="24"/>
                    <w:lang w:val="es-CL"/>
                  </w:rPr>
                  <m:t>=</m:t>
                </m:r>
                <m:r>
                  <m:rPr>
                    <m:sty m:val="p"/>
                  </m:rPr>
                  <w:rPr>
                    <w:rFonts w:ascii="Cambria Math" w:hAnsi="Cambria Math"/>
                    <w:sz w:val="24"/>
                    <w:szCs w:val="24"/>
                    <w:lang w:val="es-CL"/>
                  </w:rPr>
                  <m:t>0</m:t>
                </m:r>
              </m:oMath>
            </m:oMathPara>
          </w:p>
        </w:tc>
        <w:tc>
          <w:tcPr>
            <w:tcW w:w="850" w:type="dxa"/>
            <w:vAlign w:val="center"/>
          </w:tcPr>
          <w:p w14:paraId="196AB4C8" w14:textId="0CD48659" w:rsidR="008D2FDD" w:rsidRPr="00EC4766" w:rsidRDefault="008D2FDD" w:rsidP="001A65F6">
            <w:pPr>
              <w:pStyle w:val="Ecuacin"/>
              <w:widowControl w:val="0"/>
              <w:tabs>
                <w:tab w:val="clear" w:pos="4962"/>
              </w:tabs>
              <w:jc w:val="right"/>
              <w:rPr>
                <w:sz w:val="24"/>
                <w:szCs w:val="24"/>
                <w:lang w:val="es-CL"/>
              </w:rPr>
            </w:pPr>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641322">
              <w:rPr>
                <w:noProof/>
                <w:sz w:val="24"/>
                <w:szCs w:val="24"/>
                <w:lang w:val="es-CL"/>
              </w:rPr>
              <w:t>4</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641322">
              <w:rPr>
                <w:noProof/>
                <w:sz w:val="24"/>
                <w:szCs w:val="24"/>
                <w:lang w:val="es-CL"/>
              </w:rPr>
              <w:t>2</w:t>
            </w:r>
            <w:r w:rsidRPr="00EC4766">
              <w:rPr>
                <w:sz w:val="24"/>
                <w:szCs w:val="24"/>
                <w:lang w:val="es-CL"/>
              </w:rPr>
              <w:fldChar w:fldCharType="end"/>
            </w:r>
            <w:r w:rsidRPr="00EC4766">
              <w:rPr>
                <w:sz w:val="24"/>
                <w:szCs w:val="24"/>
              </w:rPr>
              <w:t>)</w:t>
            </w:r>
          </w:p>
        </w:tc>
      </w:tr>
    </w:tbl>
    <w:p w14:paraId="5AB6ACA1" w14:textId="77777777" w:rsidR="008D2FDD" w:rsidRDefault="008D2FDD" w:rsidP="008D2FDD">
      <w:pPr>
        <w:widowControl w:val="0"/>
        <w:spacing w:line="360" w:lineRule="auto"/>
        <w:ind w:firstLine="709"/>
        <w:jc w:val="both"/>
        <w:rPr>
          <w:lang w:val="es-CL"/>
        </w:rPr>
      </w:pPr>
    </w:p>
    <w:p w14:paraId="489698D8" w14:textId="6728CB01" w:rsidR="0021078F" w:rsidRDefault="00507F57" w:rsidP="009C2BFD">
      <w:pPr>
        <w:widowControl w:val="0"/>
        <w:spacing w:line="360" w:lineRule="auto"/>
        <w:ind w:firstLine="709"/>
        <w:jc w:val="both"/>
        <w:rPr>
          <w:lang w:val="es-CL"/>
        </w:rPr>
      </w:pPr>
      <w:r>
        <w:rPr>
          <w:lang w:val="es-CL"/>
        </w:rPr>
        <w:t xml:space="preserve">Es importante recordar que la nomenclatura utilizada en las ecuaciones como en </w:t>
      </w:r>
      <w:r>
        <w:rPr>
          <w:lang w:val="es-CL"/>
        </w:rPr>
        <w:fldChar w:fldCharType="begin"/>
      </w:r>
      <w:r>
        <w:rPr>
          <w:lang w:val="es-CL"/>
        </w:rPr>
        <w:instrText xml:space="preserve"> REF _Ref124520890 \h </w:instrText>
      </w:r>
      <w:r>
        <w:rPr>
          <w:lang w:val="es-CL"/>
        </w:rPr>
      </w:r>
      <w:r>
        <w:rPr>
          <w:lang w:val="es-CL"/>
        </w:rPr>
        <w:fldChar w:fldCharType="separate"/>
      </w:r>
      <w:r w:rsidR="00641322" w:rsidRPr="00EC4766">
        <w:rPr>
          <w:lang w:val="es-CL"/>
        </w:rPr>
        <w:t>(</w:t>
      </w:r>
      <w:r w:rsidR="00641322">
        <w:rPr>
          <w:noProof/>
          <w:lang w:val="es-CL"/>
        </w:rPr>
        <w:t>4</w:t>
      </w:r>
      <w:r w:rsidR="00641322" w:rsidRPr="00EC4766">
        <w:rPr>
          <w:lang w:val="es-CL"/>
        </w:rPr>
        <w:t>.</w:t>
      </w:r>
      <w:r w:rsidR="00641322">
        <w:rPr>
          <w:noProof/>
          <w:lang w:val="es-CL"/>
        </w:rPr>
        <w:t>1</w:t>
      </w:r>
      <w:r w:rsidR="00641322" w:rsidRPr="00EC4766">
        <w:t>)</w:t>
      </w:r>
      <w:r>
        <w:rPr>
          <w:lang w:val="es-CL"/>
        </w:rPr>
        <w:fldChar w:fldCharType="end"/>
      </w:r>
      <w:r>
        <w:rPr>
          <w:lang w:val="es-CL"/>
        </w:rPr>
        <w:t xml:space="preserve"> sea </w:t>
      </w:r>
      <w:r>
        <w:rPr>
          <w:lang w:val="es-CL"/>
        </w:rPr>
        <w:lastRenderedPageBreak/>
        <w:t>consecuente con la utilizada en las tablas, figuras y notación restante. Al definir  cantidades después de una ecuación se recomienda el siguiente formato</w:t>
      </w:r>
      <w:r w:rsidR="009C2BFD">
        <w:rPr>
          <w:lang w:val="es-CL"/>
        </w:rPr>
        <w:t>,</w:t>
      </w:r>
    </w:p>
    <w:p w14:paraId="23AE68FD" w14:textId="77777777" w:rsidR="00360F2C" w:rsidRDefault="00360F2C" w:rsidP="00360F2C">
      <w:pPr>
        <w:widowControl w:val="0"/>
        <w:spacing w:line="360" w:lineRule="auto"/>
        <w:ind w:firstLine="709"/>
        <w:jc w:val="both"/>
        <w:rPr>
          <w:lang w:val="es-CL"/>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50"/>
      </w:tblGrid>
      <w:tr w:rsidR="00360F2C" w:rsidRPr="00EC4766" w14:paraId="296D446D" w14:textId="77777777" w:rsidTr="001A65F6">
        <w:tc>
          <w:tcPr>
            <w:tcW w:w="8926" w:type="dxa"/>
            <w:vAlign w:val="center"/>
          </w:tcPr>
          <w:p w14:paraId="74FE7B7D" w14:textId="77777777" w:rsidR="00360F2C" w:rsidRPr="00EC4766" w:rsidRDefault="00360F2C" w:rsidP="001A65F6">
            <w:pPr>
              <w:pStyle w:val="Ecuacin"/>
              <w:widowControl w:val="0"/>
              <w:tabs>
                <w:tab w:val="clear" w:pos="4962"/>
              </w:tabs>
              <w:jc w:val="right"/>
              <w:rPr>
                <w:sz w:val="24"/>
                <w:szCs w:val="24"/>
                <w:lang w:val="es-CL"/>
              </w:rPr>
            </w:pPr>
            <m:oMathPara>
              <m:oMath>
                <m:r>
                  <w:rPr>
                    <w:rFonts w:ascii="Cambria Math" w:hAnsi="Cambria Math"/>
                    <w:sz w:val="24"/>
                    <w:szCs w:val="24"/>
                    <w:lang w:val="es-CL"/>
                  </w:rPr>
                  <m:t>k</m:t>
                </m:r>
                <m:sSub>
                  <m:sSubPr>
                    <m:ctrlPr>
                      <w:rPr>
                        <w:rFonts w:ascii="Cambria Math" w:hAnsi="Cambria Math"/>
                        <w:i/>
                        <w:sz w:val="24"/>
                        <w:szCs w:val="24"/>
                        <w:lang w:val="es-CL" w:eastAsia="en-US"/>
                      </w:rPr>
                    </m:ctrlPr>
                  </m:sSubPr>
                  <m:e>
                    <m:r>
                      <w:rPr>
                        <w:rFonts w:ascii="Cambria Math" w:hAnsi="Cambria Math"/>
                        <w:sz w:val="24"/>
                        <w:szCs w:val="24"/>
                        <w:lang w:val="es-CL"/>
                      </w:rPr>
                      <m:t>i</m:t>
                    </m:r>
                  </m:e>
                  <m:sub>
                    <m:r>
                      <w:rPr>
                        <w:rFonts w:ascii="Cambria Math" w:hAnsi="Cambria Math"/>
                        <w:sz w:val="24"/>
                        <w:szCs w:val="24"/>
                        <w:lang w:val="es-CL"/>
                      </w:rPr>
                      <m:t>dc</m:t>
                    </m:r>
                  </m:sub>
                </m:sSub>
                <m:r>
                  <w:rPr>
                    <w:rFonts w:ascii="Cambria Math" w:hAnsi="Cambria Math"/>
                    <w:sz w:val="24"/>
                    <w:szCs w:val="24"/>
                    <w:lang w:val="es-CL"/>
                  </w:rPr>
                  <m:t>-</m:t>
                </m:r>
                <m:sSub>
                  <m:sSubPr>
                    <m:ctrlPr>
                      <w:rPr>
                        <w:rFonts w:ascii="Cambria Math" w:hAnsi="Cambria Math"/>
                        <w:i/>
                        <w:sz w:val="24"/>
                        <w:szCs w:val="24"/>
                        <w:lang w:val="es-CL" w:eastAsia="en-US"/>
                      </w:rPr>
                    </m:ctrlPr>
                  </m:sSubPr>
                  <m:e>
                    <m:r>
                      <w:rPr>
                        <w:rFonts w:ascii="Cambria Math" w:hAnsi="Cambria Math"/>
                        <w:sz w:val="24"/>
                        <w:szCs w:val="24"/>
                        <w:lang w:val="es-CL"/>
                      </w:rPr>
                      <m:t>G</m:t>
                    </m:r>
                  </m:e>
                  <m:sub>
                    <m:r>
                      <w:rPr>
                        <w:rFonts w:ascii="Cambria Math" w:hAnsi="Cambria Math"/>
                        <w:sz w:val="24"/>
                        <w:szCs w:val="24"/>
                        <w:lang w:val="es-CL"/>
                      </w:rPr>
                      <m:t>dc</m:t>
                    </m:r>
                  </m:sub>
                </m:sSub>
                <m:f>
                  <m:fPr>
                    <m:ctrlPr>
                      <w:rPr>
                        <w:rFonts w:ascii="Cambria Math" w:hAnsi="Cambria Math"/>
                        <w:i/>
                        <w:sz w:val="24"/>
                        <w:szCs w:val="24"/>
                        <w:lang w:val="es-CL" w:eastAsia="en-US"/>
                      </w:rPr>
                    </m:ctrlPr>
                  </m:fPr>
                  <m:num>
                    <m:r>
                      <w:rPr>
                        <w:rFonts w:ascii="Cambria Math" w:hAnsi="Cambria Math"/>
                        <w:sz w:val="24"/>
                        <w:szCs w:val="24"/>
                        <w:lang w:val="es-CL"/>
                      </w:rPr>
                      <m:t>d</m:t>
                    </m:r>
                    <m:sSub>
                      <m:sSubPr>
                        <m:ctrlPr>
                          <w:rPr>
                            <w:rFonts w:ascii="Cambria Math" w:hAnsi="Cambria Math"/>
                            <w:i/>
                            <w:sz w:val="24"/>
                            <w:szCs w:val="24"/>
                            <w:lang w:val="es-CL" w:eastAsia="en-US"/>
                          </w:rPr>
                        </m:ctrlPr>
                      </m:sSubPr>
                      <m:e>
                        <m:r>
                          <w:rPr>
                            <w:rFonts w:ascii="Cambria Math" w:hAnsi="Cambria Math"/>
                            <w:sz w:val="24"/>
                            <w:szCs w:val="24"/>
                            <w:lang w:val="es-CL"/>
                          </w:rPr>
                          <m:t>v</m:t>
                        </m:r>
                      </m:e>
                      <m:sub>
                        <m:r>
                          <w:rPr>
                            <w:rFonts w:ascii="Cambria Math" w:hAnsi="Cambria Math"/>
                            <w:sz w:val="24"/>
                            <w:szCs w:val="24"/>
                            <w:lang w:val="es-CL"/>
                          </w:rPr>
                          <m:t>dc</m:t>
                        </m:r>
                      </m:sub>
                    </m:sSub>
                  </m:num>
                  <m:den>
                    <m:r>
                      <w:rPr>
                        <w:rFonts w:ascii="Cambria Math" w:hAnsi="Cambria Math"/>
                        <w:sz w:val="24"/>
                        <w:szCs w:val="24"/>
                        <w:lang w:val="es-CL"/>
                      </w:rPr>
                      <m:t>dt</m:t>
                    </m:r>
                  </m:den>
                </m:f>
                <m:r>
                  <w:rPr>
                    <w:rFonts w:ascii="Cambria Math" w:hAnsi="Cambria Math"/>
                    <w:sz w:val="24"/>
                    <w:szCs w:val="24"/>
                    <w:lang w:val="es-CL"/>
                  </w:rPr>
                  <m:t>=0</m:t>
                </m:r>
              </m:oMath>
            </m:oMathPara>
          </w:p>
        </w:tc>
        <w:tc>
          <w:tcPr>
            <w:tcW w:w="850" w:type="dxa"/>
            <w:vAlign w:val="center"/>
          </w:tcPr>
          <w:p w14:paraId="61D4527C" w14:textId="7CD1A257" w:rsidR="00360F2C" w:rsidRPr="00EC4766" w:rsidRDefault="00360F2C" w:rsidP="001A65F6">
            <w:pPr>
              <w:pStyle w:val="Ecuacin"/>
              <w:widowControl w:val="0"/>
              <w:tabs>
                <w:tab w:val="clear" w:pos="4962"/>
              </w:tabs>
              <w:jc w:val="right"/>
              <w:rPr>
                <w:sz w:val="24"/>
                <w:szCs w:val="24"/>
                <w:lang w:val="es-CL"/>
              </w:rPr>
            </w:pPr>
            <w:bookmarkStart w:id="217" w:name="_Ref124520592"/>
            <w:bookmarkStart w:id="218" w:name="_Ref124520596"/>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641322">
              <w:rPr>
                <w:noProof/>
                <w:sz w:val="24"/>
                <w:szCs w:val="24"/>
                <w:lang w:val="es-CL"/>
              </w:rPr>
              <w:t>4</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641322">
              <w:rPr>
                <w:noProof/>
                <w:sz w:val="24"/>
                <w:szCs w:val="24"/>
                <w:lang w:val="es-CL"/>
              </w:rPr>
              <w:t>3</w:t>
            </w:r>
            <w:r w:rsidRPr="00EC4766">
              <w:rPr>
                <w:sz w:val="24"/>
                <w:szCs w:val="24"/>
                <w:lang w:val="es-CL"/>
              </w:rPr>
              <w:fldChar w:fldCharType="end"/>
            </w:r>
            <w:bookmarkStart w:id="219" w:name="_Ref124518267"/>
            <w:bookmarkEnd w:id="217"/>
            <w:r w:rsidRPr="00EC4766">
              <w:rPr>
                <w:sz w:val="24"/>
                <w:szCs w:val="24"/>
              </w:rPr>
              <w:t>)</w:t>
            </w:r>
            <w:bookmarkEnd w:id="218"/>
            <w:bookmarkEnd w:id="219"/>
          </w:p>
        </w:tc>
      </w:tr>
    </w:tbl>
    <w:p w14:paraId="5FE6DA38" w14:textId="77777777" w:rsidR="00360F2C" w:rsidRDefault="00360F2C" w:rsidP="00360F2C">
      <w:pPr>
        <w:widowControl w:val="0"/>
        <w:spacing w:before="120" w:line="360" w:lineRule="auto"/>
        <w:jc w:val="both"/>
        <w:rPr>
          <w:lang w:val="es-CL"/>
        </w:rPr>
      </w:pPr>
      <w:r>
        <w:rPr>
          <w:lang w:val="es-CL"/>
        </w:rPr>
        <w:t>donde,</w:t>
      </w:r>
    </w:p>
    <w:p w14:paraId="364E8144" w14:textId="77777777" w:rsidR="00360F2C" w:rsidRDefault="00360F2C" w:rsidP="00360F2C">
      <w:pPr>
        <w:widowControl w:val="0"/>
        <w:tabs>
          <w:tab w:val="left" w:pos="709"/>
          <w:tab w:val="left" w:pos="1276"/>
          <w:tab w:val="left" w:pos="1418"/>
        </w:tabs>
        <w:spacing w:line="360" w:lineRule="auto"/>
        <w:jc w:val="both"/>
        <w:rPr>
          <w:lang w:val="es-CL"/>
        </w:rPr>
      </w:pPr>
      <w:r>
        <w:rPr>
          <w:lang w:val="es-CL"/>
        </w:rPr>
        <w:tab/>
      </w:r>
      <m:oMath>
        <m:r>
          <w:rPr>
            <w:rFonts w:ascii="Cambria Math" w:hAnsi="Cambria Math"/>
            <w:lang w:val="es-CL"/>
          </w:rPr>
          <m:t>k</m:t>
        </m:r>
      </m:oMath>
      <w:r>
        <w:rPr>
          <w:lang w:val="es-CL"/>
        </w:rPr>
        <w:tab/>
        <w:t>:</w:t>
      </w:r>
      <w:r>
        <w:rPr>
          <w:lang w:val="es-CL"/>
        </w:rPr>
        <w:tab/>
        <w:t>ganancia aparente,</w:t>
      </w:r>
    </w:p>
    <w:p w14:paraId="7CC1EF42" w14:textId="77777777" w:rsidR="00360F2C" w:rsidRDefault="00360F2C" w:rsidP="00360F2C">
      <w:pPr>
        <w:widowControl w:val="0"/>
        <w:tabs>
          <w:tab w:val="left" w:pos="709"/>
          <w:tab w:val="left" w:pos="1276"/>
          <w:tab w:val="left" w:pos="1418"/>
        </w:tabs>
        <w:spacing w:line="360" w:lineRule="auto"/>
        <w:jc w:val="both"/>
        <w:rPr>
          <w:lang w:val="es-CL"/>
        </w:rPr>
      </w:pPr>
      <w:r>
        <w:rPr>
          <w:lang w:val="es-CL"/>
        </w:rPr>
        <w:tab/>
      </w:r>
      <m:oMath>
        <m:sSub>
          <m:sSubPr>
            <m:ctrlPr>
              <w:rPr>
                <w:rFonts w:ascii="Cambria Math" w:hAnsi="Cambria Math"/>
                <w:i/>
                <w:lang w:val="es-CL"/>
              </w:rPr>
            </m:ctrlPr>
          </m:sSubPr>
          <m:e>
            <m:r>
              <w:rPr>
                <w:rFonts w:ascii="Cambria Math" w:hAnsi="Cambria Math"/>
                <w:lang w:val="es-CL"/>
              </w:rPr>
              <m:t>G</m:t>
            </m:r>
          </m:e>
          <m:sub>
            <m:r>
              <w:rPr>
                <w:rFonts w:ascii="Cambria Math" w:hAnsi="Cambria Math"/>
                <w:lang w:val="es-CL"/>
              </w:rPr>
              <m:t>dc</m:t>
            </m:r>
          </m:sub>
        </m:sSub>
      </m:oMath>
      <w:r>
        <w:rPr>
          <w:lang w:val="es-CL"/>
        </w:rPr>
        <w:tab/>
        <w:t>:</w:t>
      </w:r>
      <w:r>
        <w:rPr>
          <w:lang w:val="es-CL"/>
        </w:rPr>
        <w:tab/>
        <w:t>ganancia dc del convertidor, y</w:t>
      </w:r>
    </w:p>
    <w:p w14:paraId="3704A3D9" w14:textId="77777777" w:rsidR="00360F2C" w:rsidRDefault="00360F2C" w:rsidP="00360F2C">
      <w:pPr>
        <w:widowControl w:val="0"/>
        <w:tabs>
          <w:tab w:val="left" w:pos="709"/>
          <w:tab w:val="left" w:pos="1276"/>
          <w:tab w:val="left" w:pos="1418"/>
        </w:tabs>
        <w:spacing w:line="360" w:lineRule="auto"/>
        <w:jc w:val="both"/>
        <w:rPr>
          <w:lang w:val="es-CL"/>
        </w:rPr>
      </w:pPr>
      <w:r>
        <w:rPr>
          <w:lang w:val="es-CL"/>
        </w:rPr>
        <w:tab/>
      </w:r>
      <m:oMath>
        <m:r>
          <m:rPr>
            <m:sty m:val="p"/>
          </m:rPr>
          <w:rPr>
            <w:rFonts w:ascii="Cambria Math" w:hAnsi="Cambria Math"/>
            <w:lang w:val="es-CL"/>
          </w:rPr>
          <m:t>λ</m:t>
        </m:r>
      </m:oMath>
      <w:r>
        <w:rPr>
          <w:lang w:val="es-CL"/>
        </w:rPr>
        <w:tab/>
        <w:t>:</w:t>
      </w:r>
      <w:r>
        <w:rPr>
          <w:lang w:val="es-CL"/>
        </w:rPr>
        <w:tab/>
        <w:t>factor de olvido.</w:t>
      </w:r>
    </w:p>
    <w:p w14:paraId="00223E10" w14:textId="77777777" w:rsidR="00CF4881" w:rsidRPr="00E006E5" w:rsidRDefault="00CF4881" w:rsidP="00E006E5">
      <w:pPr>
        <w:pStyle w:val="Ttulo2"/>
      </w:pPr>
      <w:bookmarkStart w:id="220" w:name="_Toc125649800"/>
      <w:r w:rsidRPr="00E006E5">
        <w:t>Bibliografía</w:t>
      </w:r>
      <w:bookmarkEnd w:id="220"/>
    </w:p>
    <w:p w14:paraId="3CB39F97" w14:textId="77777777" w:rsidR="00CF4881" w:rsidRPr="00C80A7E" w:rsidRDefault="00CF4881" w:rsidP="00CF4881">
      <w:pPr>
        <w:widowControl w:val="0"/>
        <w:spacing w:line="360" w:lineRule="auto"/>
        <w:ind w:firstLine="709"/>
        <w:jc w:val="both"/>
        <w:rPr>
          <w:lang w:val="es-CL"/>
        </w:rPr>
      </w:pPr>
      <w:r>
        <w:rPr>
          <w:lang w:val="es-CL"/>
        </w:rPr>
        <w:t xml:space="preserve">La bibliografía </w:t>
      </w:r>
      <w:r w:rsidR="008E2DBF">
        <w:rPr>
          <w:lang w:val="es-CL"/>
        </w:rPr>
        <w:t xml:space="preserve">es un capítulo pero </w:t>
      </w:r>
      <w:r>
        <w:rPr>
          <w:lang w:val="es-CL"/>
        </w:rPr>
        <w:t>no tiene número. Ver la bibliografía de este artículo para familiarizarse con el formato. Los tipos distintos de bibliografía son: papers, libros, memorias y/o tesis y sitios web.</w:t>
      </w:r>
    </w:p>
    <w:p w14:paraId="51FE2B0A" w14:textId="77777777" w:rsidR="00CF4881" w:rsidRPr="00E006E5" w:rsidRDefault="00CF4881" w:rsidP="00E006E5">
      <w:pPr>
        <w:pStyle w:val="Ttulo2"/>
      </w:pPr>
      <w:bookmarkStart w:id="221" w:name="_Toc125649801"/>
      <w:r w:rsidRPr="00E006E5">
        <w:t>Anexos</w:t>
      </w:r>
      <w:bookmarkEnd w:id="221"/>
    </w:p>
    <w:p w14:paraId="1EC5F5ED" w14:textId="77777777" w:rsidR="00CF4881" w:rsidRPr="00C80A7E" w:rsidRDefault="00CF4881" w:rsidP="00CF4881">
      <w:pPr>
        <w:widowControl w:val="0"/>
        <w:spacing w:line="360" w:lineRule="auto"/>
        <w:ind w:firstLine="709"/>
        <w:jc w:val="both"/>
        <w:rPr>
          <w:lang w:val="es-CL"/>
        </w:rPr>
      </w:pPr>
      <w:r>
        <w:rPr>
          <w:lang w:val="es-CL"/>
        </w:rPr>
        <w:t xml:space="preserve">Los anexos </w:t>
      </w:r>
      <w:r w:rsidR="008E2DBF">
        <w:rPr>
          <w:lang w:val="es-CL"/>
        </w:rPr>
        <w:t xml:space="preserve">son capítulos que se </w:t>
      </w:r>
      <w:r>
        <w:rPr>
          <w:lang w:val="es-CL"/>
        </w:rPr>
        <w:t>numeran con letras A, B, …</w:t>
      </w:r>
      <w:r w:rsidRPr="00CF4881">
        <w:rPr>
          <w:lang w:val="es-CL"/>
        </w:rPr>
        <w:t xml:space="preserve"> </w:t>
      </w:r>
      <w:r>
        <w:rPr>
          <w:lang w:val="es-CL"/>
        </w:rPr>
        <w:t>Ver los anexos de este artículo para familiarizarse con el formato.</w:t>
      </w:r>
      <w:r w:rsidR="008E2DBF">
        <w:rPr>
          <w:lang w:val="es-CL"/>
        </w:rPr>
        <w:t xml:space="preserve"> </w:t>
      </w:r>
    </w:p>
    <w:p w14:paraId="2B785007" w14:textId="77777777" w:rsidR="00C80A7E" w:rsidRPr="00E006E5" w:rsidRDefault="00C80A7E" w:rsidP="00E006E5">
      <w:pPr>
        <w:pStyle w:val="Ttulo2"/>
      </w:pPr>
      <w:bookmarkStart w:id="222" w:name="_Toc125649802"/>
      <w:r w:rsidRPr="00E006E5">
        <w:t>Discusión y Conclusiones</w:t>
      </w:r>
      <w:bookmarkEnd w:id="222"/>
    </w:p>
    <w:p w14:paraId="41A2E898" w14:textId="77777777" w:rsidR="00C80A7E" w:rsidRPr="00C80A7E" w:rsidRDefault="00F57ADF" w:rsidP="00C91384">
      <w:pPr>
        <w:widowControl w:val="0"/>
        <w:spacing w:line="360" w:lineRule="auto"/>
        <w:ind w:firstLine="709"/>
        <w:rPr>
          <w:lang w:val="es-CL"/>
        </w:rPr>
      </w:pPr>
      <w:r>
        <w:rPr>
          <w:lang w:val="es-CL"/>
        </w:rPr>
        <w:t xml:space="preserve">Con estas indicaciones la </w:t>
      </w:r>
      <w:r w:rsidR="00CE53D2">
        <w:rPr>
          <w:lang w:val="es-CL"/>
        </w:rPr>
        <w:t>tesis</w:t>
      </w:r>
      <w:r>
        <w:rPr>
          <w:lang w:val="es-CL"/>
        </w:rPr>
        <w:t xml:space="preserve"> lucirá “cool” definitivamente.</w:t>
      </w:r>
    </w:p>
    <w:p w14:paraId="21C1F712" w14:textId="77777777" w:rsidR="00C80A7E" w:rsidRPr="001A116B" w:rsidRDefault="00C80A7E" w:rsidP="00C91384">
      <w:pPr>
        <w:widowControl w:val="0"/>
        <w:rPr>
          <w:lang w:val="es-CL"/>
        </w:rPr>
      </w:pPr>
    </w:p>
    <w:p w14:paraId="29303DF0" w14:textId="012621CA" w:rsidR="00782377" w:rsidRDefault="00CF4881" w:rsidP="007B05B4">
      <w:pPr>
        <w:pStyle w:val="Ttulo1"/>
        <w:tabs>
          <w:tab w:val="num" w:pos="709"/>
        </w:tabs>
      </w:pPr>
      <w:r>
        <w:br w:type="page"/>
      </w:r>
      <w:bookmarkStart w:id="223" w:name="_Toc125649803"/>
      <w:r w:rsidR="00782377" w:rsidRPr="001A116B">
        <w:lastRenderedPageBreak/>
        <w:t>Conclusiones</w:t>
      </w:r>
      <w:bookmarkEnd w:id="223"/>
    </w:p>
    <w:p w14:paraId="3AC4F635" w14:textId="77777777" w:rsidR="00CF4881" w:rsidRPr="00CF4881" w:rsidRDefault="00CF4881" w:rsidP="00CF4881">
      <w:pPr>
        <w:rPr>
          <w:lang w:val="es-CL"/>
        </w:rPr>
      </w:pPr>
    </w:p>
    <w:p w14:paraId="312616D0" w14:textId="77777777" w:rsidR="00782377" w:rsidRPr="00E006E5" w:rsidRDefault="00782377" w:rsidP="00E006E5">
      <w:pPr>
        <w:pStyle w:val="Ttulo2"/>
      </w:pPr>
      <w:bookmarkStart w:id="224" w:name="_Toc125649804"/>
      <w:r w:rsidRPr="00E006E5">
        <w:t>Sumario</w:t>
      </w:r>
      <w:bookmarkEnd w:id="224"/>
    </w:p>
    <w:p w14:paraId="1D45EEF3" w14:textId="77777777" w:rsidR="00C174B1" w:rsidRPr="00C174B1" w:rsidRDefault="00C174B1" w:rsidP="00C174B1">
      <w:pPr>
        <w:spacing w:line="360" w:lineRule="auto"/>
        <w:ind w:firstLine="709"/>
        <w:jc w:val="both"/>
        <w:rPr>
          <w:lang w:val="es-CL"/>
        </w:rPr>
      </w:pPr>
      <w:r>
        <w:rPr>
          <w:lang w:val="es-CL"/>
        </w:rPr>
        <w:t xml:space="preserve">En el sumario se indica todo lo realizado sin incluir resultados. Se detalla también los métodos utilizados y lo cubierto por el trabajo. Es </w:t>
      </w:r>
      <w:r w:rsidR="00A354AF">
        <w:rPr>
          <w:lang w:val="es-CL"/>
        </w:rPr>
        <w:t>de especial</w:t>
      </w:r>
      <w:r>
        <w:rPr>
          <w:lang w:val="es-CL"/>
        </w:rPr>
        <w:t xml:space="preserve"> importancia indicar las limitaciones de lo realizado.</w:t>
      </w:r>
    </w:p>
    <w:p w14:paraId="1EEC9B66" w14:textId="77777777" w:rsidR="00782377" w:rsidRPr="00E006E5" w:rsidRDefault="00782377" w:rsidP="00E006E5">
      <w:pPr>
        <w:pStyle w:val="Ttulo2"/>
      </w:pPr>
      <w:bookmarkStart w:id="225" w:name="_Toc125649805"/>
      <w:r w:rsidRPr="00E006E5">
        <w:t>Conclusiones</w:t>
      </w:r>
      <w:bookmarkEnd w:id="225"/>
    </w:p>
    <w:p w14:paraId="76125797" w14:textId="77777777" w:rsidR="00C174B1" w:rsidRPr="00C174B1" w:rsidRDefault="00C174B1" w:rsidP="00C174B1">
      <w:pPr>
        <w:spacing w:line="360" w:lineRule="auto"/>
        <w:ind w:firstLine="709"/>
        <w:jc w:val="both"/>
        <w:rPr>
          <w:lang w:val="es-CL"/>
        </w:rPr>
      </w:pPr>
      <w:r>
        <w:rPr>
          <w:lang w:val="es-CL"/>
        </w:rPr>
        <w:t xml:space="preserve">Aquí se numeran las conclusiones más importantes de lo realizado. Recuerde que casi es </w:t>
      </w:r>
      <w:r w:rsidR="00FA580E">
        <w:rPr>
          <w:lang w:val="es-CL"/>
        </w:rPr>
        <w:t>Magíster o Doctorado</w:t>
      </w:r>
      <w:r>
        <w:rPr>
          <w:lang w:val="es-CL"/>
        </w:rPr>
        <w:t xml:space="preserve"> y su lenguaje natural son los números. Por ejemplo, indicar que se aument</w:t>
      </w:r>
      <w:r w:rsidR="00A354AF">
        <w:rPr>
          <w:lang w:val="es-CL"/>
        </w:rPr>
        <w:t>ó</w:t>
      </w:r>
      <w:r>
        <w:rPr>
          <w:lang w:val="es-CL"/>
        </w:rPr>
        <w:t xml:space="preserve"> la eficiencia en un 2%</w:t>
      </w:r>
      <w:r w:rsidR="00D53B43">
        <w:rPr>
          <w:lang w:val="es-CL"/>
        </w:rPr>
        <w:t>,</w:t>
      </w:r>
      <w:r>
        <w:rPr>
          <w:lang w:val="es-CL"/>
        </w:rPr>
        <w:t xml:space="preserve"> es una conclusión.</w:t>
      </w:r>
    </w:p>
    <w:p w14:paraId="38B73D42" w14:textId="77777777" w:rsidR="00782377" w:rsidRPr="00E006E5" w:rsidRDefault="00782377" w:rsidP="00E006E5">
      <w:pPr>
        <w:pStyle w:val="Ttulo2"/>
      </w:pPr>
      <w:bookmarkStart w:id="226" w:name="_Toc125649806"/>
      <w:r w:rsidRPr="00E006E5">
        <w:t>Trabajo Futuro</w:t>
      </w:r>
      <w:bookmarkEnd w:id="226"/>
    </w:p>
    <w:p w14:paraId="68B5DB20" w14:textId="77777777" w:rsidR="00C174B1" w:rsidRPr="00C174B1" w:rsidRDefault="00C174B1" w:rsidP="00C174B1">
      <w:pPr>
        <w:spacing w:line="360" w:lineRule="auto"/>
        <w:ind w:firstLine="709"/>
        <w:jc w:val="both"/>
        <w:rPr>
          <w:lang w:val="es-CL"/>
        </w:rPr>
      </w:pPr>
      <w:r>
        <w:rPr>
          <w:lang w:val="es-CL"/>
        </w:rPr>
        <w:t>Sin duda que lo realizado dará origen a otras hebras de investigación o desarrollo. Aquí se enuncian teniendo cuidado de no indicar lo que debió haber hecho de acuerdo a los objetivos iniciales.</w:t>
      </w:r>
    </w:p>
    <w:p w14:paraId="23A445C6" w14:textId="77777777" w:rsidR="00C174B1" w:rsidRPr="00C174B1" w:rsidRDefault="00C174B1" w:rsidP="00C174B1">
      <w:pPr>
        <w:rPr>
          <w:lang w:val="es-CL"/>
        </w:rPr>
      </w:pPr>
    </w:p>
    <w:p w14:paraId="15FAE8DE" w14:textId="77777777" w:rsidR="00D168DD" w:rsidRPr="001A116B" w:rsidRDefault="00782377" w:rsidP="00D168DD">
      <w:pPr>
        <w:widowControl w:val="0"/>
        <w:jc w:val="both"/>
        <w:rPr>
          <w:lang w:val="es-CL"/>
        </w:rPr>
      </w:pPr>
      <w:r w:rsidRPr="001A116B">
        <w:rPr>
          <w:lang w:val="es-CL"/>
        </w:rPr>
        <w:br w:type="page"/>
      </w:r>
      <w:r w:rsidR="00D168DD">
        <w:rPr>
          <w:b/>
          <w:sz w:val="40"/>
          <w:szCs w:val="40"/>
          <w:lang w:val="es-CL"/>
        </w:rPr>
        <w:lastRenderedPageBreak/>
        <w:t>Referencias</w:t>
      </w:r>
      <w:r w:rsidR="00D168DD" w:rsidRPr="001A116B">
        <w:rPr>
          <w:lang w:val="es-CL"/>
        </w:rPr>
        <w:fldChar w:fldCharType="begin"/>
      </w:r>
      <w:r w:rsidR="00D168DD" w:rsidRPr="001A116B">
        <w:rPr>
          <w:lang w:val="es-CL"/>
        </w:rPr>
        <w:instrText xml:space="preserve"> TC "</w:instrText>
      </w:r>
      <w:bookmarkStart w:id="227" w:name="_Toc124536767"/>
      <w:bookmarkStart w:id="228" w:name="_Toc125649807"/>
      <w:r w:rsidR="00D168DD">
        <w:rPr>
          <w:lang w:val="es-CL"/>
        </w:rPr>
        <w:instrText>Referencias</w:instrText>
      </w:r>
      <w:bookmarkEnd w:id="227"/>
      <w:bookmarkEnd w:id="228"/>
      <w:r w:rsidR="00D168DD" w:rsidRPr="001A116B">
        <w:rPr>
          <w:lang w:val="es-CL"/>
        </w:rPr>
        <w:instrText xml:space="preserve">" \l 1 </w:instrText>
      </w:r>
      <w:r w:rsidR="00D168DD" w:rsidRPr="001A116B">
        <w:rPr>
          <w:lang w:val="es-CL"/>
        </w:rPr>
        <w:fldChar w:fldCharType="end"/>
      </w:r>
    </w:p>
    <w:p w14:paraId="55C443CC" w14:textId="77777777" w:rsidR="00D168DD" w:rsidRDefault="00D168DD" w:rsidP="00D168DD">
      <w:pPr>
        <w:widowControl w:val="0"/>
        <w:rPr>
          <w:lang w:val="es-CL"/>
        </w:rPr>
      </w:pPr>
    </w:p>
    <w:p w14:paraId="6569CDF6" w14:textId="77777777" w:rsidR="00D168DD" w:rsidRPr="00826EE2" w:rsidRDefault="00D168DD" w:rsidP="00D168DD">
      <w:pPr>
        <w:pStyle w:val="Prrafodelista"/>
        <w:widowControl w:val="0"/>
        <w:numPr>
          <w:ilvl w:val="0"/>
          <w:numId w:val="21"/>
        </w:numPr>
        <w:spacing w:after="120" w:line="360" w:lineRule="auto"/>
        <w:ind w:left="709" w:hanging="709"/>
        <w:contextualSpacing w:val="0"/>
        <w:jc w:val="both"/>
        <w:rPr>
          <w:lang w:val="es-CL"/>
        </w:rPr>
      </w:pPr>
      <w:bookmarkStart w:id="229" w:name="_Ref42694380"/>
      <w:bookmarkStart w:id="230" w:name="_Ref42694377"/>
      <w:r w:rsidRPr="00826EE2">
        <w:rPr>
          <w:lang w:val="es-CL"/>
        </w:rPr>
        <w:t>Javier</w:t>
      </w:r>
      <w:r>
        <w:rPr>
          <w:lang w:val="es-CL"/>
        </w:rPr>
        <w:t xml:space="preserve"> </w:t>
      </w:r>
      <w:r w:rsidRPr="00826EE2">
        <w:rPr>
          <w:lang w:val="es-CL"/>
        </w:rPr>
        <w:t>E.</w:t>
      </w:r>
      <w:r>
        <w:rPr>
          <w:lang w:val="es-CL"/>
        </w:rPr>
        <w:t xml:space="preserve"> </w:t>
      </w:r>
      <w:r w:rsidRPr="00826EE2">
        <w:rPr>
          <w:lang w:val="es-CL"/>
        </w:rPr>
        <w:t>Espinoza, “</w:t>
      </w:r>
      <w:r w:rsidRPr="00826EE2">
        <w:rPr>
          <w:i/>
          <w:lang w:val="es-CL"/>
        </w:rPr>
        <w:t>Desarrollo de Estrategias de Control No Lineal y Modelación Tiempo Discreto para Convertidores Estáticos Conectados Directamente a la Red</w:t>
      </w:r>
      <w:r w:rsidRPr="00826EE2">
        <w:rPr>
          <w:lang w:val="es-CL"/>
        </w:rPr>
        <w:t>”, Memoria de Título, Ingeniero Civil Electrónico, Diciembre 2002, Departamento de Ingeniería Eléctrica, Facultad de Ingeniería, Universidad de Concepción.</w:t>
      </w:r>
      <w:bookmarkEnd w:id="229"/>
      <w:bookmarkEnd w:id="230"/>
    </w:p>
    <w:p w14:paraId="0F87D299" w14:textId="73776EC2" w:rsidR="00D168DD" w:rsidRPr="00872064" w:rsidRDefault="00D168DD" w:rsidP="00D168DD">
      <w:pPr>
        <w:pStyle w:val="Prrafodelista"/>
        <w:widowControl w:val="0"/>
        <w:numPr>
          <w:ilvl w:val="0"/>
          <w:numId w:val="21"/>
        </w:numPr>
        <w:spacing w:after="120" w:line="360" w:lineRule="auto"/>
        <w:ind w:left="709" w:hanging="709"/>
        <w:contextualSpacing w:val="0"/>
        <w:jc w:val="both"/>
        <w:rPr>
          <w:lang w:val="es-CL"/>
        </w:rPr>
      </w:pPr>
      <w:bookmarkStart w:id="231" w:name="_Ref124439834"/>
      <w:r>
        <w:rPr>
          <w:lang w:val="es-CL"/>
        </w:rPr>
        <w:t xml:space="preserve">M. Medina. (2020). </w:t>
      </w:r>
      <w:r w:rsidRPr="0048636A">
        <w:rPr>
          <w:lang w:val="es-CL"/>
        </w:rPr>
        <w:t>Cómo escribir una bibliografía usando el formato IEEE</w:t>
      </w:r>
      <w:r>
        <w:rPr>
          <w:lang w:val="es-CL"/>
        </w:rPr>
        <w:t xml:space="preserve">, dirección </w:t>
      </w:r>
      <w:hyperlink r:id="rId22" w:history="1">
        <w:r w:rsidRPr="007561B0">
          <w:rPr>
            <w:rStyle w:val="Hipervnculo"/>
            <w:lang w:val="es-CL"/>
          </w:rPr>
          <w:t>https://www.academia.edu/41805047/Cómo_escribir_una_bibliografía_usando_el_formato_IEEE_v2_0</w:t>
        </w:r>
      </w:hyperlink>
      <w:r>
        <w:rPr>
          <w:rStyle w:val="Hipervnculo"/>
          <w:lang w:val="es-CL"/>
        </w:rPr>
        <w:t>.</w:t>
      </w:r>
      <w:bookmarkEnd w:id="231"/>
    </w:p>
    <w:p w14:paraId="68A6F027" w14:textId="77777777" w:rsidR="00D168DD" w:rsidRDefault="00D168DD" w:rsidP="00D168DD">
      <w:pPr>
        <w:pStyle w:val="Prrafodelista"/>
        <w:widowControl w:val="0"/>
        <w:numPr>
          <w:ilvl w:val="0"/>
          <w:numId w:val="21"/>
        </w:numPr>
        <w:spacing w:after="120" w:line="360" w:lineRule="auto"/>
        <w:ind w:left="709" w:hanging="709"/>
        <w:contextualSpacing w:val="0"/>
        <w:jc w:val="both"/>
      </w:pPr>
      <w:bookmarkStart w:id="232" w:name="_Ref124431717"/>
      <w:r w:rsidRPr="00C174B1">
        <w:t>David J. Atkinson, Paul P. Acarnley and John W. Finch. “</w:t>
      </w:r>
      <w:r w:rsidRPr="002A410A">
        <w:t>Observers for Induction Motor State and Parameter Estimation,”</w:t>
      </w:r>
      <w:r w:rsidRPr="00C174B1">
        <w:t xml:space="preserve"> in </w:t>
      </w:r>
      <w:r w:rsidRPr="00872064">
        <w:rPr>
          <w:i/>
        </w:rPr>
        <w:t>IEEE Transactions on Industry Applications</w:t>
      </w:r>
      <w:r w:rsidRPr="00C174B1">
        <w:t xml:space="preserve">. </w:t>
      </w:r>
      <w:r>
        <w:t>v</w:t>
      </w:r>
      <w:r w:rsidRPr="00C174B1">
        <w:t xml:space="preserve">ol. 27, </w:t>
      </w:r>
      <w:r>
        <w:t>n</w:t>
      </w:r>
      <w:r w:rsidRPr="00C174B1">
        <w:t>o. 6, Nov</w:t>
      </w:r>
      <w:r>
        <w:t>.</w:t>
      </w:r>
      <w:r w:rsidRPr="00C174B1">
        <w:t>/Dec</w:t>
      </w:r>
      <w:r>
        <w:t>.</w:t>
      </w:r>
      <w:r w:rsidRPr="00C174B1">
        <w:t xml:space="preserve"> 1991.</w:t>
      </w:r>
      <w:bookmarkEnd w:id="232"/>
    </w:p>
    <w:p w14:paraId="6757E753" w14:textId="77777777" w:rsidR="00D168DD" w:rsidRPr="0088757C" w:rsidRDefault="00D168DD" w:rsidP="00D168DD">
      <w:pPr>
        <w:pStyle w:val="Prrafodelista"/>
        <w:widowControl w:val="0"/>
        <w:numPr>
          <w:ilvl w:val="0"/>
          <w:numId w:val="21"/>
        </w:numPr>
        <w:spacing w:after="120" w:line="360" w:lineRule="auto"/>
        <w:ind w:left="709" w:hanging="709"/>
        <w:contextualSpacing w:val="0"/>
        <w:jc w:val="both"/>
        <w:rPr>
          <w:lang w:val="es-CL"/>
        </w:rPr>
      </w:pPr>
      <w:r w:rsidRPr="0088757C">
        <w:rPr>
          <w:i/>
        </w:rPr>
        <w:t>“Numerical Methods for Engineers”</w:t>
      </w:r>
      <w:r w:rsidRPr="00C174B1">
        <w:t xml:space="preserve"> Steven C. Chapra and Raymond P. Canale. </w:t>
      </w:r>
      <w:r w:rsidRPr="0088757C">
        <w:rPr>
          <w:lang w:val="es-CL"/>
        </w:rPr>
        <w:t>McGraw-Hill, 1999.</w:t>
      </w:r>
    </w:p>
    <w:p w14:paraId="32524F38" w14:textId="712F904A" w:rsidR="00D168DD" w:rsidRPr="0088757C" w:rsidRDefault="00D168DD" w:rsidP="00D168DD">
      <w:pPr>
        <w:pStyle w:val="Prrafodelista"/>
        <w:widowControl w:val="0"/>
        <w:numPr>
          <w:ilvl w:val="0"/>
          <w:numId w:val="21"/>
        </w:numPr>
        <w:spacing w:after="120" w:line="360" w:lineRule="auto"/>
        <w:ind w:left="709" w:hanging="709"/>
        <w:contextualSpacing w:val="0"/>
        <w:jc w:val="both"/>
        <w:rPr>
          <w:lang w:val="es-CL"/>
        </w:rPr>
      </w:pPr>
      <w:r w:rsidRPr="0088757C">
        <w:rPr>
          <w:lang w:val="es-CL"/>
        </w:rPr>
        <w:t xml:space="preserve">Página personal del Prof. José R. Espinoza C., </w:t>
      </w:r>
      <w:hyperlink r:id="rId23" w:history="1">
        <w:r w:rsidRPr="0088757C">
          <w:rPr>
            <w:rStyle w:val="Hipervnculo"/>
            <w:lang w:val="es-CL"/>
          </w:rPr>
          <w:t>http://www2.udec.cl/jose.espinoza/</w:t>
        </w:r>
      </w:hyperlink>
    </w:p>
    <w:p w14:paraId="1AB5D8AF" w14:textId="77777777" w:rsidR="00D168DD" w:rsidRPr="0088757C" w:rsidRDefault="00D168DD" w:rsidP="00D168DD">
      <w:pPr>
        <w:pStyle w:val="Prrafodelista"/>
        <w:widowControl w:val="0"/>
        <w:numPr>
          <w:ilvl w:val="0"/>
          <w:numId w:val="21"/>
        </w:numPr>
        <w:spacing w:after="120" w:line="360" w:lineRule="auto"/>
        <w:ind w:left="709" w:hanging="709"/>
        <w:contextualSpacing w:val="0"/>
        <w:jc w:val="both"/>
      </w:pPr>
      <w:bookmarkStart w:id="233" w:name="_Ref124431749"/>
      <w:r>
        <w:t xml:space="preserve">C. Baier, M. </w:t>
      </w:r>
      <w:r w:rsidRPr="00CF2714">
        <w:t>Pérez, J.</w:t>
      </w:r>
      <w:r>
        <w:t xml:space="preserve"> </w:t>
      </w:r>
      <w:r w:rsidRPr="00CF2714">
        <w:t>Espinoza, and</w:t>
      </w:r>
      <w:r>
        <w:t xml:space="preserve"> J. Rodríguez </w:t>
      </w:r>
      <w:r w:rsidRPr="00C17911">
        <w:t>“</w:t>
      </w:r>
      <w:r w:rsidRPr="0088757C">
        <w:rPr>
          <w:bCs/>
          <w:lang w:val="en-GB" w:eastAsia="es-ES"/>
        </w:rPr>
        <w:t>Analysis of a Multi-Cell Topology implemented with Single-Phase Non-Regenerative Cells Under an Unbalanced AC Mains</w:t>
      </w:r>
      <w:r w:rsidRPr="00C17911">
        <w:t xml:space="preserve">,” in </w:t>
      </w:r>
      <w:r w:rsidRPr="0088757C">
        <w:rPr>
          <w:i/>
        </w:rPr>
        <w:t>Conf. Rec. IECON’05</w:t>
      </w:r>
      <w:r w:rsidRPr="0088757C">
        <w:t>, Raleigh, NC, USA, Nov. 6 – 10, 2005.</w:t>
      </w:r>
      <w:bookmarkEnd w:id="233"/>
    </w:p>
    <w:p w14:paraId="09251CC1" w14:textId="4D467409" w:rsidR="00C174B1" w:rsidRPr="00000DC4" w:rsidRDefault="00C174B1" w:rsidP="00D168DD">
      <w:pPr>
        <w:widowControl w:val="0"/>
        <w:jc w:val="both"/>
      </w:pPr>
    </w:p>
    <w:p w14:paraId="6FCCD4CD" w14:textId="77777777" w:rsidR="00C174B1" w:rsidRPr="00000DC4" w:rsidRDefault="00C174B1" w:rsidP="007B05B4">
      <w:pPr>
        <w:pStyle w:val="Ttulo1"/>
        <w:tabs>
          <w:tab w:val="num" w:pos="709"/>
        </w:tabs>
        <w:sectPr w:rsidR="00C174B1" w:rsidRPr="00000DC4" w:rsidSect="00A71EAF">
          <w:pgSz w:w="12240" w:h="15840"/>
          <w:pgMar w:top="1418" w:right="1134" w:bottom="1134" w:left="1418" w:header="720" w:footer="720" w:gutter="0"/>
          <w:pgNumType w:start="1"/>
          <w:cols w:space="720"/>
          <w:noEndnote/>
        </w:sectPr>
      </w:pPr>
    </w:p>
    <w:p w14:paraId="200CC19F" w14:textId="78AB7474" w:rsidR="00782377" w:rsidRPr="00FC1E42" w:rsidRDefault="00252D96" w:rsidP="0034026D">
      <w:pPr>
        <w:pStyle w:val="Ttulo1"/>
        <w:numPr>
          <w:ilvl w:val="0"/>
          <w:numId w:val="5"/>
        </w:numPr>
        <w:ind w:left="709" w:hanging="709"/>
      </w:pPr>
      <w:bookmarkStart w:id="234" w:name="_Toc125649808"/>
      <w:r>
        <w:lastRenderedPageBreak/>
        <w:t>Leyes Importantes</w:t>
      </w:r>
      <w:bookmarkEnd w:id="234"/>
    </w:p>
    <w:p w14:paraId="246CC210" w14:textId="77777777" w:rsidR="00782377" w:rsidRDefault="00782377" w:rsidP="00C91384">
      <w:pPr>
        <w:widowControl w:val="0"/>
        <w:jc w:val="both"/>
      </w:pPr>
    </w:p>
    <w:p w14:paraId="37B4CC28" w14:textId="77777777" w:rsidR="0034026D" w:rsidRDefault="0034026D" w:rsidP="0034026D">
      <w:pPr>
        <w:pStyle w:val="Ttulo2"/>
        <w:numPr>
          <w:ilvl w:val="1"/>
          <w:numId w:val="23"/>
        </w:numPr>
      </w:pPr>
      <w:bookmarkStart w:id="235" w:name="_Toc124536769"/>
      <w:bookmarkStart w:id="236" w:name="_Toc125649809"/>
      <w:r>
        <w:t>Ley de Ohm</w:t>
      </w:r>
      <w:bookmarkEnd w:id="235"/>
      <w:bookmarkEnd w:id="236"/>
    </w:p>
    <w:p w14:paraId="2E08FCFD" w14:textId="77777777" w:rsidR="0034026D" w:rsidRDefault="0034026D" w:rsidP="0034026D">
      <w:pPr>
        <w:spacing w:line="360" w:lineRule="auto"/>
        <w:ind w:firstLine="709"/>
        <w:jc w:val="both"/>
        <w:rPr>
          <w:lang w:val="es-CL"/>
        </w:rPr>
      </w:pPr>
      <w:r w:rsidRPr="00D11BA8">
        <w:rPr>
          <w:lang w:val="es-CL"/>
        </w:rPr>
        <w:t>La ley de Ohm es</w:t>
      </w:r>
      <w:r>
        <w:rPr>
          <w:lang w:val="es-CL"/>
        </w:rPr>
        <w:t xml:space="preserve"> la ley fundamental de la ingeniería eléctrica y electrónica. Recordarla es requisito mínimo. La ley es,</w:t>
      </w: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50"/>
      </w:tblGrid>
      <w:tr w:rsidR="0034026D" w:rsidRPr="00EC4766" w14:paraId="14D940C7" w14:textId="77777777" w:rsidTr="001A65F6">
        <w:tc>
          <w:tcPr>
            <w:tcW w:w="8926" w:type="dxa"/>
            <w:vAlign w:val="center"/>
          </w:tcPr>
          <w:p w14:paraId="29DE4350" w14:textId="77777777" w:rsidR="0034026D" w:rsidRPr="00EC4766" w:rsidRDefault="0034026D" w:rsidP="001A65F6">
            <w:pPr>
              <w:pStyle w:val="Ecuacin"/>
              <w:widowControl w:val="0"/>
              <w:tabs>
                <w:tab w:val="clear" w:pos="4962"/>
              </w:tabs>
              <w:jc w:val="right"/>
              <w:rPr>
                <w:sz w:val="24"/>
                <w:szCs w:val="24"/>
                <w:lang w:val="es-CL"/>
              </w:rPr>
            </w:pPr>
            <m:oMathPara>
              <m:oMath>
                <m:r>
                  <w:rPr>
                    <w:rFonts w:ascii="Cambria Math" w:hAnsi="Cambria Math"/>
                    <w:sz w:val="24"/>
                    <w:szCs w:val="24"/>
                    <w:lang w:val="es-CL"/>
                  </w:rPr>
                  <m:t>v=Ri</m:t>
                </m:r>
                <m:r>
                  <m:rPr>
                    <m:sty m:val="p"/>
                  </m:rPr>
                  <w:rPr>
                    <w:rFonts w:ascii="Cambria Math" w:hAnsi="Cambria Math"/>
                    <w:sz w:val="24"/>
                    <w:szCs w:val="24"/>
                    <w:lang w:val="es-CL"/>
                  </w:rPr>
                  <m:t>,</m:t>
                </m:r>
              </m:oMath>
            </m:oMathPara>
          </w:p>
        </w:tc>
        <w:tc>
          <w:tcPr>
            <w:tcW w:w="850" w:type="dxa"/>
            <w:vAlign w:val="center"/>
          </w:tcPr>
          <w:p w14:paraId="4EC91FE4" w14:textId="09DEC0BF" w:rsidR="0034026D" w:rsidRPr="00EC4766" w:rsidRDefault="0034026D" w:rsidP="001A65F6">
            <w:pPr>
              <w:pStyle w:val="Ecuacin"/>
              <w:widowControl w:val="0"/>
              <w:tabs>
                <w:tab w:val="clear" w:pos="4962"/>
              </w:tabs>
              <w:jc w:val="right"/>
              <w:rPr>
                <w:sz w:val="24"/>
                <w:szCs w:val="24"/>
                <w:lang w:val="es-CL"/>
              </w:rPr>
            </w:pPr>
            <w:bookmarkStart w:id="237" w:name="_Ref124529450"/>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641322">
              <w:rPr>
                <w:noProof/>
                <w:sz w:val="24"/>
                <w:szCs w:val="24"/>
                <w:lang w:val="es-CL"/>
              </w:rPr>
              <w:t>A</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641322">
              <w:rPr>
                <w:noProof/>
                <w:sz w:val="24"/>
                <w:szCs w:val="24"/>
                <w:lang w:val="es-CL"/>
              </w:rPr>
              <w:t>1</w:t>
            </w:r>
            <w:r w:rsidRPr="00EC4766">
              <w:rPr>
                <w:sz w:val="24"/>
                <w:szCs w:val="24"/>
                <w:lang w:val="es-CL"/>
              </w:rPr>
              <w:fldChar w:fldCharType="end"/>
            </w:r>
            <w:r w:rsidRPr="00EC4766">
              <w:rPr>
                <w:sz w:val="24"/>
                <w:szCs w:val="24"/>
              </w:rPr>
              <w:t>)</w:t>
            </w:r>
            <w:bookmarkEnd w:id="237"/>
          </w:p>
        </w:tc>
      </w:tr>
    </w:tbl>
    <w:p w14:paraId="6D96C8B0" w14:textId="77777777" w:rsidR="0034026D" w:rsidRPr="00EB392E" w:rsidRDefault="0034026D" w:rsidP="0034026D">
      <w:pPr>
        <w:rPr>
          <w:lang w:val="es-CL"/>
        </w:rPr>
      </w:pPr>
    </w:p>
    <w:p w14:paraId="4C9E0332" w14:textId="79661CE4" w:rsidR="0034026D" w:rsidRPr="00EB392E" w:rsidRDefault="0034026D" w:rsidP="0034026D">
      <w:pPr>
        <w:spacing w:line="360" w:lineRule="auto"/>
        <w:rPr>
          <w:lang w:val="es-CL"/>
        </w:rPr>
      </w:pPr>
      <w:r w:rsidRPr="00EB392E">
        <w:rPr>
          <w:lang w:val="es-CL"/>
        </w:rPr>
        <w:t xml:space="preserve">donde la resistencia </w:t>
      </w:r>
      <m:oMath>
        <m:r>
          <w:rPr>
            <w:rFonts w:ascii="Cambria Math" w:hAnsi="Cambria Math"/>
            <w:lang w:val="es-CL"/>
          </w:rPr>
          <m:t>R</m:t>
        </m:r>
      </m:oMath>
      <w:r>
        <w:rPr>
          <w:lang w:val="es-CL"/>
        </w:rPr>
        <w:t xml:space="preserve"> </w:t>
      </w:r>
      <w:r w:rsidRPr="00EB392E">
        <w:rPr>
          <w:lang w:val="es-CL"/>
        </w:rPr>
        <w:t xml:space="preserve">es </w:t>
      </w:r>
      <w:r>
        <w:rPr>
          <w:lang w:val="es-CL"/>
        </w:rPr>
        <w:t>un elemento</w:t>
      </w:r>
      <w:r w:rsidRPr="00EB392E">
        <w:rPr>
          <w:lang w:val="es-CL"/>
        </w:rPr>
        <w:t xml:space="preserve"> ideal</w:t>
      </w:r>
      <w:r>
        <w:rPr>
          <w:lang w:val="es-CL"/>
        </w:rPr>
        <w:t xml:space="preserve"> en </w:t>
      </w:r>
      <w:r>
        <w:rPr>
          <w:lang w:val="es-CL"/>
        </w:rPr>
        <w:fldChar w:fldCharType="begin"/>
      </w:r>
      <w:r>
        <w:rPr>
          <w:lang w:val="es-CL"/>
        </w:rPr>
        <w:instrText xml:space="preserve"> REF _Ref124529450 \h </w:instrText>
      </w:r>
      <w:r>
        <w:rPr>
          <w:lang w:val="es-CL"/>
        </w:rPr>
      </w:r>
      <w:r>
        <w:rPr>
          <w:lang w:val="es-CL"/>
        </w:rPr>
        <w:fldChar w:fldCharType="separate"/>
      </w:r>
      <w:r w:rsidR="00641322" w:rsidRPr="00EC4766">
        <w:rPr>
          <w:lang w:val="es-CL"/>
        </w:rPr>
        <w:t>(</w:t>
      </w:r>
      <w:r w:rsidR="00641322">
        <w:rPr>
          <w:noProof/>
          <w:lang w:val="es-CL"/>
        </w:rPr>
        <w:t>A</w:t>
      </w:r>
      <w:r w:rsidR="00641322" w:rsidRPr="00EC4766">
        <w:rPr>
          <w:lang w:val="es-CL"/>
        </w:rPr>
        <w:t>.</w:t>
      </w:r>
      <w:r w:rsidR="00641322">
        <w:rPr>
          <w:noProof/>
          <w:lang w:val="es-CL"/>
        </w:rPr>
        <w:t>1</w:t>
      </w:r>
      <w:r w:rsidR="00641322" w:rsidRPr="00EC4766">
        <w:t>)</w:t>
      </w:r>
      <w:r>
        <w:rPr>
          <w:lang w:val="es-CL"/>
        </w:rPr>
        <w:fldChar w:fldCharType="end"/>
      </w:r>
      <w:r w:rsidRPr="00EB392E">
        <w:rPr>
          <w:lang w:val="es-CL"/>
        </w:rPr>
        <w:t>.</w:t>
      </w:r>
    </w:p>
    <w:p w14:paraId="64ED675C" w14:textId="77777777" w:rsidR="0034026D" w:rsidRDefault="0034026D" w:rsidP="0034026D">
      <w:pPr>
        <w:rPr>
          <w:lang w:val="es-CL"/>
        </w:rPr>
      </w:pPr>
    </w:p>
    <w:p w14:paraId="02A3183B" w14:textId="77777777" w:rsidR="0034026D" w:rsidRDefault="0034026D" w:rsidP="0034026D">
      <w:pPr>
        <w:pStyle w:val="Ttulo2"/>
        <w:numPr>
          <w:ilvl w:val="1"/>
          <w:numId w:val="23"/>
        </w:numPr>
      </w:pPr>
      <w:bookmarkStart w:id="238" w:name="_Toc124536770"/>
      <w:bookmarkStart w:id="239" w:name="_Toc125649810"/>
      <w:r w:rsidRPr="00CE5D4B">
        <w:t>Leyes</w:t>
      </w:r>
      <w:r>
        <w:t xml:space="preserve"> de Murphy</w:t>
      </w:r>
      <w:bookmarkEnd w:id="238"/>
      <w:bookmarkEnd w:id="239"/>
    </w:p>
    <w:p w14:paraId="45E540D0" w14:textId="77777777" w:rsidR="0034026D" w:rsidRPr="00EB392E" w:rsidRDefault="0034026D" w:rsidP="0034026D">
      <w:pPr>
        <w:spacing w:line="360" w:lineRule="auto"/>
        <w:ind w:firstLine="709"/>
        <w:rPr>
          <w:lang w:val="es-CL"/>
        </w:rPr>
      </w:pPr>
      <w:r>
        <w:rPr>
          <w:lang w:val="es-CL"/>
        </w:rPr>
        <w:t>“</w:t>
      </w:r>
      <w:r w:rsidRPr="00252D96">
        <w:rPr>
          <w:lang w:val="es-CL"/>
        </w:rPr>
        <w:t>Todo lleva más tiempo del que usted piensa</w:t>
      </w:r>
      <w:r>
        <w:rPr>
          <w:lang w:val="es-CL"/>
        </w:rPr>
        <w:t>”</w:t>
      </w:r>
    </w:p>
    <w:p w14:paraId="06F439F2" w14:textId="77777777" w:rsidR="0034026D" w:rsidRPr="00EB392E" w:rsidRDefault="0034026D" w:rsidP="0034026D">
      <w:pPr>
        <w:spacing w:line="360" w:lineRule="auto"/>
        <w:ind w:firstLine="709"/>
        <w:rPr>
          <w:lang w:val="es-CL"/>
        </w:rPr>
      </w:pPr>
      <w:r>
        <w:rPr>
          <w:lang w:val="es-CL"/>
        </w:rPr>
        <w:t>“</w:t>
      </w:r>
      <w:r w:rsidRPr="00252D96">
        <w:rPr>
          <w:lang w:val="es-CL"/>
        </w:rPr>
        <w:t>Siempre es más fácil hacerlo de la forma más difícil</w:t>
      </w:r>
      <w:r>
        <w:rPr>
          <w:lang w:val="es-CL"/>
        </w:rPr>
        <w:t>”</w:t>
      </w:r>
    </w:p>
    <w:p w14:paraId="625F9CE1" w14:textId="77777777" w:rsidR="0034026D" w:rsidRPr="00EB392E" w:rsidRDefault="0034026D" w:rsidP="0034026D">
      <w:pPr>
        <w:spacing w:line="360" w:lineRule="auto"/>
        <w:ind w:firstLine="709"/>
        <w:rPr>
          <w:lang w:val="es-CL"/>
        </w:rPr>
      </w:pPr>
      <w:r>
        <w:rPr>
          <w:lang w:val="es-CL"/>
        </w:rPr>
        <w:t>“</w:t>
      </w:r>
      <w:r w:rsidRPr="00252D96">
        <w:rPr>
          <w:lang w:val="es-CL"/>
        </w:rPr>
        <w:t xml:space="preserve">El </w:t>
      </w:r>
      <w:r>
        <w:rPr>
          <w:lang w:val="es-CL"/>
        </w:rPr>
        <w:t xml:space="preserve">artículo </w:t>
      </w:r>
      <w:r w:rsidRPr="00252D96">
        <w:rPr>
          <w:lang w:val="es-CL"/>
        </w:rPr>
        <w:t xml:space="preserve">fundamental para terminar su trabajo será el único que no esté en </w:t>
      </w:r>
      <w:r>
        <w:rPr>
          <w:lang w:val="es-CL"/>
        </w:rPr>
        <w:t>disponible”</w:t>
      </w:r>
    </w:p>
    <w:p w14:paraId="091244C6" w14:textId="77777777" w:rsidR="0034026D" w:rsidRPr="00D11BA8" w:rsidRDefault="0034026D" w:rsidP="0034026D">
      <w:pPr>
        <w:ind w:firstLine="709"/>
        <w:rPr>
          <w:lang w:val="es-CL"/>
        </w:rPr>
      </w:pPr>
      <w:r>
        <w:rPr>
          <w:lang w:val="es-CL"/>
        </w:rPr>
        <w:t>“</w:t>
      </w:r>
      <w:r w:rsidRPr="00D11BA8">
        <w:rPr>
          <w:lang w:val="es-CL"/>
        </w:rPr>
        <w:t>La solución de un problema consiste en encontrar a alguien que lo resuelva</w:t>
      </w:r>
      <w:r>
        <w:rPr>
          <w:lang w:val="es-CL"/>
        </w:rPr>
        <w:t xml:space="preserve"> por usted”</w:t>
      </w:r>
    </w:p>
    <w:p w14:paraId="1CE51C06" w14:textId="77777777" w:rsidR="0034026D" w:rsidRPr="00EB392E" w:rsidRDefault="0034026D" w:rsidP="0034026D">
      <w:pPr>
        <w:rPr>
          <w:lang w:val="es-CL"/>
        </w:rPr>
      </w:pPr>
    </w:p>
    <w:p w14:paraId="01A1CBAC" w14:textId="77777777" w:rsidR="00782377" w:rsidRPr="00252D96" w:rsidRDefault="00782377" w:rsidP="00C91384">
      <w:pPr>
        <w:widowControl w:val="0"/>
        <w:jc w:val="both"/>
        <w:rPr>
          <w:lang w:val="es-CL"/>
        </w:rPr>
      </w:pPr>
    </w:p>
    <w:p w14:paraId="370F3C1C" w14:textId="17896B36" w:rsidR="0034026D" w:rsidRDefault="0034026D">
      <w:pPr>
        <w:rPr>
          <w:lang w:val="es-CL"/>
        </w:rPr>
      </w:pPr>
      <w:r>
        <w:rPr>
          <w:lang w:val="es-CL"/>
        </w:rPr>
        <w:br w:type="page"/>
      </w:r>
    </w:p>
    <w:p w14:paraId="666D850A" w14:textId="77777777" w:rsidR="00885459" w:rsidRPr="00FC1E42" w:rsidRDefault="00885459" w:rsidP="00885459">
      <w:pPr>
        <w:pStyle w:val="Ttulo1"/>
        <w:numPr>
          <w:ilvl w:val="0"/>
          <w:numId w:val="23"/>
        </w:numPr>
        <w:tabs>
          <w:tab w:val="num" w:pos="567"/>
        </w:tabs>
        <w:ind w:left="1985" w:hanging="1985"/>
      </w:pPr>
      <w:bookmarkStart w:id="240" w:name="_Toc124536771"/>
      <w:bookmarkStart w:id="241" w:name="_Toc125649811"/>
      <w:r>
        <w:lastRenderedPageBreak/>
        <w:t>Otros Tips</w:t>
      </w:r>
      <w:bookmarkEnd w:id="240"/>
      <w:bookmarkEnd w:id="241"/>
    </w:p>
    <w:p w14:paraId="1295B317" w14:textId="77777777" w:rsidR="00885459" w:rsidRDefault="00885459" w:rsidP="00885459">
      <w:pPr>
        <w:widowControl w:val="0"/>
        <w:jc w:val="both"/>
      </w:pPr>
    </w:p>
    <w:p w14:paraId="140446C2" w14:textId="77777777" w:rsidR="00885459" w:rsidRDefault="00885459" w:rsidP="00885459">
      <w:pPr>
        <w:pStyle w:val="Ttulo2"/>
        <w:numPr>
          <w:ilvl w:val="1"/>
          <w:numId w:val="23"/>
        </w:numPr>
      </w:pPr>
      <w:bookmarkStart w:id="242" w:name="_Toc124536772"/>
      <w:bookmarkStart w:id="243" w:name="_Toc125649812"/>
      <w:r>
        <w:t>Capacitor</w:t>
      </w:r>
      <w:bookmarkEnd w:id="242"/>
      <w:bookmarkEnd w:id="243"/>
    </w:p>
    <w:p w14:paraId="031B4C4F" w14:textId="77777777" w:rsidR="00885459" w:rsidRPr="00D11BA8" w:rsidRDefault="00885459" w:rsidP="00885459">
      <w:pPr>
        <w:spacing w:line="360" w:lineRule="auto"/>
        <w:ind w:firstLine="709"/>
        <w:jc w:val="both"/>
        <w:rPr>
          <w:lang w:val="es-CL"/>
        </w:rPr>
      </w:pPr>
      <w:r>
        <w:rPr>
          <w:lang w:val="es-CL"/>
        </w:rPr>
        <w:t>En un capacitor se cumple,</w:t>
      </w:r>
    </w:p>
    <w:p w14:paraId="494B1F48" w14:textId="77777777" w:rsidR="00885459" w:rsidRDefault="00885459" w:rsidP="00885459">
      <w:pPr>
        <w:rPr>
          <w:lang w:val="es-CL"/>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50"/>
      </w:tblGrid>
      <w:tr w:rsidR="00885459" w:rsidRPr="00EC4766" w14:paraId="6194C81F" w14:textId="77777777" w:rsidTr="001A65F6">
        <w:tc>
          <w:tcPr>
            <w:tcW w:w="8926" w:type="dxa"/>
            <w:vAlign w:val="center"/>
          </w:tcPr>
          <w:p w14:paraId="61FBE9EB" w14:textId="77777777" w:rsidR="00885459" w:rsidRPr="00EC4766" w:rsidRDefault="00885459" w:rsidP="001A65F6">
            <w:pPr>
              <w:pStyle w:val="Ecuacin"/>
              <w:widowControl w:val="0"/>
              <w:tabs>
                <w:tab w:val="clear" w:pos="4962"/>
              </w:tabs>
              <w:jc w:val="right"/>
              <w:rPr>
                <w:sz w:val="24"/>
                <w:szCs w:val="24"/>
                <w:lang w:val="es-CL"/>
              </w:rPr>
            </w:pPr>
            <m:oMathPara>
              <m:oMath>
                <m:r>
                  <w:rPr>
                    <w:rFonts w:ascii="Cambria Math" w:hAnsi="Cambria Math"/>
                    <w:sz w:val="24"/>
                    <w:szCs w:val="24"/>
                    <w:lang w:val="es-CL"/>
                  </w:rPr>
                  <m:t>i=C</m:t>
                </m:r>
                <m:f>
                  <m:fPr>
                    <m:ctrlPr>
                      <w:rPr>
                        <w:rFonts w:ascii="Cambria Math" w:hAnsi="Cambria Math"/>
                        <w:i/>
                        <w:sz w:val="24"/>
                        <w:szCs w:val="24"/>
                        <w:lang w:val="es-CL"/>
                      </w:rPr>
                    </m:ctrlPr>
                  </m:fPr>
                  <m:num>
                    <m:r>
                      <w:rPr>
                        <w:rFonts w:ascii="Cambria Math" w:hAnsi="Cambria Math"/>
                        <w:sz w:val="24"/>
                        <w:szCs w:val="24"/>
                        <w:lang w:val="es-CL"/>
                      </w:rPr>
                      <m:t>dv</m:t>
                    </m:r>
                  </m:num>
                  <m:den>
                    <m:r>
                      <w:rPr>
                        <w:rFonts w:ascii="Cambria Math" w:hAnsi="Cambria Math"/>
                        <w:sz w:val="24"/>
                        <w:szCs w:val="24"/>
                        <w:lang w:val="es-CL"/>
                      </w:rPr>
                      <m:t>dt</m:t>
                    </m:r>
                  </m:den>
                </m:f>
                <m:r>
                  <m:rPr>
                    <m:sty m:val="p"/>
                  </m:rPr>
                  <w:rPr>
                    <w:rFonts w:ascii="Cambria Math" w:hAnsi="Cambria Math"/>
                    <w:sz w:val="24"/>
                    <w:szCs w:val="24"/>
                    <w:lang w:val="es-CL"/>
                  </w:rPr>
                  <m:t>,</m:t>
                </m:r>
              </m:oMath>
            </m:oMathPara>
          </w:p>
        </w:tc>
        <w:tc>
          <w:tcPr>
            <w:tcW w:w="850" w:type="dxa"/>
            <w:vAlign w:val="center"/>
          </w:tcPr>
          <w:p w14:paraId="1849C845" w14:textId="0E0B706D" w:rsidR="00885459" w:rsidRPr="00EC4766" w:rsidRDefault="00885459" w:rsidP="001A65F6">
            <w:pPr>
              <w:pStyle w:val="Ecuacin"/>
              <w:widowControl w:val="0"/>
              <w:tabs>
                <w:tab w:val="clear" w:pos="4962"/>
              </w:tabs>
              <w:jc w:val="right"/>
              <w:rPr>
                <w:sz w:val="24"/>
                <w:szCs w:val="24"/>
                <w:lang w:val="es-CL"/>
              </w:rPr>
            </w:pPr>
            <w:bookmarkStart w:id="244" w:name="_Ref124529952"/>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641322">
              <w:rPr>
                <w:noProof/>
                <w:sz w:val="24"/>
                <w:szCs w:val="24"/>
                <w:lang w:val="es-CL"/>
              </w:rPr>
              <w:t>B</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641322">
              <w:rPr>
                <w:noProof/>
                <w:sz w:val="24"/>
                <w:szCs w:val="24"/>
                <w:lang w:val="es-CL"/>
              </w:rPr>
              <w:t>1</w:t>
            </w:r>
            <w:r w:rsidRPr="00EC4766">
              <w:rPr>
                <w:sz w:val="24"/>
                <w:szCs w:val="24"/>
                <w:lang w:val="es-CL"/>
              </w:rPr>
              <w:fldChar w:fldCharType="end"/>
            </w:r>
            <w:r w:rsidRPr="00EC4766">
              <w:rPr>
                <w:sz w:val="24"/>
                <w:szCs w:val="24"/>
              </w:rPr>
              <w:t>)</w:t>
            </w:r>
            <w:bookmarkEnd w:id="244"/>
          </w:p>
        </w:tc>
      </w:tr>
    </w:tbl>
    <w:p w14:paraId="23CE2AED" w14:textId="77777777" w:rsidR="00885459" w:rsidRPr="00EB392E" w:rsidRDefault="00885459" w:rsidP="00885459">
      <w:pPr>
        <w:rPr>
          <w:lang w:val="es-CL"/>
        </w:rPr>
      </w:pPr>
    </w:p>
    <w:p w14:paraId="37517B86" w14:textId="61070994" w:rsidR="00885459" w:rsidRPr="00EB392E" w:rsidRDefault="00885459" w:rsidP="00885459">
      <w:pPr>
        <w:spacing w:line="360" w:lineRule="auto"/>
        <w:rPr>
          <w:lang w:val="es-CL"/>
        </w:rPr>
      </w:pPr>
      <w:r>
        <w:rPr>
          <w:lang w:val="es-CL"/>
        </w:rPr>
        <w:t>d</w:t>
      </w:r>
      <w:r w:rsidRPr="00EB392E">
        <w:rPr>
          <w:lang w:val="es-CL"/>
        </w:rPr>
        <w:t>onde</w:t>
      </w:r>
      <w:r>
        <w:rPr>
          <w:lang w:val="es-CL"/>
        </w:rPr>
        <w:t xml:space="preserve"> </w:t>
      </w:r>
      <m:oMath>
        <m:r>
          <w:rPr>
            <w:rFonts w:ascii="Cambria Math" w:hAnsi="Cambria Math"/>
            <w:lang w:val="es-CL"/>
          </w:rPr>
          <m:t>i</m:t>
        </m:r>
      </m:oMath>
      <w:r w:rsidRPr="00EB392E">
        <w:rPr>
          <w:lang w:val="es-CL"/>
        </w:rPr>
        <w:t xml:space="preserve"> </w:t>
      </w:r>
      <w:r>
        <w:rPr>
          <w:lang w:val="es-CL"/>
        </w:rPr>
        <w:t xml:space="preserve">es </w:t>
      </w:r>
      <w:r w:rsidRPr="00EB392E">
        <w:rPr>
          <w:lang w:val="es-CL"/>
        </w:rPr>
        <w:t xml:space="preserve">la </w:t>
      </w:r>
      <w:r>
        <w:rPr>
          <w:lang w:val="es-CL"/>
        </w:rPr>
        <w:t xml:space="preserve">corriente, </w:t>
      </w:r>
      <m:oMath>
        <m:r>
          <w:rPr>
            <w:rFonts w:ascii="Cambria Math" w:hAnsi="Cambria Math"/>
            <w:lang w:val="es-CL"/>
          </w:rPr>
          <m:t>v</m:t>
        </m:r>
      </m:oMath>
      <w:r w:rsidRPr="00EB392E">
        <w:rPr>
          <w:lang w:val="es-CL"/>
        </w:rPr>
        <w:t xml:space="preserve"> </w:t>
      </w:r>
      <w:r>
        <w:rPr>
          <w:lang w:val="es-CL"/>
        </w:rPr>
        <w:t xml:space="preserve">es el voltaje y </w:t>
      </w:r>
      <m:oMath>
        <m:r>
          <w:rPr>
            <w:rFonts w:ascii="Cambria Math" w:hAnsi="Cambria Math"/>
            <w:lang w:val="es-CL"/>
          </w:rPr>
          <m:t>C</m:t>
        </m:r>
      </m:oMath>
      <w:r>
        <w:rPr>
          <w:lang w:val="es-CL"/>
        </w:rPr>
        <w:t xml:space="preserve"> e</w:t>
      </w:r>
      <w:r w:rsidRPr="00EB392E">
        <w:rPr>
          <w:lang w:val="es-CL"/>
        </w:rPr>
        <w:t xml:space="preserve">s </w:t>
      </w:r>
      <w:r>
        <w:rPr>
          <w:lang w:val="es-CL"/>
        </w:rPr>
        <w:t xml:space="preserve">la capacitancia en </w:t>
      </w:r>
      <w:r>
        <w:rPr>
          <w:lang w:val="es-CL"/>
        </w:rPr>
        <w:fldChar w:fldCharType="begin"/>
      </w:r>
      <w:r>
        <w:rPr>
          <w:lang w:val="es-CL"/>
        </w:rPr>
        <w:instrText xml:space="preserve"> REF _Ref124529952 \h </w:instrText>
      </w:r>
      <w:r>
        <w:rPr>
          <w:lang w:val="es-CL"/>
        </w:rPr>
      </w:r>
      <w:r>
        <w:rPr>
          <w:lang w:val="es-CL"/>
        </w:rPr>
        <w:fldChar w:fldCharType="separate"/>
      </w:r>
      <w:r w:rsidR="00641322" w:rsidRPr="00EC4766">
        <w:rPr>
          <w:lang w:val="es-CL"/>
        </w:rPr>
        <w:t>(</w:t>
      </w:r>
      <w:r w:rsidR="00641322">
        <w:rPr>
          <w:noProof/>
          <w:lang w:val="es-CL"/>
        </w:rPr>
        <w:t>B</w:t>
      </w:r>
      <w:r w:rsidR="00641322" w:rsidRPr="00EC4766">
        <w:rPr>
          <w:lang w:val="es-CL"/>
        </w:rPr>
        <w:t>.</w:t>
      </w:r>
      <w:r w:rsidR="00641322">
        <w:rPr>
          <w:noProof/>
          <w:lang w:val="es-CL"/>
        </w:rPr>
        <w:t>1</w:t>
      </w:r>
      <w:r w:rsidR="00641322" w:rsidRPr="00EC4766">
        <w:t>)</w:t>
      </w:r>
      <w:r>
        <w:rPr>
          <w:lang w:val="es-CL"/>
        </w:rPr>
        <w:fldChar w:fldCharType="end"/>
      </w:r>
      <w:r w:rsidRPr="00EB392E">
        <w:rPr>
          <w:lang w:val="es-CL"/>
        </w:rPr>
        <w:t>.</w:t>
      </w:r>
    </w:p>
    <w:p w14:paraId="4BFC8AB6" w14:textId="77777777" w:rsidR="00885459" w:rsidRDefault="00885459" w:rsidP="00885459">
      <w:pPr>
        <w:rPr>
          <w:lang w:val="es-CL"/>
        </w:rPr>
      </w:pPr>
    </w:p>
    <w:p w14:paraId="32624973" w14:textId="77777777" w:rsidR="00885459" w:rsidRDefault="00885459" w:rsidP="00885459">
      <w:pPr>
        <w:pStyle w:val="Ttulo2"/>
        <w:numPr>
          <w:ilvl w:val="1"/>
          <w:numId w:val="23"/>
        </w:numPr>
      </w:pPr>
      <w:bookmarkStart w:id="245" w:name="_Toc124536773"/>
      <w:bookmarkStart w:id="246" w:name="_Toc125649813"/>
      <w:r>
        <w:t>Inductores</w:t>
      </w:r>
      <w:bookmarkEnd w:id="245"/>
      <w:bookmarkEnd w:id="246"/>
    </w:p>
    <w:p w14:paraId="7FA898BD" w14:textId="77777777" w:rsidR="00885459" w:rsidRDefault="00885459" w:rsidP="00885459">
      <w:pPr>
        <w:spacing w:line="360" w:lineRule="auto"/>
        <w:ind w:firstLine="709"/>
        <w:rPr>
          <w:lang w:val="es-CL"/>
        </w:rPr>
      </w:pPr>
      <w:r>
        <w:rPr>
          <w:lang w:val="es-CL"/>
        </w:rPr>
        <w:t>En un inductor se cumple,</w:t>
      </w:r>
    </w:p>
    <w:p w14:paraId="01F8944F" w14:textId="77777777" w:rsidR="00885459" w:rsidRDefault="00885459" w:rsidP="00885459">
      <w:pPr>
        <w:rPr>
          <w:lang w:val="es-CL"/>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50"/>
      </w:tblGrid>
      <w:tr w:rsidR="00885459" w:rsidRPr="00EC4766" w14:paraId="6A81945B" w14:textId="77777777" w:rsidTr="001A65F6">
        <w:tc>
          <w:tcPr>
            <w:tcW w:w="8926" w:type="dxa"/>
            <w:vAlign w:val="center"/>
          </w:tcPr>
          <w:p w14:paraId="385E41BD" w14:textId="77777777" w:rsidR="00885459" w:rsidRPr="00EC4766" w:rsidRDefault="00885459" w:rsidP="001A65F6">
            <w:pPr>
              <w:pStyle w:val="Ecuacin"/>
              <w:widowControl w:val="0"/>
              <w:tabs>
                <w:tab w:val="clear" w:pos="4962"/>
              </w:tabs>
              <w:jc w:val="right"/>
              <w:rPr>
                <w:sz w:val="24"/>
                <w:szCs w:val="24"/>
                <w:lang w:val="es-CL"/>
              </w:rPr>
            </w:pPr>
            <m:oMathPara>
              <m:oMath>
                <m:r>
                  <w:rPr>
                    <w:rFonts w:ascii="Cambria Math" w:hAnsi="Cambria Math"/>
                    <w:sz w:val="24"/>
                    <w:szCs w:val="24"/>
                    <w:lang w:val="es-CL"/>
                  </w:rPr>
                  <m:t>v=L</m:t>
                </m:r>
                <m:f>
                  <m:fPr>
                    <m:ctrlPr>
                      <w:rPr>
                        <w:rFonts w:ascii="Cambria Math" w:hAnsi="Cambria Math"/>
                        <w:i/>
                        <w:sz w:val="24"/>
                        <w:szCs w:val="24"/>
                        <w:lang w:val="es-CL"/>
                      </w:rPr>
                    </m:ctrlPr>
                  </m:fPr>
                  <m:num>
                    <m:r>
                      <w:rPr>
                        <w:rFonts w:ascii="Cambria Math" w:hAnsi="Cambria Math"/>
                        <w:sz w:val="24"/>
                        <w:szCs w:val="24"/>
                        <w:lang w:val="es-CL"/>
                      </w:rPr>
                      <m:t>di</m:t>
                    </m:r>
                  </m:num>
                  <m:den>
                    <m:r>
                      <w:rPr>
                        <w:rFonts w:ascii="Cambria Math" w:hAnsi="Cambria Math"/>
                        <w:sz w:val="24"/>
                        <w:szCs w:val="24"/>
                        <w:lang w:val="es-CL"/>
                      </w:rPr>
                      <m:t>dt</m:t>
                    </m:r>
                  </m:den>
                </m:f>
                <m:r>
                  <m:rPr>
                    <m:sty m:val="p"/>
                  </m:rPr>
                  <w:rPr>
                    <w:rFonts w:ascii="Cambria Math" w:hAnsi="Cambria Math"/>
                    <w:sz w:val="24"/>
                    <w:szCs w:val="24"/>
                    <w:lang w:val="es-CL"/>
                  </w:rPr>
                  <m:t>,</m:t>
                </m:r>
              </m:oMath>
            </m:oMathPara>
          </w:p>
        </w:tc>
        <w:tc>
          <w:tcPr>
            <w:tcW w:w="850" w:type="dxa"/>
            <w:vAlign w:val="center"/>
          </w:tcPr>
          <w:p w14:paraId="130CBB7E" w14:textId="68B5C126" w:rsidR="00885459" w:rsidRPr="00EC4766" w:rsidRDefault="00885459" w:rsidP="001A65F6">
            <w:pPr>
              <w:pStyle w:val="Ecuacin"/>
              <w:widowControl w:val="0"/>
              <w:tabs>
                <w:tab w:val="clear" w:pos="4962"/>
              </w:tabs>
              <w:jc w:val="right"/>
              <w:rPr>
                <w:sz w:val="24"/>
                <w:szCs w:val="24"/>
                <w:lang w:val="es-CL"/>
              </w:rPr>
            </w:pPr>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641322">
              <w:rPr>
                <w:noProof/>
                <w:sz w:val="24"/>
                <w:szCs w:val="24"/>
                <w:lang w:val="es-CL"/>
              </w:rPr>
              <w:t>B</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641322">
              <w:rPr>
                <w:noProof/>
                <w:sz w:val="24"/>
                <w:szCs w:val="24"/>
                <w:lang w:val="es-CL"/>
              </w:rPr>
              <w:t>2</w:t>
            </w:r>
            <w:r w:rsidRPr="00EC4766">
              <w:rPr>
                <w:sz w:val="24"/>
                <w:szCs w:val="24"/>
                <w:lang w:val="es-CL"/>
              </w:rPr>
              <w:fldChar w:fldCharType="end"/>
            </w:r>
            <w:r w:rsidRPr="00EC4766">
              <w:rPr>
                <w:sz w:val="24"/>
                <w:szCs w:val="24"/>
              </w:rPr>
              <w:t>)</w:t>
            </w:r>
          </w:p>
        </w:tc>
      </w:tr>
    </w:tbl>
    <w:p w14:paraId="0825611F" w14:textId="77777777" w:rsidR="00885459" w:rsidRPr="00EB392E" w:rsidRDefault="00885459" w:rsidP="00885459">
      <w:pPr>
        <w:rPr>
          <w:lang w:val="es-CL"/>
        </w:rPr>
      </w:pPr>
    </w:p>
    <w:p w14:paraId="0DE2B410" w14:textId="77777777" w:rsidR="005C79D4" w:rsidRPr="00252D96" w:rsidRDefault="005C79D4" w:rsidP="00C91384">
      <w:pPr>
        <w:widowControl w:val="0"/>
        <w:jc w:val="both"/>
        <w:rPr>
          <w:lang w:val="es-CL"/>
        </w:rPr>
      </w:pPr>
    </w:p>
    <w:p w14:paraId="23EAA3F2" w14:textId="77777777" w:rsidR="005E3EB0" w:rsidRPr="00252D96" w:rsidRDefault="005E3EB0">
      <w:pPr>
        <w:widowControl w:val="0"/>
        <w:jc w:val="both"/>
        <w:rPr>
          <w:lang w:val="es-CL"/>
        </w:rPr>
      </w:pPr>
    </w:p>
    <w:sectPr w:rsidR="005E3EB0" w:rsidRPr="00252D96" w:rsidSect="00D11BA8">
      <w:pgSz w:w="12240" w:h="15840"/>
      <w:pgMar w:top="1418"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555B" w14:textId="77777777" w:rsidR="00462164" w:rsidRDefault="00462164">
      <w:r>
        <w:separator/>
      </w:r>
    </w:p>
  </w:endnote>
  <w:endnote w:type="continuationSeparator" w:id="0">
    <w:p w14:paraId="7B08DD3B" w14:textId="77777777" w:rsidR="00462164" w:rsidRDefault="00462164">
      <w:r>
        <w:continuationSeparator/>
      </w:r>
    </w:p>
  </w:endnote>
  <w:endnote w:type="continuationNotice" w:id="1">
    <w:p w14:paraId="5731CCD6" w14:textId="77777777" w:rsidR="00FD04AA" w:rsidRDefault="00FD0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0D29" w14:textId="77777777" w:rsidR="00CE7AEB" w:rsidRDefault="00CE7AEB" w:rsidP="00D90528">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01A274" w14:textId="77777777" w:rsidR="00CE7AEB" w:rsidRDefault="00CE7AEB" w:rsidP="001A11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sz w:val="20"/>
        <w:szCs w:val="20"/>
      </w:rPr>
      <w:id w:val="-1157380477"/>
      <w:docPartObj>
        <w:docPartGallery w:val="Page Numbers (Bottom of Page)"/>
        <w:docPartUnique/>
      </w:docPartObj>
    </w:sdtPr>
    <w:sdtEndPr>
      <w:rPr>
        <w:rStyle w:val="Nmerodepgina"/>
      </w:rPr>
    </w:sdtEndPr>
    <w:sdtContent>
      <w:p w14:paraId="08CF6520" w14:textId="0D2D27C7" w:rsidR="00D90528" w:rsidRPr="00D90528" w:rsidRDefault="00D90528" w:rsidP="00345CDD">
        <w:pPr>
          <w:pStyle w:val="Piedepgina"/>
          <w:framePr w:wrap="none" w:vAnchor="text" w:hAnchor="margin" w:xAlign="center" w:y="1"/>
          <w:rPr>
            <w:rStyle w:val="Nmerodepgina"/>
            <w:sz w:val="20"/>
            <w:szCs w:val="20"/>
          </w:rPr>
        </w:pPr>
        <w:r w:rsidRPr="00D90528">
          <w:rPr>
            <w:rStyle w:val="Nmerodepgina"/>
            <w:sz w:val="20"/>
            <w:szCs w:val="20"/>
          </w:rPr>
          <w:fldChar w:fldCharType="begin"/>
        </w:r>
        <w:r w:rsidRPr="00D90528">
          <w:rPr>
            <w:rStyle w:val="Nmerodepgina"/>
            <w:sz w:val="20"/>
            <w:szCs w:val="20"/>
          </w:rPr>
          <w:instrText xml:space="preserve"> PAGE </w:instrText>
        </w:r>
        <w:r w:rsidRPr="00D90528">
          <w:rPr>
            <w:rStyle w:val="Nmerodepgina"/>
            <w:sz w:val="20"/>
            <w:szCs w:val="20"/>
          </w:rPr>
          <w:fldChar w:fldCharType="separate"/>
        </w:r>
        <w:r w:rsidRPr="00D90528">
          <w:rPr>
            <w:rStyle w:val="Nmerodepgina"/>
            <w:noProof/>
            <w:sz w:val="20"/>
            <w:szCs w:val="20"/>
          </w:rPr>
          <w:t>12</w:t>
        </w:r>
        <w:r w:rsidRPr="00D90528">
          <w:rPr>
            <w:rStyle w:val="Nmerodepgina"/>
            <w:sz w:val="20"/>
            <w:szCs w:val="20"/>
          </w:rPr>
          <w:fldChar w:fldCharType="end"/>
        </w:r>
      </w:p>
    </w:sdtContent>
  </w:sdt>
  <w:p w14:paraId="46FA2289" w14:textId="77777777" w:rsidR="00CE7AEB" w:rsidRDefault="00CE7AEB" w:rsidP="000C087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5F05" w14:textId="77777777" w:rsidR="00462164" w:rsidRDefault="00462164">
      <w:r>
        <w:separator/>
      </w:r>
    </w:p>
  </w:footnote>
  <w:footnote w:type="continuationSeparator" w:id="0">
    <w:p w14:paraId="2E6D4CD9" w14:textId="77777777" w:rsidR="00462164" w:rsidRDefault="00462164">
      <w:r>
        <w:continuationSeparator/>
      </w:r>
    </w:p>
  </w:footnote>
  <w:footnote w:type="continuationNotice" w:id="1">
    <w:p w14:paraId="49E92A16" w14:textId="77777777" w:rsidR="00FD04AA" w:rsidRDefault="00FD04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1876" w14:textId="77777777" w:rsidR="00CE7AEB" w:rsidRDefault="00CE7AEB" w:rsidP="00F57ADF">
    <w:pPr>
      <w:pStyle w:val="Piedepgina"/>
      <w:jc w:val="right"/>
    </w:pPr>
    <w:r w:rsidRPr="00A71EAF">
      <w:rPr>
        <w:rStyle w:val="Nmerodepgina"/>
        <w:sz w:val="20"/>
        <w:szCs w:val="20"/>
      </w:rPr>
      <w:fldChar w:fldCharType="begin"/>
    </w:r>
    <w:r w:rsidRPr="00A71EAF">
      <w:rPr>
        <w:rStyle w:val="Nmerodepgina"/>
        <w:sz w:val="20"/>
        <w:szCs w:val="20"/>
      </w:rPr>
      <w:instrText xml:space="preserve"> PAGE </w:instrText>
    </w:r>
    <w:r w:rsidRPr="00A71EAF">
      <w:rPr>
        <w:rStyle w:val="Nmerodepgina"/>
        <w:sz w:val="20"/>
        <w:szCs w:val="20"/>
      </w:rPr>
      <w:fldChar w:fldCharType="separate"/>
    </w:r>
    <w:r w:rsidR="004D125C">
      <w:rPr>
        <w:rStyle w:val="Nmerodepgina"/>
        <w:noProof/>
        <w:sz w:val="20"/>
        <w:szCs w:val="20"/>
      </w:rPr>
      <w:t>ii</w:t>
    </w:r>
    <w:r w:rsidRPr="00A71EAF">
      <w:rPr>
        <w:rStyle w:val="Nmerodepgina"/>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0664" w14:textId="24A7E196" w:rsidR="00CE7AEB" w:rsidRDefault="004210DB" w:rsidP="00F57ADF">
    <w:pPr>
      <w:pStyle w:val="Piedepgina"/>
      <w:jc w:val="right"/>
    </w:pPr>
    <w:r>
      <w:rPr>
        <w:noProof/>
        <w:sz w:val="20"/>
        <w:szCs w:val="20"/>
        <w:lang w:val="es-ES" w:eastAsia="es-ES"/>
      </w:rPr>
      <w:drawing>
        <wp:anchor distT="0" distB="0" distL="114300" distR="114300" simplePos="0" relativeHeight="251658240" behindDoc="0" locked="0" layoutInCell="1" allowOverlap="1" wp14:anchorId="56636DAA" wp14:editId="3F730313">
          <wp:simplePos x="0" y="0"/>
          <wp:positionH relativeFrom="margin">
            <wp:align>center</wp:align>
          </wp:positionH>
          <wp:positionV relativeFrom="margin">
            <wp:align>center</wp:align>
          </wp:positionV>
          <wp:extent cx="1155700" cy="1441450"/>
          <wp:effectExtent l="0" t="0" r="0" b="0"/>
          <wp:wrapNone/>
          <wp:docPr id="4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155700"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52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5400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3EB5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8CA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56AF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BC32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A062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DE3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E660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7C09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327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130BD"/>
    <w:multiLevelType w:val="multilevel"/>
    <w:tmpl w:val="8DD0C834"/>
    <w:styleLink w:val="Listaactual11"/>
    <w:lvl w:ilvl="0">
      <w:start w:val="1"/>
      <w:numFmt w:val="upperLetter"/>
      <w:lvlText w:val="Capítulo %1."/>
      <w:lvlJc w:val="left"/>
      <w:pPr>
        <w:tabs>
          <w:tab w:val="num" w:pos="567"/>
        </w:tabs>
        <w:ind w:left="1985" w:hanging="1985"/>
      </w:pPr>
      <w:rPr>
        <w:rFonts w:ascii="Arial" w:hAnsi="Arial" w:hint="default"/>
        <w:b/>
        <w:i w:val="0"/>
        <w:sz w:val="36"/>
        <w:szCs w:val="36"/>
      </w:rPr>
    </w:lvl>
    <w:lvl w:ilvl="1">
      <w:start w:val="1"/>
      <w:numFmt w:val="decimal"/>
      <w:lvlText w:val="%1.%2."/>
      <w:lvlJc w:val="left"/>
      <w:pPr>
        <w:tabs>
          <w:tab w:val="num" w:pos="709"/>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11" w15:restartNumberingAfterBreak="0">
    <w:nsid w:val="07131E13"/>
    <w:multiLevelType w:val="multilevel"/>
    <w:tmpl w:val="AD008CAC"/>
    <w:styleLink w:val="Listaactual8"/>
    <w:lvl w:ilvl="0">
      <w:start w:val="1"/>
      <w:numFmt w:val="decimal"/>
      <w:lvlText w:val="%1."/>
      <w:lvlJc w:val="left"/>
      <w:pPr>
        <w:ind w:left="709" w:hanging="709"/>
      </w:pPr>
      <w:rPr>
        <w:rFonts w:ascii="Arial" w:hAnsi="Arial" w:hint="default"/>
        <w:b/>
        <w:i w:val="0"/>
        <w:sz w:val="36"/>
        <w:szCs w:val="36"/>
      </w:rPr>
    </w:lvl>
    <w:lvl w:ilvl="1">
      <w:start w:val="1"/>
      <w:numFmt w:val="decimal"/>
      <w:lvlText w:val="%1.%2."/>
      <w:lvlJc w:val="left"/>
      <w:pPr>
        <w:ind w:left="709" w:hanging="709"/>
      </w:pPr>
      <w:rPr>
        <w:rFonts w:ascii="Times New Roman" w:hAnsi="Times New Roman" w:hint="default"/>
        <w:b/>
        <w:i w:val="0"/>
        <w:sz w:val="24"/>
        <w:szCs w:val="28"/>
      </w:rPr>
    </w:lvl>
    <w:lvl w:ilvl="2">
      <w:start w:val="1"/>
      <w:numFmt w:val="decimal"/>
      <w:lvlText w:val="%1.%2.%3"/>
      <w:lvlJc w:val="left"/>
      <w:pPr>
        <w:ind w:left="709" w:hanging="709"/>
      </w:pPr>
      <w:rPr>
        <w:rFonts w:ascii="Times New Roman" w:hAnsi="Times New Roman" w:hint="default"/>
        <w:b w:val="0"/>
        <w:i/>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12" w15:restartNumberingAfterBreak="0">
    <w:nsid w:val="118143E3"/>
    <w:multiLevelType w:val="multilevel"/>
    <w:tmpl w:val="394CA1B6"/>
    <w:styleLink w:val="Estilo1"/>
    <w:lvl w:ilvl="0">
      <w:start w:val="1"/>
      <w:numFmt w:val="decimal"/>
      <w:lvlText w:val="Capítulo %1."/>
      <w:lvlJc w:val="left"/>
      <w:pPr>
        <w:tabs>
          <w:tab w:val="num" w:pos="567"/>
        </w:tabs>
        <w:ind w:left="1985" w:hanging="1985"/>
      </w:pPr>
      <w:rPr>
        <w:rFonts w:ascii="Arial" w:hAnsi="Arial" w:hint="default"/>
        <w:b/>
        <w:i w:val="0"/>
        <w:sz w:val="36"/>
        <w:szCs w:val="36"/>
      </w:rPr>
    </w:lvl>
    <w:lvl w:ilvl="1">
      <w:start w:val="1"/>
      <w:numFmt w:val="decimal"/>
      <w:lvlText w:val="%1.%2."/>
      <w:lvlJc w:val="left"/>
      <w:pPr>
        <w:ind w:left="851" w:hanging="851"/>
      </w:pPr>
      <w:rPr>
        <w:rFonts w:ascii="Times New Roman" w:hAnsi="Times New Roman" w:hint="default"/>
        <w:b/>
        <w:i w:val="0"/>
        <w:sz w:val="24"/>
        <w:szCs w:val="28"/>
      </w:rPr>
    </w:lvl>
    <w:lvl w:ilvl="2">
      <w:start w:val="1"/>
      <w:numFmt w:val="decimal"/>
      <w:lvlText w:val="%1.%2.%3"/>
      <w:lvlJc w:val="left"/>
      <w:pPr>
        <w:ind w:left="851" w:hanging="851"/>
      </w:pPr>
      <w:rPr>
        <w:rFonts w:ascii="Times New Roman" w:hAnsi="Times New Roman" w:hint="default"/>
        <w:b w:val="0"/>
        <w:i/>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13" w15:restartNumberingAfterBreak="0">
    <w:nsid w:val="152D2071"/>
    <w:multiLevelType w:val="multilevel"/>
    <w:tmpl w:val="8DD0C834"/>
    <w:styleLink w:val="Listaactual6"/>
    <w:lvl w:ilvl="0">
      <w:start w:val="1"/>
      <w:numFmt w:val="upperLetter"/>
      <w:lvlText w:val="Capítulo %1."/>
      <w:lvlJc w:val="left"/>
      <w:pPr>
        <w:tabs>
          <w:tab w:val="num" w:pos="567"/>
        </w:tabs>
        <w:ind w:left="1985" w:hanging="1985"/>
      </w:pPr>
      <w:rPr>
        <w:rFonts w:ascii="Arial" w:hAnsi="Arial" w:hint="default"/>
        <w:b/>
        <w:i w:val="0"/>
        <w:sz w:val="36"/>
        <w:szCs w:val="36"/>
      </w:rPr>
    </w:lvl>
    <w:lvl w:ilvl="1">
      <w:start w:val="1"/>
      <w:numFmt w:val="decimal"/>
      <w:lvlText w:val="%1.%2."/>
      <w:lvlJc w:val="left"/>
      <w:pPr>
        <w:tabs>
          <w:tab w:val="num" w:pos="709"/>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14" w15:restartNumberingAfterBreak="0">
    <w:nsid w:val="17D906AB"/>
    <w:multiLevelType w:val="multilevel"/>
    <w:tmpl w:val="6A188288"/>
    <w:styleLink w:val="Listaactual4"/>
    <w:lvl w:ilvl="0">
      <w:start w:val="1"/>
      <w:numFmt w:val="decimal"/>
      <w:lvlText w:val="%1."/>
      <w:lvlJc w:val="left"/>
      <w:pPr>
        <w:ind w:left="1985" w:hanging="1985"/>
      </w:pPr>
      <w:rPr>
        <w:rFonts w:ascii="Arial" w:hAnsi="Arial" w:hint="default"/>
        <w:b/>
        <w:i w:val="0"/>
        <w:sz w:val="36"/>
        <w:szCs w:val="36"/>
      </w:rPr>
    </w:lvl>
    <w:lvl w:ilvl="1">
      <w:start w:val="1"/>
      <w:numFmt w:val="decimal"/>
      <w:lvlText w:val="%1.%2."/>
      <w:lvlJc w:val="left"/>
      <w:pPr>
        <w:ind w:left="851" w:hanging="851"/>
      </w:pPr>
      <w:rPr>
        <w:rFonts w:ascii="Times New Roman" w:hAnsi="Times New Roman" w:hint="default"/>
        <w:b/>
        <w:i w:val="0"/>
        <w:sz w:val="24"/>
        <w:szCs w:val="28"/>
      </w:rPr>
    </w:lvl>
    <w:lvl w:ilvl="2">
      <w:start w:val="1"/>
      <w:numFmt w:val="decimal"/>
      <w:lvlText w:val="%1.%2.%3"/>
      <w:lvlJc w:val="left"/>
      <w:pPr>
        <w:ind w:left="851" w:hanging="851"/>
      </w:pPr>
      <w:rPr>
        <w:rFonts w:ascii="Times New Roman" w:hAnsi="Times New Roman" w:hint="default"/>
        <w:b w:val="0"/>
        <w:i/>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15" w15:restartNumberingAfterBreak="0">
    <w:nsid w:val="1898441C"/>
    <w:multiLevelType w:val="multilevel"/>
    <w:tmpl w:val="8DD0C834"/>
    <w:styleLink w:val="Listaactual7"/>
    <w:lvl w:ilvl="0">
      <w:start w:val="1"/>
      <w:numFmt w:val="upperLetter"/>
      <w:lvlText w:val="Capítulo %1."/>
      <w:lvlJc w:val="left"/>
      <w:pPr>
        <w:tabs>
          <w:tab w:val="num" w:pos="567"/>
        </w:tabs>
        <w:ind w:left="1985" w:hanging="1985"/>
      </w:pPr>
      <w:rPr>
        <w:rFonts w:ascii="Arial" w:hAnsi="Arial" w:hint="default"/>
        <w:b/>
        <w:i w:val="0"/>
        <w:sz w:val="36"/>
        <w:szCs w:val="36"/>
      </w:rPr>
    </w:lvl>
    <w:lvl w:ilvl="1">
      <w:start w:val="1"/>
      <w:numFmt w:val="decimal"/>
      <w:lvlText w:val="%1.%2."/>
      <w:lvlJc w:val="left"/>
      <w:pPr>
        <w:tabs>
          <w:tab w:val="num" w:pos="709"/>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16" w15:restartNumberingAfterBreak="0">
    <w:nsid w:val="1A9B58AA"/>
    <w:multiLevelType w:val="multilevel"/>
    <w:tmpl w:val="17C2E444"/>
    <w:lvl w:ilvl="0">
      <w:start w:val="1"/>
      <w:numFmt w:val="upperLetter"/>
      <w:lvlText w:val="%1"/>
      <w:lvlJc w:val="left"/>
      <w:pPr>
        <w:ind w:left="928" w:hanging="360"/>
      </w:pPr>
      <w:rPr>
        <w:rFonts w:hint="default"/>
        <w:b/>
        <w:sz w:val="4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7" w15:restartNumberingAfterBreak="0">
    <w:nsid w:val="1D933AC3"/>
    <w:multiLevelType w:val="multilevel"/>
    <w:tmpl w:val="8DD0C834"/>
    <w:styleLink w:val="Listaactual12"/>
    <w:lvl w:ilvl="0">
      <w:start w:val="1"/>
      <w:numFmt w:val="upperLetter"/>
      <w:lvlText w:val="Capítulo %1."/>
      <w:lvlJc w:val="left"/>
      <w:pPr>
        <w:tabs>
          <w:tab w:val="num" w:pos="567"/>
        </w:tabs>
        <w:ind w:left="1985" w:hanging="1985"/>
      </w:pPr>
      <w:rPr>
        <w:rFonts w:ascii="Arial" w:hAnsi="Arial" w:hint="default"/>
        <w:b/>
        <w:i w:val="0"/>
        <w:sz w:val="36"/>
        <w:szCs w:val="36"/>
      </w:rPr>
    </w:lvl>
    <w:lvl w:ilvl="1">
      <w:start w:val="1"/>
      <w:numFmt w:val="decimal"/>
      <w:lvlText w:val="%1.%2."/>
      <w:lvlJc w:val="left"/>
      <w:pPr>
        <w:tabs>
          <w:tab w:val="num" w:pos="709"/>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18" w15:restartNumberingAfterBreak="0">
    <w:nsid w:val="21A619D2"/>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63213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D717C6"/>
    <w:multiLevelType w:val="multilevel"/>
    <w:tmpl w:val="394CA1B6"/>
    <w:numStyleLink w:val="Estilo1"/>
  </w:abstractNum>
  <w:abstractNum w:abstractNumId="21" w15:restartNumberingAfterBreak="0">
    <w:nsid w:val="2CD76D7E"/>
    <w:multiLevelType w:val="hybridMultilevel"/>
    <w:tmpl w:val="E8C428A8"/>
    <w:lvl w:ilvl="0" w:tplc="08A64298">
      <w:start w:val="1"/>
      <w:numFmt w:val="upperLetter"/>
      <w:lvlText w:val="%1."/>
      <w:lvlJc w:val="left"/>
      <w:pPr>
        <w:tabs>
          <w:tab w:val="num" w:pos="567"/>
        </w:tabs>
        <w:ind w:left="567" w:firstLine="1"/>
      </w:pPr>
      <w:rPr>
        <w:rFonts w:hint="default"/>
        <w:b/>
        <w:sz w:val="4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2" w15:restartNumberingAfterBreak="0">
    <w:nsid w:val="35775991"/>
    <w:multiLevelType w:val="multilevel"/>
    <w:tmpl w:val="0D6066D8"/>
    <w:styleLink w:val="Listaactual2"/>
    <w:lvl w:ilvl="0">
      <w:start w:val="1"/>
      <w:numFmt w:val="decimal"/>
      <w:lvlText w:val="%1."/>
      <w:lvlJc w:val="left"/>
      <w:pPr>
        <w:ind w:left="1985" w:hanging="1985"/>
      </w:pPr>
      <w:rPr>
        <w:rFonts w:ascii="Arial" w:hAnsi="Arial" w:hint="default"/>
        <w:b/>
        <w:i w:val="0"/>
        <w:sz w:val="36"/>
        <w:szCs w:val="36"/>
      </w:rPr>
    </w:lvl>
    <w:lvl w:ilvl="1">
      <w:start w:val="1"/>
      <w:numFmt w:val="decimal"/>
      <w:lvlText w:val="%1.%2."/>
      <w:lvlJc w:val="left"/>
      <w:pPr>
        <w:tabs>
          <w:tab w:val="num" w:pos="709"/>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23" w15:restartNumberingAfterBreak="0">
    <w:nsid w:val="3CB648C3"/>
    <w:multiLevelType w:val="multilevel"/>
    <w:tmpl w:val="17C2E444"/>
    <w:lvl w:ilvl="0">
      <w:start w:val="1"/>
      <w:numFmt w:val="upperLetter"/>
      <w:lvlText w:val="%1"/>
      <w:lvlJc w:val="left"/>
      <w:pPr>
        <w:ind w:left="928" w:hanging="360"/>
      </w:pPr>
      <w:rPr>
        <w:rFonts w:hint="default"/>
        <w:b/>
        <w:sz w:val="4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4" w15:restartNumberingAfterBreak="0">
    <w:nsid w:val="3FA90040"/>
    <w:multiLevelType w:val="multilevel"/>
    <w:tmpl w:val="8DD0C834"/>
    <w:styleLink w:val="Listaactual10"/>
    <w:lvl w:ilvl="0">
      <w:start w:val="1"/>
      <w:numFmt w:val="upperLetter"/>
      <w:lvlText w:val="Capítulo %1."/>
      <w:lvlJc w:val="left"/>
      <w:pPr>
        <w:tabs>
          <w:tab w:val="num" w:pos="567"/>
        </w:tabs>
        <w:ind w:left="1985" w:hanging="1985"/>
      </w:pPr>
      <w:rPr>
        <w:rFonts w:ascii="Arial" w:hAnsi="Arial" w:hint="default"/>
        <w:b/>
        <w:i w:val="0"/>
        <w:sz w:val="36"/>
        <w:szCs w:val="36"/>
      </w:rPr>
    </w:lvl>
    <w:lvl w:ilvl="1">
      <w:start w:val="1"/>
      <w:numFmt w:val="decimal"/>
      <w:lvlText w:val="%1.%2."/>
      <w:lvlJc w:val="left"/>
      <w:pPr>
        <w:tabs>
          <w:tab w:val="num" w:pos="709"/>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25" w15:restartNumberingAfterBreak="0">
    <w:nsid w:val="437C21E2"/>
    <w:multiLevelType w:val="multilevel"/>
    <w:tmpl w:val="60202332"/>
    <w:styleLink w:val="Listaactual1"/>
    <w:lvl w:ilvl="0">
      <w:start w:val="1"/>
      <w:numFmt w:val="decimal"/>
      <w:lvlText w:val="Capítulo %1."/>
      <w:lvlJc w:val="left"/>
      <w:pPr>
        <w:tabs>
          <w:tab w:val="num" w:pos="567"/>
        </w:tabs>
        <w:ind w:left="1985" w:hanging="1985"/>
      </w:pPr>
      <w:rPr>
        <w:rFonts w:ascii="Arial" w:hAnsi="Arial" w:hint="default"/>
        <w:b/>
        <w:i w:val="0"/>
        <w:sz w:val="36"/>
        <w:szCs w:val="36"/>
      </w:rPr>
    </w:lvl>
    <w:lvl w:ilvl="1">
      <w:start w:val="1"/>
      <w:numFmt w:val="decimal"/>
      <w:lvlText w:val="%1.%2."/>
      <w:lvlJc w:val="left"/>
      <w:pPr>
        <w:tabs>
          <w:tab w:val="num" w:pos="709"/>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26" w15:restartNumberingAfterBreak="0">
    <w:nsid w:val="4C220827"/>
    <w:multiLevelType w:val="multilevel"/>
    <w:tmpl w:val="69D6A54C"/>
    <w:lvl w:ilvl="0">
      <w:start w:val="1"/>
      <w:numFmt w:val="upperLetter"/>
      <w:lvlText w:val="Anexo %1"/>
      <w:lvlJc w:val="left"/>
      <w:pPr>
        <w:ind w:left="928" w:hanging="360"/>
      </w:pPr>
      <w:rPr>
        <w:rFonts w:hint="default"/>
        <w:b/>
        <w:sz w:val="4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7" w15:restartNumberingAfterBreak="0">
    <w:nsid w:val="4D156F4B"/>
    <w:multiLevelType w:val="hybridMultilevel"/>
    <w:tmpl w:val="3634C028"/>
    <w:lvl w:ilvl="0" w:tplc="62E2112A">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C755B7"/>
    <w:multiLevelType w:val="multilevel"/>
    <w:tmpl w:val="E7E4C7D4"/>
    <w:lvl w:ilvl="0">
      <w:start w:val="1"/>
      <w:numFmt w:val="upperLetter"/>
      <w:lvlText w:val="Anexo %1."/>
      <w:lvlJc w:val="left"/>
      <w:pPr>
        <w:tabs>
          <w:tab w:val="num" w:pos="567"/>
        </w:tabs>
        <w:ind w:left="1985" w:hanging="1985"/>
      </w:pPr>
      <w:rPr>
        <w:rFonts w:ascii="Arial" w:hAnsi="Arial" w:hint="default"/>
        <w:b/>
        <w:i w:val="0"/>
        <w:sz w:val="36"/>
        <w:szCs w:val="36"/>
      </w:rPr>
    </w:lvl>
    <w:lvl w:ilvl="1">
      <w:start w:val="1"/>
      <w:numFmt w:val="decimal"/>
      <w:lvlText w:val="%1.%2."/>
      <w:lvlJc w:val="left"/>
      <w:pPr>
        <w:tabs>
          <w:tab w:val="num" w:pos="851"/>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pStyle w:val="Ttulo5"/>
      <w:lvlText w:val="%4 ..%5"/>
      <w:lvlJc w:val="left"/>
      <w:pPr>
        <w:tabs>
          <w:tab w:val="num" w:pos="851"/>
        </w:tabs>
        <w:ind w:left="851" w:firstLine="0"/>
      </w:pPr>
      <w:rPr>
        <w:rFonts w:hint="default"/>
      </w:rPr>
    </w:lvl>
    <w:lvl w:ilvl="5">
      <w:start w:val="1"/>
      <w:numFmt w:val="decimal"/>
      <w:pStyle w:val="Ttulo6"/>
      <w:lvlText w:val="%4 ..%5.%6"/>
      <w:lvlJc w:val="left"/>
      <w:pPr>
        <w:tabs>
          <w:tab w:val="num" w:pos="0"/>
        </w:tabs>
        <w:ind w:left="0" w:firstLine="0"/>
      </w:pPr>
      <w:rPr>
        <w:rFonts w:hint="default"/>
      </w:rPr>
    </w:lvl>
    <w:lvl w:ilvl="6">
      <w:start w:val="1"/>
      <w:numFmt w:val="decimal"/>
      <w:pStyle w:val="Ttulo7"/>
      <w:lvlText w:val="%4 ..%5.%6.%7"/>
      <w:lvlJc w:val="left"/>
      <w:pPr>
        <w:tabs>
          <w:tab w:val="num" w:pos="0"/>
        </w:tabs>
        <w:ind w:left="0" w:firstLine="0"/>
      </w:pPr>
      <w:rPr>
        <w:rFonts w:hint="default"/>
      </w:rPr>
    </w:lvl>
    <w:lvl w:ilvl="7">
      <w:start w:val="1"/>
      <w:numFmt w:val="decimal"/>
      <w:pStyle w:val="Ttulo8"/>
      <w:lvlText w:val="%4 ..%5.%6.%7.%8"/>
      <w:lvlJc w:val="left"/>
      <w:pPr>
        <w:tabs>
          <w:tab w:val="num" w:pos="0"/>
        </w:tabs>
        <w:ind w:left="0" w:firstLine="0"/>
      </w:pPr>
      <w:rPr>
        <w:rFonts w:hint="default"/>
      </w:rPr>
    </w:lvl>
    <w:lvl w:ilvl="8">
      <w:start w:val="1"/>
      <w:numFmt w:val="decimal"/>
      <w:pStyle w:val="Ttulo9"/>
      <w:lvlText w:val="%4 ..%5.%6.%7.%8.%9"/>
      <w:lvlJc w:val="left"/>
      <w:pPr>
        <w:tabs>
          <w:tab w:val="num" w:pos="0"/>
        </w:tabs>
        <w:ind w:left="0" w:firstLine="0"/>
      </w:pPr>
      <w:rPr>
        <w:rFonts w:hint="default"/>
      </w:rPr>
    </w:lvl>
  </w:abstractNum>
  <w:abstractNum w:abstractNumId="29" w15:restartNumberingAfterBreak="0">
    <w:nsid w:val="57C2748D"/>
    <w:multiLevelType w:val="multilevel"/>
    <w:tmpl w:val="A0FC8B5A"/>
    <w:styleLink w:val="Listaactual9"/>
    <w:lvl w:ilvl="0">
      <w:start w:val="1"/>
      <w:numFmt w:val="decimal"/>
      <w:lvlText w:val="%1."/>
      <w:lvlJc w:val="left"/>
      <w:pPr>
        <w:ind w:left="709" w:hanging="709"/>
      </w:pPr>
      <w:rPr>
        <w:rFonts w:ascii="Arial" w:hAnsi="Arial" w:hint="default"/>
        <w:b/>
        <w:i w:val="0"/>
        <w:sz w:val="36"/>
        <w:szCs w:val="36"/>
      </w:rPr>
    </w:lvl>
    <w:lvl w:ilvl="1">
      <w:start w:val="1"/>
      <w:numFmt w:val="decimal"/>
      <w:lvlText w:val="%1.%2."/>
      <w:lvlJc w:val="left"/>
      <w:pPr>
        <w:ind w:left="709" w:hanging="709"/>
      </w:pPr>
      <w:rPr>
        <w:rFonts w:ascii="Times New Roman" w:hAnsi="Times New Roman" w:hint="default"/>
        <w:b/>
        <w:i w:val="0"/>
        <w:sz w:val="24"/>
        <w:szCs w:val="28"/>
      </w:rPr>
    </w:lvl>
    <w:lvl w:ilvl="2">
      <w:start w:val="1"/>
      <w:numFmt w:val="decimal"/>
      <w:lvlText w:val="%1.%2.%3"/>
      <w:lvlJc w:val="left"/>
      <w:pPr>
        <w:ind w:left="709" w:hanging="709"/>
      </w:pPr>
      <w:rPr>
        <w:rFonts w:ascii="Times New Roman" w:hAnsi="Times New Roman" w:hint="default"/>
        <w:b w:val="0"/>
        <w:i/>
        <w:sz w:val="24"/>
        <w:szCs w:val="24"/>
      </w:rPr>
    </w:lvl>
    <w:lvl w:ilvl="3">
      <w:start w:val="1"/>
      <w:numFmt w:val="upperLetter"/>
      <w:lvlText w:val="%4."/>
      <w:lvlJc w:val="left"/>
      <w:pPr>
        <w:ind w:left="567" w:hanging="567"/>
      </w:pPr>
      <w:rPr>
        <w:rFonts w:ascii="Times New Roman" w:hAnsi="Times New Roman" w:hint="default"/>
        <w:b w:val="0"/>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30" w15:restartNumberingAfterBreak="0">
    <w:nsid w:val="66C60F5D"/>
    <w:multiLevelType w:val="multilevel"/>
    <w:tmpl w:val="42088870"/>
    <w:lvl w:ilvl="0">
      <w:start w:val="1"/>
      <w:numFmt w:val="decimal"/>
      <w:pStyle w:val="Ttulo1"/>
      <w:lvlText w:val="%1."/>
      <w:lvlJc w:val="left"/>
      <w:pPr>
        <w:ind w:left="709" w:hanging="709"/>
      </w:pPr>
      <w:rPr>
        <w:rFonts w:ascii="Arial" w:hAnsi="Arial" w:hint="default"/>
        <w:b/>
        <w:i w:val="0"/>
        <w:sz w:val="36"/>
        <w:szCs w:val="36"/>
      </w:rPr>
    </w:lvl>
    <w:lvl w:ilvl="1">
      <w:start w:val="1"/>
      <w:numFmt w:val="decimal"/>
      <w:pStyle w:val="Ttulo2"/>
      <w:lvlText w:val="%1.%2."/>
      <w:lvlJc w:val="left"/>
      <w:pPr>
        <w:ind w:left="709" w:hanging="709"/>
      </w:pPr>
      <w:rPr>
        <w:rFonts w:ascii="Times New Roman" w:hAnsi="Times New Roman" w:hint="default"/>
        <w:b/>
        <w:i w:val="0"/>
        <w:sz w:val="24"/>
        <w:szCs w:val="28"/>
      </w:rPr>
    </w:lvl>
    <w:lvl w:ilvl="2">
      <w:start w:val="1"/>
      <w:numFmt w:val="decimal"/>
      <w:pStyle w:val="Ttulo3"/>
      <w:lvlText w:val="%1.%2.%3"/>
      <w:lvlJc w:val="left"/>
      <w:pPr>
        <w:ind w:left="709" w:hanging="709"/>
      </w:pPr>
      <w:rPr>
        <w:rFonts w:ascii="Times New Roman" w:hAnsi="Times New Roman" w:hint="default"/>
        <w:b w:val="0"/>
        <w:i/>
        <w:sz w:val="24"/>
        <w:szCs w:val="24"/>
      </w:rPr>
    </w:lvl>
    <w:lvl w:ilvl="3">
      <w:start w:val="1"/>
      <w:numFmt w:val="upperLetter"/>
      <w:pStyle w:val="Ttulo4"/>
      <w:lvlText w:val="%4."/>
      <w:lvlJc w:val="left"/>
      <w:pPr>
        <w:ind w:left="709" w:hanging="709"/>
      </w:pPr>
      <w:rPr>
        <w:rFonts w:ascii="Times New Roman" w:hAnsi="Times New Roman" w:hint="default"/>
        <w:b w:val="0"/>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31" w15:restartNumberingAfterBreak="0">
    <w:nsid w:val="67A15E70"/>
    <w:multiLevelType w:val="multilevel"/>
    <w:tmpl w:val="BF8E4EEA"/>
    <w:styleLink w:val="Listaactual5"/>
    <w:lvl w:ilvl="0">
      <w:start w:val="1"/>
      <w:numFmt w:val="decimal"/>
      <w:lvlText w:val="%1."/>
      <w:lvlJc w:val="left"/>
      <w:pPr>
        <w:ind w:left="1985" w:hanging="1985"/>
      </w:pPr>
      <w:rPr>
        <w:rFonts w:ascii="Arial" w:hAnsi="Arial" w:hint="default"/>
        <w:b/>
        <w:i w:val="0"/>
        <w:sz w:val="36"/>
        <w:szCs w:val="36"/>
      </w:rPr>
    </w:lvl>
    <w:lvl w:ilvl="1">
      <w:start w:val="1"/>
      <w:numFmt w:val="decimal"/>
      <w:lvlText w:val="%1.%2."/>
      <w:lvlJc w:val="left"/>
      <w:pPr>
        <w:ind w:left="709" w:hanging="709"/>
      </w:pPr>
      <w:rPr>
        <w:rFonts w:ascii="Times New Roman" w:hAnsi="Times New Roman" w:hint="default"/>
        <w:b/>
        <w:i w:val="0"/>
        <w:sz w:val="24"/>
        <w:szCs w:val="28"/>
      </w:rPr>
    </w:lvl>
    <w:lvl w:ilvl="2">
      <w:start w:val="1"/>
      <w:numFmt w:val="decimal"/>
      <w:lvlText w:val="%1.%2.%3"/>
      <w:lvlJc w:val="left"/>
      <w:pPr>
        <w:ind w:left="851" w:hanging="851"/>
      </w:pPr>
      <w:rPr>
        <w:rFonts w:ascii="Times New Roman" w:hAnsi="Times New Roman" w:hint="default"/>
        <w:b w:val="0"/>
        <w:i/>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32" w15:restartNumberingAfterBreak="0">
    <w:nsid w:val="693447F0"/>
    <w:multiLevelType w:val="multilevel"/>
    <w:tmpl w:val="E21E3A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2964B1"/>
    <w:multiLevelType w:val="multilevel"/>
    <w:tmpl w:val="06FE76A8"/>
    <w:lvl w:ilvl="0">
      <w:start w:val="1"/>
      <w:numFmt w:val="upperLetter"/>
      <w:lvlText w:val="Capítulo %1."/>
      <w:lvlJc w:val="left"/>
      <w:pPr>
        <w:tabs>
          <w:tab w:val="num" w:pos="567"/>
        </w:tabs>
        <w:ind w:left="1985" w:hanging="1985"/>
      </w:pPr>
      <w:rPr>
        <w:rFonts w:ascii="Arial" w:hAnsi="Arial" w:hint="default"/>
        <w:b/>
        <w:i w:val="0"/>
        <w:sz w:val="36"/>
        <w:szCs w:val="36"/>
      </w:rPr>
    </w:lvl>
    <w:lvl w:ilvl="1">
      <w:start w:val="1"/>
      <w:numFmt w:val="decimal"/>
      <w:lvlText w:val="%1.%2."/>
      <w:lvlJc w:val="left"/>
      <w:pPr>
        <w:tabs>
          <w:tab w:val="num" w:pos="709"/>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34" w15:restartNumberingAfterBreak="0">
    <w:nsid w:val="799F20F6"/>
    <w:multiLevelType w:val="hybridMultilevel"/>
    <w:tmpl w:val="7A30EF7C"/>
    <w:lvl w:ilvl="0" w:tplc="EDB0FE3C">
      <w:start w:val="1"/>
      <w:numFmt w:val="bullet"/>
      <w:lvlText w:val=""/>
      <w:lvlJc w:val="left"/>
      <w:pPr>
        <w:tabs>
          <w:tab w:val="num" w:pos="720"/>
        </w:tabs>
        <w:ind w:left="720" w:hanging="360"/>
      </w:pPr>
      <w:rPr>
        <w:rFonts w:ascii="Symbol" w:hAnsi="Symbol" w:hint="default"/>
        <w:sz w:val="24"/>
        <w:szCs w:val="24"/>
      </w:rPr>
    </w:lvl>
    <w:lvl w:ilvl="1" w:tplc="E7BCBD62">
      <w:start w:val="3"/>
      <w:numFmt w:val="bullet"/>
      <w:lvlText w:val="-"/>
      <w:lvlJc w:val="left"/>
      <w:pPr>
        <w:tabs>
          <w:tab w:val="num" w:pos="1815"/>
        </w:tabs>
        <w:ind w:left="1815" w:hanging="735"/>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C240AE"/>
    <w:multiLevelType w:val="multilevel"/>
    <w:tmpl w:val="5B80B3DE"/>
    <w:styleLink w:val="Listaactual3"/>
    <w:lvl w:ilvl="0">
      <w:start w:val="1"/>
      <w:numFmt w:val="decimal"/>
      <w:lvlText w:val="%1."/>
      <w:lvlJc w:val="left"/>
      <w:pPr>
        <w:ind w:left="1985" w:hanging="1985"/>
      </w:pPr>
      <w:rPr>
        <w:rFonts w:ascii="Arial" w:hAnsi="Arial" w:hint="default"/>
        <w:b/>
        <w:i w:val="0"/>
        <w:sz w:val="36"/>
        <w:szCs w:val="36"/>
      </w:rPr>
    </w:lvl>
    <w:lvl w:ilvl="1">
      <w:start w:val="1"/>
      <w:numFmt w:val="decimal"/>
      <w:lvlText w:val="%1.%2."/>
      <w:lvlJc w:val="left"/>
      <w:pPr>
        <w:ind w:left="851" w:hanging="851"/>
      </w:pPr>
      <w:rPr>
        <w:rFonts w:ascii="Times New Roman" w:hAnsi="Times New Roman" w:hint="default"/>
        <w:b/>
        <w:i w:val="0"/>
        <w:sz w:val="24"/>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36" w15:restartNumberingAfterBreak="0">
    <w:nsid w:val="7F4009A1"/>
    <w:multiLevelType w:val="multilevel"/>
    <w:tmpl w:val="A9D03E94"/>
    <w:lvl w:ilvl="0">
      <w:start w:val="1"/>
      <w:numFmt w:val="decimal"/>
      <w:lvlText w:val="%1."/>
      <w:lvlJc w:val="left"/>
      <w:pPr>
        <w:ind w:left="709" w:hanging="709"/>
      </w:pPr>
      <w:rPr>
        <w:rFonts w:ascii="Arial" w:hAnsi="Arial" w:hint="default"/>
        <w:b/>
        <w:i w:val="0"/>
        <w:sz w:val="36"/>
        <w:szCs w:val="36"/>
      </w:rPr>
    </w:lvl>
    <w:lvl w:ilvl="1">
      <w:start w:val="1"/>
      <w:numFmt w:val="decimal"/>
      <w:lvlText w:val="%1.%2."/>
      <w:lvlJc w:val="left"/>
      <w:pPr>
        <w:ind w:left="709" w:hanging="709"/>
      </w:pPr>
      <w:rPr>
        <w:rFonts w:ascii="Times New Roman" w:hAnsi="Times New Roman" w:hint="default"/>
        <w:b/>
        <w:i w:val="0"/>
        <w:sz w:val="24"/>
        <w:szCs w:val="28"/>
      </w:rPr>
    </w:lvl>
    <w:lvl w:ilvl="2">
      <w:start w:val="1"/>
      <w:numFmt w:val="decimal"/>
      <w:lvlText w:val="%1.%2.%3"/>
      <w:lvlJc w:val="left"/>
      <w:pPr>
        <w:ind w:left="709" w:hanging="709"/>
      </w:pPr>
      <w:rPr>
        <w:rFonts w:ascii="Times New Roman" w:hAnsi="Times New Roman" w:hint="default"/>
        <w:b w:val="0"/>
        <w:i/>
        <w:sz w:val="24"/>
        <w:szCs w:val="24"/>
      </w:rPr>
    </w:lvl>
    <w:lvl w:ilvl="3">
      <w:start w:val="1"/>
      <w:numFmt w:val="upperLetter"/>
      <w:lvlText w:val="%4."/>
      <w:lvlJc w:val="left"/>
      <w:pPr>
        <w:ind w:left="709" w:hanging="709"/>
      </w:pPr>
      <w:rPr>
        <w:rFonts w:ascii="Times New Roman" w:hAnsi="Times New Roman" w:hint="default"/>
        <w:b w:val="0"/>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num w:numId="1" w16cid:durableId="54547252">
    <w:abstractNumId w:val="30"/>
  </w:num>
  <w:num w:numId="2" w16cid:durableId="822698386">
    <w:abstractNumId w:val="34"/>
  </w:num>
  <w:num w:numId="3" w16cid:durableId="1556307756">
    <w:abstractNumId w:val="28"/>
  </w:num>
  <w:num w:numId="4" w16cid:durableId="1657029240">
    <w:abstractNumId w:val="33"/>
  </w:num>
  <w:num w:numId="5" w16cid:durableId="1820925242">
    <w:abstractNumId w:val="33"/>
    <w:lvlOverride w:ilvl="0">
      <w:lvl w:ilvl="0">
        <w:start w:val="1"/>
        <w:numFmt w:val="upperLetter"/>
        <w:lvlText w:val="%1."/>
        <w:lvlJc w:val="left"/>
        <w:pPr>
          <w:ind w:left="1985" w:hanging="1985"/>
        </w:pPr>
        <w:rPr>
          <w:rFonts w:ascii="Arial" w:hAnsi="Arial" w:hint="default"/>
          <w:b/>
          <w:i w:val="0"/>
          <w:sz w:val="36"/>
          <w:szCs w:val="36"/>
        </w:rPr>
      </w:lvl>
    </w:lvlOverride>
    <w:lvlOverride w:ilvl="1">
      <w:lvl w:ilvl="1">
        <w:start w:val="1"/>
        <w:numFmt w:val="decimal"/>
        <w:lvlText w:val="%1.%2."/>
        <w:lvlJc w:val="left"/>
        <w:pPr>
          <w:ind w:left="709" w:hanging="709"/>
        </w:pPr>
        <w:rPr>
          <w:rFonts w:ascii="Times New Roman" w:hAnsi="Times New Roman" w:hint="default"/>
          <w:b/>
          <w:i w:val="0"/>
          <w:sz w:val="24"/>
          <w:szCs w:val="28"/>
        </w:rPr>
      </w:lvl>
    </w:lvlOverride>
    <w:lvlOverride w:ilvl="2">
      <w:lvl w:ilvl="2">
        <w:start w:val="1"/>
        <w:numFmt w:val="decimal"/>
        <w:lvlText w:val="%1.%2.%3"/>
        <w:lvlJc w:val="left"/>
        <w:pPr>
          <w:ind w:left="709" w:hanging="709"/>
        </w:pPr>
        <w:rPr>
          <w:rFonts w:ascii="Times New Roman" w:hAnsi="Times New Roman" w:hint="default"/>
          <w:b w:val="0"/>
          <w:i/>
          <w:sz w:val="24"/>
          <w:szCs w:val="24"/>
        </w:rPr>
      </w:lvl>
    </w:lvlOverride>
    <w:lvlOverride w:ilvl="3">
      <w:lvl w:ilvl="3">
        <w:start w:val="1"/>
        <w:numFmt w:val="upperLetter"/>
        <w:lvlText w:val="%4."/>
        <w:lvlJc w:val="left"/>
        <w:pPr>
          <w:tabs>
            <w:tab w:val="num" w:pos="567"/>
          </w:tabs>
          <w:ind w:left="567" w:hanging="567"/>
        </w:pPr>
        <w:rPr>
          <w:rFonts w:ascii="Times New Roman" w:hAnsi="Times New Roman" w:hint="default"/>
          <w:b/>
          <w:i/>
          <w:sz w:val="24"/>
          <w:szCs w:val="24"/>
        </w:rPr>
      </w:lvl>
    </w:lvlOverride>
    <w:lvlOverride w:ilvl="4">
      <w:lvl w:ilvl="4">
        <w:start w:val="1"/>
        <w:numFmt w:val="decimal"/>
        <w:lvlText w:val="%4 ..%5"/>
        <w:lvlJc w:val="left"/>
        <w:pPr>
          <w:tabs>
            <w:tab w:val="num" w:pos="851"/>
          </w:tabs>
          <w:ind w:left="851" w:firstLine="0"/>
        </w:pPr>
        <w:rPr>
          <w:rFonts w:hint="default"/>
        </w:rPr>
      </w:lvl>
    </w:lvlOverride>
    <w:lvlOverride w:ilvl="5">
      <w:lvl w:ilvl="5">
        <w:start w:val="1"/>
        <w:numFmt w:val="decimal"/>
        <w:lvlText w:val="%4 ..%5.%6"/>
        <w:lvlJc w:val="left"/>
        <w:pPr>
          <w:tabs>
            <w:tab w:val="num" w:pos="0"/>
          </w:tabs>
          <w:ind w:left="0" w:firstLine="0"/>
        </w:pPr>
        <w:rPr>
          <w:rFonts w:hint="default"/>
        </w:rPr>
      </w:lvl>
    </w:lvlOverride>
    <w:lvlOverride w:ilvl="6">
      <w:lvl w:ilvl="6">
        <w:start w:val="1"/>
        <w:numFmt w:val="decimal"/>
        <w:lvlText w:val="%4 ..%5.%6.%7"/>
        <w:lvlJc w:val="left"/>
        <w:pPr>
          <w:tabs>
            <w:tab w:val="num" w:pos="0"/>
          </w:tabs>
          <w:ind w:left="0" w:firstLine="0"/>
        </w:pPr>
        <w:rPr>
          <w:rFonts w:hint="default"/>
        </w:rPr>
      </w:lvl>
    </w:lvlOverride>
    <w:lvlOverride w:ilvl="7">
      <w:lvl w:ilvl="7">
        <w:start w:val="1"/>
        <w:numFmt w:val="decimal"/>
        <w:lvlText w:val="%4 ..%5.%6.%7.%8"/>
        <w:lvlJc w:val="left"/>
        <w:pPr>
          <w:tabs>
            <w:tab w:val="num" w:pos="0"/>
          </w:tabs>
          <w:ind w:left="0" w:firstLine="0"/>
        </w:pPr>
        <w:rPr>
          <w:rFonts w:hint="default"/>
        </w:rPr>
      </w:lvl>
    </w:lvlOverride>
    <w:lvlOverride w:ilvl="8">
      <w:lvl w:ilvl="8">
        <w:start w:val="1"/>
        <w:numFmt w:val="decimal"/>
        <w:lvlText w:val="%4 ..%5.%6.%7.%8.%9"/>
        <w:lvlJc w:val="left"/>
        <w:pPr>
          <w:tabs>
            <w:tab w:val="num" w:pos="0"/>
          </w:tabs>
          <w:ind w:left="0" w:firstLine="0"/>
        </w:pPr>
        <w:rPr>
          <w:rFonts w:hint="default"/>
        </w:rPr>
      </w:lvl>
    </w:lvlOverride>
  </w:num>
  <w:num w:numId="6" w16cid:durableId="1460298572">
    <w:abstractNumId w:val="4"/>
  </w:num>
  <w:num w:numId="7" w16cid:durableId="1343777406">
    <w:abstractNumId w:val="5"/>
  </w:num>
  <w:num w:numId="8" w16cid:durableId="1530222797">
    <w:abstractNumId w:val="6"/>
  </w:num>
  <w:num w:numId="9" w16cid:durableId="819687724">
    <w:abstractNumId w:val="7"/>
  </w:num>
  <w:num w:numId="10" w16cid:durableId="1416243183">
    <w:abstractNumId w:val="9"/>
  </w:num>
  <w:num w:numId="11" w16cid:durableId="22367333">
    <w:abstractNumId w:val="0"/>
  </w:num>
  <w:num w:numId="12" w16cid:durableId="1882352876">
    <w:abstractNumId w:val="1"/>
  </w:num>
  <w:num w:numId="13" w16cid:durableId="161092246">
    <w:abstractNumId w:val="2"/>
  </w:num>
  <w:num w:numId="14" w16cid:durableId="1970432776">
    <w:abstractNumId w:val="3"/>
  </w:num>
  <w:num w:numId="15" w16cid:durableId="882522107">
    <w:abstractNumId w:val="8"/>
  </w:num>
  <w:num w:numId="16" w16cid:durableId="355690472">
    <w:abstractNumId w:val="25"/>
  </w:num>
  <w:num w:numId="17" w16cid:durableId="1413627560">
    <w:abstractNumId w:val="22"/>
  </w:num>
  <w:num w:numId="18" w16cid:durableId="111827797">
    <w:abstractNumId w:val="35"/>
  </w:num>
  <w:num w:numId="19" w16cid:durableId="1861316071">
    <w:abstractNumId w:val="14"/>
  </w:num>
  <w:num w:numId="20" w16cid:durableId="948852716">
    <w:abstractNumId w:val="31"/>
  </w:num>
  <w:num w:numId="21" w16cid:durableId="1530336502">
    <w:abstractNumId w:val="27"/>
  </w:num>
  <w:num w:numId="22" w16cid:durableId="1311714529">
    <w:abstractNumId w:val="13"/>
  </w:num>
  <w:num w:numId="23" w16cid:durableId="2039500794">
    <w:abstractNumId w:val="33"/>
    <w:lvlOverride w:ilvl="0">
      <w:lvl w:ilvl="0">
        <w:start w:val="1"/>
        <w:numFmt w:val="upperLetter"/>
        <w:lvlText w:val="%1."/>
        <w:lvlJc w:val="left"/>
        <w:pPr>
          <w:ind w:left="709" w:hanging="709"/>
        </w:pPr>
        <w:rPr>
          <w:rFonts w:ascii="Arial" w:hAnsi="Arial" w:hint="default"/>
          <w:b/>
          <w:i w:val="0"/>
          <w:sz w:val="36"/>
          <w:szCs w:val="36"/>
        </w:rPr>
      </w:lvl>
    </w:lvlOverride>
    <w:lvlOverride w:ilvl="1">
      <w:lvl w:ilvl="1">
        <w:start w:val="1"/>
        <w:numFmt w:val="decimal"/>
        <w:lvlText w:val="%1.%2."/>
        <w:lvlJc w:val="left"/>
        <w:pPr>
          <w:tabs>
            <w:tab w:val="num" w:pos="709"/>
          </w:tabs>
          <w:ind w:left="851" w:hanging="851"/>
        </w:pPr>
        <w:rPr>
          <w:rFonts w:ascii="Times New Roman" w:hAnsi="Times New Roman" w:hint="default"/>
          <w:b/>
          <w:i w:val="0"/>
          <w:sz w:val="24"/>
          <w:szCs w:val="24"/>
        </w:rPr>
      </w:lvl>
    </w:lvlOverride>
    <w:lvlOverride w:ilvl="2">
      <w:lvl w:ilvl="2">
        <w:start w:val="1"/>
        <w:numFmt w:val="decimal"/>
        <w:lvlText w:val="%1.%2.%3"/>
        <w:lvlJc w:val="left"/>
        <w:pPr>
          <w:tabs>
            <w:tab w:val="num" w:pos="851"/>
          </w:tabs>
          <w:ind w:left="851" w:hanging="851"/>
        </w:pPr>
        <w:rPr>
          <w:rFonts w:ascii="Times New Roman" w:hAnsi="Times New Roman" w:hint="default"/>
          <w:b/>
          <w:i w:val="0"/>
          <w:sz w:val="24"/>
          <w:szCs w:val="24"/>
        </w:rPr>
      </w:lvl>
    </w:lvlOverride>
    <w:lvlOverride w:ilvl="3">
      <w:lvl w:ilvl="3">
        <w:start w:val="1"/>
        <w:numFmt w:val="upperLetter"/>
        <w:lvlText w:val="%4."/>
        <w:lvlJc w:val="left"/>
        <w:pPr>
          <w:tabs>
            <w:tab w:val="num" w:pos="567"/>
          </w:tabs>
          <w:ind w:left="567" w:hanging="567"/>
        </w:pPr>
        <w:rPr>
          <w:rFonts w:ascii="Times New Roman" w:hAnsi="Times New Roman" w:hint="default"/>
          <w:b/>
          <w:i/>
          <w:sz w:val="24"/>
          <w:szCs w:val="24"/>
        </w:rPr>
      </w:lvl>
    </w:lvlOverride>
    <w:lvlOverride w:ilvl="4">
      <w:lvl w:ilvl="4">
        <w:start w:val="1"/>
        <w:numFmt w:val="decimal"/>
        <w:lvlText w:val="%4 ..%5"/>
        <w:lvlJc w:val="left"/>
        <w:pPr>
          <w:tabs>
            <w:tab w:val="num" w:pos="851"/>
          </w:tabs>
          <w:ind w:left="851" w:firstLine="0"/>
        </w:pPr>
        <w:rPr>
          <w:rFonts w:hint="default"/>
        </w:rPr>
      </w:lvl>
    </w:lvlOverride>
    <w:lvlOverride w:ilvl="5">
      <w:lvl w:ilvl="5">
        <w:start w:val="1"/>
        <w:numFmt w:val="decimal"/>
        <w:lvlText w:val="%4 ..%5.%6"/>
        <w:lvlJc w:val="left"/>
        <w:pPr>
          <w:tabs>
            <w:tab w:val="num" w:pos="0"/>
          </w:tabs>
          <w:ind w:left="0" w:firstLine="0"/>
        </w:pPr>
        <w:rPr>
          <w:rFonts w:hint="default"/>
        </w:rPr>
      </w:lvl>
    </w:lvlOverride>
    <w:lvlOverride w:ilvl="6">
      <w:lvl w:ilvl="6">
        <w:start w:val="1"/>
        <w:numFmt w:val="decimal"/>
        <w:lvlText w:val="%4 ..%5.%6.%7"/>
        <w:lvlJc w:val="left"/>
        <w:pPr>
          <w:tabs>
            <w:tab w:val="num" w:pos="0"/>
          </w:tabs>
          <w:ind w:left="0" w:firstLine="0"/>
        </w:pPr>
        <w:rPr>
          <w:rFonts w:hint="default"/>
        </w:rPr>
      </w:lvl>
    </w:lvlOverride>
    <w:lvlOverride w:ilvl="7">
      <w:lvl w:ilvl="7">
        <w:start w:val="1"/>
        <w:numFmt w:val="decimal"/>
        <w:lvlText w:val="%4 ..%5.%6.%7.%8"/>
        <w:lvlJc w:val="left"/>
        <w:pPr>
          <w:tabs>
            <w:tab w:val="num" w:pos="0"/>
          </w:tabs>
          <w:ind w:left="0" w:firstLine="0"/>
        </w:pPr>
        <w:rPr>
          <w:rFonts w:hint="default"/>
        </w:rPr>
      </w:lvl>
    </w:lvlOverride>
    <w:lvlOverride w:ilvl="8">
      <w:lvl w:ilvl="8">
        <w:start w:val="1"/>
        <w:numFmt w:val="decimal"/>
        <w:lvlText w:val="%4 ..%5.%6.%7.%8.%9"/>
        <w:lvlJc w:val="left"/>
        <w:pPr>
          <w:tabs>
            <w:tab w:val="num" w:pos="0"/>
          </w:tabs>
          <w:ind w:left="0" w:firstLine="0"/>
        </w:pPr>
        <w:rPr>
          <w:rFonts w:hint="default"/>
        </w:rPr>
      </w:lvl>
    </w:lvlOverride>
  </w:num>
  <w:num w:numId="24" w16cid:durableId="771051531">
    <w:abstractNumId w:val="15"/>
  </w:num>
  <w:num w:numId="25" w16cid:durableId="133186841">
    <w:abstractNumId w:val="11"/>
  </w:num>
  <w:num w:numId="26" w16cid:durableId="498691038">
    <w:abstractNumId w:val="29"/>
  </w:num>
  <w:num w:numId="27" w16cid:durableId="850609912">
    <w:abstractNumId w:val="33"/>
    <w:lvlOverride w:ilvl="0">
      <w:lvl w:ilvl="0">
        <w:start w:val="1"/>
        <w:numFmt w:val="upperLetter"/>
        <w:lvlText w:val="Anexo %1."/>
        <w:lvlJc w:val="left"/>
        <w:pPr>
          <w:tabs>
            <w:tab w:val="num" w:pos="567"/>
          </w:tabs>
          <w:ind w:left="1985" w:hanging="1985"/>
        </w:pPr>
        <w:rPr>
          <w:rFonts w:ascii="Arial" w:hAnsi="Arial" w:hint="default"/>
          <w:b/>
          <w:i w:val="0"/>
          <w:sz w:val="36"/>
          <w:szCs w:val="36"/>
        </w:rPr>
      </w:lvl>
    </w:lvlOverride>
    <w:lvlOverride w:ilvl="1">
      <w:lvl w:ilvl="1">
        <w:start w:val="1"/>
        <w:numFmt w:val="decimal"/>
        <w:lvlText w:val="%1.%2."/>
        <w:lvlJc w:val="left"/>
        <w:pPr>
          <w:tabs>
            <w:tab w:val="num" w:pos="709"/>
          </w:tabs>
          <w:ind w:left="851" w:hanging="851"/>
        </w:pPr>
        <w:rPr>
          <w:rFonts w:ascii="Times New Roman" w:hAnsi="Times New Roman" w:hint="default"/>
          <w:b/>
          <w:i w:val="0"/>
          <w:sz w:val="28"/>
          <w:szCs w:val="28"/>
        </w:rPr>
      </w:lvl>
    </w:lvlOverride>
    <w:lvlOverride w:ilvl="2">
      <w:lvl w:ilvl="2">
        <w:start w:val="1"/>
        <w:numFmt w:val="decimal"/>
        <w:lvlText w:val="%1.%2.%3"/>
        <w:lvlJc w:val="left"/>
        <w:pPr>
          <w:tabs>
            <w:tab w:val="num" w:pos="851"/>
          </w:tabs>
          <w:ind w:left="851" w:hanging="851"/>
        </w:pPr>
        <w:rPr>
          <w:rFonts w:ascii="Times New Roman" w:hAnsi="Times New Roman" w:hint="default"/>
          <w:b/>
          <w:i w:val="0"/>
          <w:sz w:val="24"/>
          <w:szCs w:val="24"/>
        </w:rPr>
      </w:lvl>
    </w:lvlOverride>
    <w:lvlOverride w:ilvl="3">
      <w:lvl w:ilvl="3">
        <w:start w:val="1"/>
        <w:numFmt w:val="upperLetter"/>
        <w:lvlText w:val="%4."/>
        <w:lvlJc w:val="left"/>
        <w:pPr>
          <w:tabs>
            <w:tab w:val="num" w:pos="567"/>
          </w:tabs>
          <w:ind w:left="567" w:hanging="567"/>
        </w:pPr>
        <w:rPr>
          <w:rFonts w:ascii="Times New Roman" w:hAnsi="Times New Roman" w:hint="default"/>
          <w:b/>
          <w:i/>
          <w:sz w:val="24"/>
          <w:szCs w:val="24"/>
        </w:rPr>
      </w:lvl>
    </w:lvlOverride>
    <w:lvlOverride w:ilvl="4">
      <w:lvl w:ilvl="4">
        <w:start w:val="1"/>
        <w:numFmt w:val="decimal"/>
        <w:lvlText w:val="%4 ..%5"/>
        <w:lvlJc w:val="left"/>
        <w:pPr>
          <w:tabs>
            <w:tab w:val="num" w:pos="851"/>
          </w:tabs>
          <w:ind w:left="851" w:firstLine="0"/>
        </w:pPr>
        <w:rPr>
          <w:rFonts w:hint="default"/>
        </w:rPr>
      </w:lvl>
    </w:lvlOverride>
    <w:lvlOverride w:ilvl="5">
      <w:lvl w:ilvl="5">
        <w:start w:val="1"/>
        <w:numFmt w:val="decimal"/>
        <w:lvlText w:val="%4 ..%5.%6"/>
        <w:lvlJc w:val="left"/>
        <w:pPr>
          <w:tabs>
            <w:tab w:val="num" w:pos="0"/>
          </w:tabs>
          <w:ind w:left="0" w:firstLine="0"/>
        </w:pPr>
        <w:rPr>
          <w:rFonts w:hint="default"/>
        </w:rPr>
      </w:lvl>
    </w:lvlOverride>
    <w:lvlOverride w:ilvl="6">
      <w:lvl w:ilvl="6">
        <w:start w:val="1"/>
        <w:numFmt w:val="decimal"/>
        <w:lvlText w:val="%4 ..%5.%6.%7"/>
        <w:lvlJc w:val="left"/>
        <w:pPr>
          <w:tabs>
            <w:tab w:val="num" w:pos="0"/>
          </w:tabs>
          <w:ind w:left="0" w:firstLine="0"/>
        </w:pPr>
        <w:rPr>
          <w:rFonts w:hint="default"/>
        </w:rPr>
      </w:lvl>
    </w:lvlOverride>
    <w:lvlOverride w:ilvl="7">
      <w:lvl w:ilvl="7">
        <w:start w:val="1"/>
        <w:numFmt w:val="decimal"/>
        <w:lvlText w:val="%4 ..%5.%6.%7.%8"/>
        <w:lvlJc w:val="left"/>
        <w:pPr>
          <w:tabs>
            <w:tab w:val="num" w:pos="0"/>
          </w:tabs>
          <w:ind w:left="0" w:firstLine="0"/>
        </w:pPr>
        <w:rPr>
          <w:rFonts w:hint="default"/>
        </w:rPr>
      </w:lvl>
    </w:lvlOverride>
    <w:lvlOverride w:ilvl="8">
      <w:lvl w:ilvl="8">
        <w:start w:val="1"/>
        <w:numFmt w:val="decimal"/>
        <w:lvlText w:val="%4 ..%5.%6.%7.%8.%9"/>
        <w:lvlJc w:val="left"/>
        <w:pPr>
          <w:tabs>
            <w:tab w:val="num" w:pos="0"/>
          </w:tabs>
          <w:ind w:left="0" w:firstLine="0"/>
        </w:pPr>
        <w:rPr>
          <w:rFonts w:hint="default"/>
        </w:rPr>
      </w:lvl>
    </w:lvlOverride>
  </w:num>
  <w:num w:numId="28" w16cid:durableId="1873222904">
    <w:abstractNumId w:val="32"/>
  </w:num>
  <w:num w:numId="29" w16cid:durableId="6288200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02703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71046177">
    <w:abstractNumId w:val="21"/>
  </w:num>
  <w:num w:numId="32" w16cid:durableId="658269041">
    <w:abstractNumId w:val="26"/>
  </w:num>
  <w:num w:numId="33" w16cid:durableId="588120714">
    <w:abstractNumId w:val="16"/>
  </w:num>
  <w:num w:numId="34" w16cid:durableId="509418022">
    <w:abstractNumId w:val="19"/>
  </w:num>
  <w:num w:numId="35" w16cid:durableId="1394742638">
    <w:abstractNumId w:val="23"/>
  </w:num>
  <w:num w:numId="36" w16cid:durableId="1544903592">
    <w:abstractNumId w:val="18"/>
  </w:num>
  <w:num w:numId="37" w16cid:durableId="2126074922">
    <w:abstractNumId w:val="12"/>
  </w:num>
  <w:num w:numId="38" w16cid:durableId="107239027">
    <w:abstractNumId w:val="20"/>
  </w:num>
  <w:num w:numId="39" w16cid:durableId="13917299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2954981">
    <w:abstractNumId w:val="24"/>
  </w:num>
  <w:num w:numId="41" w16cid:durableId="1074087338">
    <w:abstractNumId w:val="10"/>
  </w:num>
  <w:num w:numId="42" w16cid:durableId="1457944551">
    <w:abstractNumId w:val="36"/>
  </w:num>
  <w:num w:numId="43" w16cid:durableId="24045302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D9"/>
    <w:rsid w:val="00000DC4"/>
    <w:rsid w:val="0001378B"/>
    <w:rsid w:val="000376D9"/>
    <w:rsid w:val="000C0877"/>
    <w:rsid w:val="000D5213"/>
    <w:rsid w:val="001A116B"/>
    <w:rsid w:val="001B5BE6"/>
    <w:rsid w:val="001F5D85"/>
    <w:rsid w:val="0020362B"/>
    <w:rsid w:val="0021078F"/>
    <w:rsid w:val="00240A6A"/>
    <w:rsid w:val="0024387F"/>
    <w:rsid w:val="00244EBC"/>
    <w:rsid w:val="00252D96"/>
    <w:rsid w:val="0025734E"/>
    <w:rsid w:val="0027633B"/>
    <w:rsid w:val="002872C0"/>
    <w:rsid w:val="00290E5D"/>
    <w:rsid w:val="002A1B0A"/>
    <w:rsid w:val="002A410A"/>
    <w:rsid w:val="002B46C3"/>
    <w:rsid w:val="002F6952"/>
    <w:rsid w:val="003239F4"/>
    <w:rsid w:val="0034026D"/>
    <w:rsid w:val="00353E78"/>
    <w:rsid w:val="00360F2C"/>
    <w:rsid w:val="00386CD5"/>
    <w:rsid w:val="003968D4"/>
    <w:rsid w:val="003C4C47"/>
    <w:rsid w:val="004210DB"/>
    <w:rsid w:val="00432049"/>
    <w:rsid w:val="00433D1F"/>
    <w:rsid w:val="00460AF5"/>
    <w:rsid w:val="00462164"/>
    <w:rsid w:val="0046585F"/>
    <w:rsid w:val="00466E69"/>
    <w:rsid w:val="00481097"/>
    <w:rsid w:val="00490B8B"/>
    <w:rsid w:val="004D125C"/>
    <w:rsid w:val="00507F57"/>
    <w:rsid w:val="00521EE9"/>
    <w:rsid w:val="00535284"/>
    <w:rsid w:val="005461E7"/>
    <w:rsid w:val="00551D2E"/>
    <w:rsid w:val="00572F7F"/>
    <w:rsid w:val="005C79D4"/>
    <w:rsid w:val="005E3EB0"/>
    <w:rsid w:val="005F2530"/>
    <w:rsid w:val="005F35AC"/>
    <w:rsid w:val="00602BC9"/>
    <w:rsid w:val="00615E51"/>
    <w:rsid w:val="00626515"/>
    <w:rsid w:val="00641322"/>
    <w:rsid w:val="00651C06"/>
    <w:rsid w:val="00664403"/>
    <w:rsid w:val="006C05D8"/>
    <w:rsid w:val="006D0248"/>
    <w:rsid w:val="006E29B6"/>
    <w:rsid w:val="006F1744"/>
    <w:rsid w:val="006F6506"/>
    <w:rsid w:val="007072A4"/>
    <w:rsid w:val="0072262C"/>
    <w:rsid w:val="0073227A"/>
    <w:rsid w:val="007439D9"/>
    <w:rsid w:val="00747B10"/>
    <w:rsid w:val="007617DC"/>
    <w:rsid w:val="00776269"/>
    <w:rsid w:val="00782377"/>
    <w:rsid w:val="00783D59"/>
    <w:rsid w:val="007B05B4"/>
    <w:rsid w:val="007C1BC5"/>
    <w:rsid w:val="007D009F"/>
    <w:rsid w:val="007D3C06"/>
    <w:rsid w:val="0081356D"/>
    <w:rsid w:val="0084501E"/>
    <w:rsid w:val="008455D9"/>
    <w:rsid w:val="0084676E"/>
    <w:rsid w:val="008612D7"/>
    <w:rsid w:val="00885459"/>
    <w:rsid w:val="00892815"/>
    <w:rsid w:val="008A6A80"/>
    <w:rsid w:val="008D2FDD"/>
    <w:rsid w:val="008E01FA"/>
    <w:rsid w:val="008E2DBF"/>
    <w:rsid w:val="00906D6F"/>
    <w:rsid w:val="00913966"/>
    <w:rsid w:val="00920C81"/>
    <w:rsid w:val="0092676E"/>
    <w:rsid w:val="0093348D"/>
    <w:rsid w:val="0095200C"/>
    <w:rsid w:val="0097014D"/>
    <w:rsid w:val="00973678"/>
    <w:rsid w:val="00977656"/>
    <w:rsid w:val="009836E7"/>
    <w:rsid w:val="00993358"/>
    <w:rsid w:val="009C2BFD"/>
    <w:rsid w:val="009C4145"/>
    <w:rsid w:val="009F52C6"/>
    <w:rsid w:val="00A354AF"/>
    <w:rsid w:val="00A668A2"/>
    <w:rsid w:val="00A66E11"/>
    <w:rsid w:val="00A71EAF"/>
    <w:rsid w:val="00A74A57"/>
    <w:rsid w:val="00A85AEB"/>
    <w:rsid w:val="00AB5FA8"/>
    <w:rsid w:val="00AC2253"/>
    <w:rsid w:val="00AD6144"/>
    <w:rsid w:val="00AF4EC3"/>
    <w:rsid w:val="00B16EB4"/>
    <w:rsid w:val="00B43870"/>
    <w:rsid w:val="00B66921"/>
    <w:rsid w:val="00B8567C"/>
    <w:rsid w:val="00BD125F"/>
    <w:rsid w:val="00BD4A32"/>
    <w:rsid w:val="00BE47C4"/>
    <w:rsid w:val="00C174B1"/>
    <w:rsid w:val="00C2052A"/>
    <w:rsid w:val="00C268AD"/>
    <w:rsid w:val="00C32AF7"/>
    <w:rsid w:val="00C80A7E"/>
    <w:rsid w:val="00C91384"/>
    <w:rsid w:val="00C93D9F"/>
    <w:rsid w:val="00CE53D2"/>
    <w:rsid w:val="00CE5D4B"/>
    <w:rsid w:val="00CE7AEB"/>
    <w:rsid w:val="00CF4881"/>
    <w:rsid w:val="00D11BA8"/>
    <w:rsid w:val="00D168DD"/>
    <w:rsid w:val="00D34E62"/>
    <w:rsid w:val="00D53B43"/>
    <w:rsid w:val="00D654E3"/>
    <w:rsid w:val="00D90528"/>
    <w:rsid w:val="00D96BB1"/>
    <w:rsid w:val="00DB7250"/>
    <w:rsid w:val="00DC4DB6"/>
    <w:rsid w:val="00DC7B63"/>
    <w:rsid w:val="00E006E5"/>
    <w:rsid w:val="00E11901"/>
    <w:rsid w:val="00E45352"/>
    <w:rsid w:val="00E63A11"/>
    <w:rsid w:val="00E77A8F"/>
    <w:rsid w:val="00E91F5E"/>
    <w:rsid w:val="00EB392E"/>
    <w:rsid w:val="00EC1DA5"/>
    <w:rsid w:val="00ED009D"/>
    <w:rsid w:val="00F100D7"/>
    <w:rsid w:val="00F27E04"/>
    <w:rsid w:val="00F36B1F"/>
    <w:rsid w:val="00F463CF"/>
    <w:rsid w:val="00F57ADF"/>
    <w:rsid w:val="00F773F5"/>
    <w:rsid w:val="00F81FBD"/>
    <w:rsid w:val="00F85F49"/>
    <w:rsid w:val="00FA580E"/>
    <w:rsid w:val="00FC1E42"/>
    <w:rsid w:val="00FD04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2675694F"/>
  <w15:chartTrackingRefBased/>
  <w15:docId w15:val="{F3C46854-4FAA-3644-A608-7DCA5547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figures"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Ttulo1">
    <w:name w:val="heading 1"/>
    <w:basedOn w:val="Normal"/>
    <w:next w:val="Normal"/>
    <w:link w:val="Ttulo1Car"/>
    <w:autoRedefine/>
    <w:qFormat/>
    <w:rsid w:val="00551D2E"/>
    <w:pPr>
      <w:keepNext/>
      <w:widowControl w:val="0"/>
      <w:numPr>
        <w:numId w:val="1"/>
      </w:numPr>
      <w:pBdr>
        <w:bottom w:val="single" w:sz="12" w:space="1" w:color="auto"/>
      </w:pBdr>
      <w:spacing w:after="60"/>
      <w:outlineLvl w:val="0"/>
    </w:pPr>
    <w:rPr>
      <w:rFonts w:ascii="Arial" w:hAnsi="Arial" w:cs="Arial"/>
      <w:b/>
      <w:bCs/>
      <w:kern w:val="32"/>
      <w:sz w:val="36"/>
      <w:szCs w:val="36"/>
      <w:lang w:val="es-CL"/>
    </w:rPr>
  </w:style>
  <w:style w:type="paragraph" w:styleId="Ttulo2">
    <w:name w:val="heading 2"/>
    <w:basedOn w:val="Normal"/>
    <w:next w:val="Normal"/>
    <w:link w:val="Ttulo2Car"/>
    <w:autoRedefine/>
    <w:qFormat/>
    <w:rsid w:val="00551D2E"/>
    <w:pPr>
      <w:keepNext/>
      <w:numPr>
        <w:ilvl w:val="1"/>
        <w:numId w:val="1"/>
      </w:numPr>
      <w:spacing w:before="240" w:after="60" w:line="360" w:lineRule="auto"/>
      <w:outlineLvl w:val="1"/>
    </w:pPr>
    <w:rPr>
      <w:rFonts w:cs="Arial"/>
      <w:b/>
      <w:bCs/>
      <w:iCs/>
      <w:szCs w:val="22"/>
      <w:lang w:val="es-CL"/>
    </w:rPr>
  </w:style>
  <w:style w:type="paragraph" w:styleId="Ttulo3">
    <w:name w:val="heading 3"/>
    <w:basedOn w:val="Normal"/>
    <w:next w:val="Normal"/>
    <w:link w:val="Ttulo3Car"/>
    <w:autoRedefine/>
    <w:qFormat/>
    <w:rsid w:val="00551D2E"/>
    <w:pPr>
      <w:keepNext/>
      <w:widowControl w:val="0"/>
      <w:numPr>
        <w:ilvl w:val="2"/>
        <w:numId w:val="1"/>
      </w:numPr>
      <w:spacing w:before="240" w:after="60" w:line="360" w:lineRule="auto"/>
      <w:outlineLvl w:val="2"/>
    </w:pPr>
    <w:rPr>
      <w:rFonts w:cs="Arial"/>
      <w:i/>
      <w:iCs/>
      <w:lang w:val="es-CL"/>
    </w:rPr>
  </w:style>
  <w:style w:type="paragraph" w:styleId="Ttulo4">
    <w:name w:val="heading 4"/>
    <w:basedOn w:val="Normal"/>
    <w:next w:val="Normal"/>
    <w:link w:val="Ttulo4Car"/>
    <w:autoRedefine/>
    <w:qFormat/>
    <w:rsid w:val="00551D2E"/>
    <w:pPr>
      <w:keepNext/>
      <w:widowControl w:val="0"/>
      <w:numPr>
        <w:ilvl w:val="3"/>
        <w:numId w:val="1"/>
      </w:numPr>
      <w:spacing w:before="240" w:after="60" w:line="360" w:lineRule="auto"/>
      <w:outlineLvl w:val="3"/>
    </w:pPr>
    <w:rPr>
      <w:bCs/>
      <w:i/>
      <w:lang w:val="es-CL"/>
    </w:rPr>
  </w:style>
  <w:style w:type="paragraph" w:styleId="Ttulo5">
    <w:name w:val="heading 5"/>
    <w:basedOn w:val="Normal"/>
    <w:next w:val="Normal"/>
    <w:link w:val="Ttulo5Car"/>
    <w:qFormat/>
    <w:rsid w:val="005C79D4"/>
    <w:pPr>
      <w:numPr>
        <w:ilvl w:val="4"/>
        <w:numId w:val="3"/>
      </w:numPr>
      <w:spacing w:before="240" w:after="60"/>
      <w:outlineLvl w:val="4"/>
    </w:pPr>
    <w:rPr>
      <w:b/>
      <w:bCs/>
      <w:i/>
      <w:iCs/>
      <w:sz w:val="26"/>
      <w:szCs w:val="26"/>
    </w:rPr>
  </w:style>
  <w:style w:type="paragraph" w:styleId="Ttulo6">
    <w:name w:val="heading 6"/>
    <w:basedOn w:val="Normal"/>
    <w:next w:val="Normal"/>
    <w:link w:val="Ttulo6Car"/>
    <w:qFormat/>
    <w:rsid w:val="005C79D4"/>
    <w:pPr>
      <w:numPr>
        <w:ilvl w:val="5"/>
        <w:numId w:val="3"/>
      </w:numPr>
      <w:spacing w:before="240" w:after="60"/>
      <w:outlineLvl w:val="5"/>
    </w:pPr>
    <w:rPr>
      <w:b/>
      <w:bCs/>
      <w:sz w:val="22"/>
      <w:szCs w:val="22"/>
    </w:rPr>
  </w:style>
  <w:style w:type="paragraph" w:styleId="Ttulo7">
    <w:name w:val="heading 7"/>
    <w:basedOn w:val="Normal"/>
    <w:next w:val="Normal"/>
    <w:link w:val="Ttulo7Car"/>
    <w:qFormat/>
    <w:rsid w:val="005C79D4"/>
    <w:pPr>
      <w:numPr>
        <w:ilvl w:val="6"/>
        <w:numId w:val="3"/>
      </w:numPr>
      <w:spacing w:before="240" w:after="60"/>
      <w:outlineLvl w:val="6"/>
    </w:pPr>
  </w:style>
  <w:style w:type="paragraph" w:styleId="Ttulo8">
    <w:name w:val="heading 8"/>
    <w:basedOn w:val="Normal"/>
    <w:next w:val="Normal"/>
    <w:link w:val="Ttulo8Car"/>
    <w:qFormat/>
    <w:rsid w:val="005C79D4"/>
    <w:pPr>
      <w:numPr>
        <w:ilvl w:val="7"/>
        <w:numId w:val="3"/>
      </w:numPr>
      <w:spacing w:before="240" w:after="60"/>
      <w:outlineLvl w:val="7"/>
    </w:pPr>
    <w:rPr>
      <w:i/>
      <w:iCs/>
    </w:rPr>
  </w:style>
  <w:style w:type="paragraph" w:styleId="Ttulo9">
    <w:name w:val="heading 9"/>
    <w:basedOn w:val="Normal"/>
    <w:next w:val="Normal"/>
    <w:link w:val="Ttulo9Car"/>
    <w:qFormat/>
    <w:rsid w:val="005C79D4"/>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semiHidden/>
    <w:rsid w:val="005E3EB0"/>
    <w:pPr>
      <w:tabs>
        <w:tab w:val="left" w:pos="1418"/>
        <w:tab w:val="right" w:leader="dot" w:pos="9678"/>
      </w:tabs>
      <w:spacing w:before="120" w:after="120"/>
      <w:ind w:left="567" w:hanging="567"/>
    </w:pPr>
    <w:rPr>
      <w:b/>
      <w:bCs/>
      <w:caps/>
      <w:sz w:val="20"/>
      <w:szCs w:val="20"/>
    </w:rPr>
  </w:style>
  <w:style w:type="paragraph" w:styleId="TDC2">
    <w:name w:val="toc 2"/>
    <w:basedOn w:val="Normal"/>
    <w:next w:val="Normal"/>
    <w:autoRedefine/>
    <w:semiHidden/>
    <w:rsid w:val="00A66E11"/>
    <w:pPr>
      <w:tabs>
        <w:tab w:val="left" w:pos="851"/>
        <w:tab w:val="right" w:leader="dot" w:pos="9678"/>
      </w:tabs>
      <w:ind w:left="851" w:hanging="567"/>
    </w:pPr>
    <w:rPr>
      <w:smallCaps/>
      <w:sz w:val="20"/>
      <w:szCs w:val="20"/>
    </w:rPr>
  </w:style>
  <w:style w:type="paragraph" w:styleId="TDC3">
    <w:name w:val="toc 3"/>
    <w:basedOn w:val="Normal"/>
    <w:next w:val="Normal"/>
    <w:autoRedefine/>
    <w:semiHidden/>
    <w:rsid w:val="00290E5D"/>
    <w:pPr>
      <w:tabs>
        <w:tab w:val="left" w:pos="1276"/>
        <w:tab w:val="right" w:leader="dot" w:pos="9678"/>
      </w:tabs>
      <w:ind w:left="1276" w:hanging="709"/>
    </w:pPr>
    <w:rPr>
      <w:i/>
      <w:iCs/>
      <w:sz w:val="20"/>
      <w:szCs w:val="20"/>
    </w:rPr>
  </w:style>
  <w:style w:type="paragraph" w:styleId="TDC4">
    <w:name w:val="toc 4"/>
    <w:basedOn w:val="Normal"/>
    <w:next w:val="Normal"/>
    <w:autoRedefine/>
    <w:semiHidden/>
    <w:rsid w:val="00782377"/>
    <w:pPr>
      <w:ind w:left="720"/>
    </w:pPr>
    <w:rPr>
      <w:sz w:val="18"/>
      <w:szCs w:val="18"/>
    </w:rPr>
  </w:style>
  <w:style w:type="paragraph" w:styleId="TDC5">
    <w:name w:val="toc 5"/>
    <w:basedOn w:val="Normal"/>
    <w:next w:val="Normal"/>
    <w:autoRedefine/>
    <w:semiHidden/>
    <w:rsid w:val="00782377"/>
    <w:pPr>
      <w:ind w:left="960"/>
    </w:pPr>
    <w:rPr>
      <w:sz w:val="18"/>
      <w:szCs w:val="18"/>
    </w:rPr>
  </w:style>
  <w:style w:type="paragraph" w:styleId="TDC6">
    <w:name w:val="toc 6"/>
    <w:basedOn w:val="Normal"/>
    <w:next w:val="Normal"/>
    <w:autoRedefine/>
    <w:semiHidden/>
    <w:rsid w:val="00782377"/>
    <w:pPr>
      <w:ind w:left="1200"/>
    </w:pPr>
    <w:rPr>
      <w:sz w:val="18"/>
      <w:szCs w:val="18"/>
    </w:rPr>
  </w:style>
  <w:style w:type="paragraph" w:styleId="TDC7">
    <w:name w:val="toc 7"/>
    <w:basedOn w:val="Normal"/>
    <w:next w:val="Normal"/>
    <w:autoRedefine/>
    <w:semiHidden/>
    <w:rsid w:val="00782377"/>
    <w:pPr>
      <w:ind w:left="1440"/>
    </w:pPr>
    <w:rPr>
      <w:sz w:val="18"/>
      <w:szCs w:val="18"/>
    </w:rPr>
  </w:style>
  <w:style w:type="paragraph" w:styleId="TDC8">
    <w:name w:val="toc 8"/>
    <w:basedOn w:val="Normal"/>
    <w:next w:val="Normal"/>
    <w:autoRedefine/>
    <w:semiHidden/>
    <w:rsid w:val="00782377"/>
    <w:pPr>
      <w:ind w:left="1680"/>
    </w:pPr>
    <w:rPr>
      <w:sz w:val="18"/>
      <w:szCs w:val="18"/>
    </w:rPr>
  </w:style>
  <w:style w:type="paragraph" w:styleId="TDC9">
    <w:name w:val="toc 9"/>
    <w:basedOn w:val="Normal"/>
    <w:next w:val="Normal"/>
    <w:autoRedefine/>
    <w:semiHidden/>
    <w:rsid w:val="00782377"/>
    <w:pPr>
      <w:ind w:left="1920"/>
    </w:pPr>
    <w:rPr>
      <w:sz w:val="18"/>
      <w:szCs w:val="18"/>
    </w:rPr>
  </w:style>
  <w:style w:type="character" w:styleId="Hipervnculo">
    <w:name w:val="Hyperlink"/>
    <w:basedOn w:val="Fuentedeprrafopredeter"/>
    <w:uiPriority w:val="99"/>
    <w:rsid w:val="00782377"/>
    <w:rPr>
      <w:color w:val="0000FF"/>
      <w:u w:val="single"/>
    </w:rPr>
  </w:style>
  <w:style w:type="paragraph" w:styleId="Piedepgina">
    <w:name w:val="footer"/>
    <w:basedOn w:val="Normal"/>
    <w:link w:val="PiedepginaCar"/>
    <w:rsid w:val="001A116B"/>
    <w:pPr>
      <w:tabs>
        <w:tab w:val="center" w:pos="4419"/>
        <w:tab w:val="right" w:pos="8838"/>
      </w:tabs>
    </w:pPr>
  </w:style>
  <w:style w:type="character" w:styleId="Nmerodepgina">
    <w:name w:val="page number"/>
    <w:basedOn w:val="Fuentedeprrafopredeter"/>
    <w:rsid w:val="001A116B"/>
  </w:style>
  <w:style w:type="paragraph" w:styleId="Encabezado">
    <w:name w:val="header"/>
    <w:basedOn w:val="Normal"/>
    <w:link w:val="EncabezadoCar"/>
    <w:rsid w:val="001A116B"/>
    <w:pPr>
      <w:tabs>
        <w:tab w:val="center" w:pos="4419"/>
        <w:tab w:val="right" w:pos="8838"/>
      </w:tabs>
    </w:pPr>
  </w:style>
  <w:style w:type="paragraph" w:styleId="Descripcin">
    <w:name w:val="caption"/>
    <w:basedOn w:val="Normal"/>
    <w:next w:val="Normal"/>
    <w:qFormat/>
    <w:rsid w:val="00DB7250"/>
    <w:pPr>
      <w:spacing w:before="120" w:after="120"/>
    </w:pPr>
    <w:rPr>
      <w:b/>
      <w:bCs/>
      <w:sz w:val="20"/>
      <w:szCs w:val="20"/>
    </w:rPr>
  </w:style>
  <w:style w:type="table" w:styleId="Tablaconcuadrcula">
    <w:name w:val="Table Grid"/>
    <w:basedOn w:val="Tablanormal"/>
    <w:rsid w:val="006C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uacin">
    <w:name w:val="Ecuación"/>
    <w:basedOn w:val="Normal"/>
    <w:next w:val="Normal"/>
    <w:rsid w:val="0021078F"/>
    <w:pPr>
      <w:tabs>
        <w:tab w:val="right" w:pos="4962"/>
      </w:tabs>
      <w:jc w:val="both"/>
    </w:pPr>
    <w:rPr>
      <w:sz w:val="20"/>
      <w:szCs w:val="20"/>
      <w:lang w:val="es-ES_tradnl" w:eastAsia="es-CL"/>
    </w:rPr>
  </w:style>
  <w:style w:type="numbering" w:customStyle="1" w:styleId="Listaactual1">
    <w:name w:val="Lista actual1"/>
    <w:rsid w:val="007D009F"/>
    <w:pPr>
      <w:numPr>
        <w:numId w:val="16"/>
      </w:numPr>
    </w:pPr>
  </w:style>
  <w:style w:type="paragraph" w:styleId="Textoindependiente">
    <w:name w:val="Body Text"/>
    <w:basedOn w:val="Normal"/>
    <w:link w:val="TextoindependienteCar"/>
    <w:uiPriority w:val="1"/>
    <w:qFormat/>
    <w:rsid w:val="00E91F5E"/>
    <w:pPr>
      <w:widowControl w:val="0"/>
      <w:autoSpaceDE w:val="0"/>
      <w:autoSpaceDN w:val="0"/>
      <w:spacing w:line="360" w:lineRule="auto"/>
      <w:ind w:firstLine="576"/>
      <w:jc w:val="both"/>
    </w:pPr>
    <w:rPr>
      <w:lang w:val="es-ES"/>
    </w:rPr>
  </w:style>
  <w:style w:type="numbering" w:customStyle="1" w:styleId="Listaactual2">
    <w:name w:val="Lista actual2"/>
    <w:rsid w:val="007B05B4"/>
    <w:pPr>
      <w:numPr>
        <w:numId w:val="17"/>
      </w:numPr>
    </w:pPr>
  </w:style>
  <w:style w:type="numbering" w:customStyle="1" w:styleId="Listaactual3">
    <w:name w:val="Lista actual3"/>
    <w:rsid w:val="007B05B4"/>
    <w:pPr>
      <w:numPr>
        <w:numId w:val="18"/>
      </w:numPr>
    </w:pPr>
  </w:style>
  <w:style w:type="numbering" w:customStyle="1" w:styleId="Listaactual4">
    <w:name w:val="Lista actual4"/>
    <w:rsid w:val="007B05B4"/>
    <w:pPr>
      <w:numPr>
        <w:numId w:val="19"/>
      </w:numPr>
    </w:pPr>
  </w:style>
  <w:style w:type="numbering" w:customStyle="1" w:styleId="Listaactual5">
    <w:name w:val="Lista actual5"/>
    <w:rsid w:val="007B05B4"/>
    <w:pPr>
      <w:numPr>
        <w:numId w:val="20"/>
      </w:numPr>
    </w:pPr>
  </w:style>
  <w:style w:type="character" w:customStyle="1" w:styleId="TextoindependienteCar">
    <w:name w:val="Texto independiente Car"/>
    <w:basedOn w:val="Fuentedeprrafopredeter"/>
    <w:link w:val="Textoindependiente"/>
    <w:uiPriority w:val="1"/>
    <w:rsid w:val="00E91F5E"/>
    <w:rPr>
      <w:sz w:val="24"/>
      <w:szCs w:val="24"/>
      <w:lang w:val="es-ES" w:eastAsia="en-US"/>
    </w:rPr>
  </w:style>
  <w:style w:type="paragraph" w:styleId="Prrafodelista">
    <w:name w:val="List Paragraph"/>
    <w:basedOn w:val="Normal"/>
    <w:uiPriority w:val="34"/>
    <w:qFormat/>
    <w:rsid w:val="00D168DD"/>
    <w:pPr>
      <w:ind w:left="720"/>
      <w:contextualSpacing/>
    </w:pPr>
  </w:style>
  <w:style w:type="numbering" w:customStyle="1" w:styleId="Listaactual6">
    <w:name w:val="Lista actual6"/>
    <w:rsid w:val="005F2530"/>
    <w:pPr>
      <w:numPr>
        <w:numId w:val="22"/>
      </w:numPr>
    </w:pPr>
  </w:style>
  <w:style w:type="paragraph" w:styleId="Tabladeilustraciones">
    <w:name w:val="table of figures"/>
    <w:basedOn w:val="Normal"/>
    <w:next w:val="Normal"/>
    <w:uiPriority w:val="99"/>
    <w:rsid w:val="00977656"/>
  </w:style>
  <w:style w:type="numbering" w:customStyle="1" w:styleId="Listaactual7">
    <w:name w:val="Lista actual7"/>
    <w:rsid w:val="0034026D"/>
    <w:pPr>
      <w:numPr>
        <w:numId w:val="24"/>
      </w:numPr>
    </w:pPr>
  </w:style>
  <w:style w:type="numbering" w:customStyle="1" w:styleId="Listaactual8">
    <w:name w:val="Lista actual8"/>
    <w:rsid w:val="002A1B0A"/>
    <w:pPr>
      <w:numPr>
        <w:numId w:val="25"/>
      </w:numPr>
    </w:pPr>
  </w:style>
  <w:style w:type="numbering" w:customStyle="1" w:styleId="Listaactual9">
    <w:name w:val="Lista actual9"/>
    <w:rsid w:val="002A1B0A"/>
    <w:pPr>
      <w:numPr>
        <w:numId w:val="26"/>
      </w:numPr>
    </w:pPr>
  </w:style>
  <w:style w:type="character" w:customStyle="1" w:styleId="Ttulo1Car">
    <w:name w:val="Título 1 Car"/>
    <w:basedOn w:val="Fuentedeprrafopredeter"/>
    <w:link w:val="Ttulo1"/>
    <w:rsid w:val="00466E69"/>
    <w:rPr>
      <w:rFonts w:ascii="Arial" w:hAnsi="Arial" w:cs="Arial"/>
      <w:b/>
      <w:bCs/>
      <w:kern w:val="32"/>
      <w:sz w:val="36"/>
      <w:szCs w:val="36"/>
      <w:lang w:eastAsia="en-US"/>
    </w:rPr>
  </w:style>
  <w:style w:type="character" w:customStyle="1" w:styleId="Ttulo2Car">
    <w:name w:val="Título 2 Car"/>
    <w:basedOn w:val="Fuentedeprrafopredeter"/>
    <w:link w:val="Ttulo2"/>
    <w:rsid w:val="00466E69"/>
    <w:rPr>
      <w:rFonts w:cs="Arial"/>
      <w:b/>
      <w:bCs/>
      <w:iCs/>
      <w:sz w:val="24"/>
      <w:szCs w:val="22"/>
      <w:lang w:eastAsia="en-US"/>
    </w:rPr>
  </w:style>
  <w:style w:type="character" w:customStyle="1" w:styleId="Ttulo3Car">
    <w:name w:val="Título 3 Car"/>
    <w:basedOn w:val="Fuentedeprrafopredeter"/>
    <w:link w:val="Ttulo3"/>
    <w:rsid w:val="00466E69"/>
    <w:rPr>
      <w:rFonts w:cs="Arial"/>
      <w:i/>
      <w:iCs/>
      <w:sz w:val="24"/>
      <w:szCs w:val="24"/>
      <w:lang w:eastAsia="en-US"/>
    </w:rPr>
  </w:style>
  <w:style w:type="character" w:customStyle="1" w:styleId="Ttulo4Car">
    <w:name w:val="Título 4 Car"/>
    <w:basedOn w:val="Fuentedeprrafopredeter"/>
    <w:link w:val="Ttulo4"/>
    <w:rsid w:val="00466E69"/>
    <w:rPr>
      <w:bCs/>
      <w:i/>
      <w:sz w:val="24"/>
      <w:szCs w:val="24"/>
      <w:lang w:eastAsia="en-US"/>
    </w:rPr>
  </w:style>
  <w:style w:type="character" w:customStyle="1" w:styleId="Ttulo5Car">
    <w:name w:val="Título 5 Car"/>
    <w:basedOn w:val="Fuentedeprrafopredeter"/>
    <w:link w:val="Ttulo5"/>
    <w:rsid w:val="00466E69"/>
    <w:rPr>
      <w:b/>
      <w:bCs/>
      <w:i/>
      <w:iCs/>
      <w:sz w:val="26"/>
      <w:szCs w:val="26"/>
      <w:lang w:val="en-US" w:eastAsia="en-US"/>
    </w:rPr>
  </w:style>
  <w:style w:type="character" w:customStyle="1" w:styleId="Ttulo6Car">
    <w:name w:val="Título 6 Car"/>
    <w:basedOn w:val="Fuentedeprrafopredeter"/>
    <w:link w:val="Ttulo6"/>
    <w:rsid w:val="00466E69"/>
    <w:rPr>
      <w:b/>
      <w:bCs/>
      <w:sz w:val="22"/>
      <w:szCs w:val="22"/>
      <w:lang w:val="en-US" w:eastAsia="en-US"/>
    </w:rPr>
  </w:style>
  <w:style w:type="character" w:customStyle="1" w:styleId="Ttulo7Car">
    <w:name w:val="Título 7 Car"/>
    <w:basedOn w:val="Fuentedeprrafopredeter"/>
    <w:link w:val="Ttulo7"/>
    <w:rsid w:val="00466E69"/>
    <w:rPr>
      <w:sz w:val="24"/>
      <w:szCs w:val="24"/>
      <w:lang w:val="en-US" w:eastAsia="en-US"/>
    </w:rPr>
  </w:style>
  <w:style w:type="character" w:customStyle="1" w:styleId="Ttulo8Car">
    <w:name w:val="Título 8 Car"/>
    <w:basedOn w:val="Fuentedeprrafopredeter"/>
    <w:link w:val="Ttulo8"/>
    <w:rsid w:val="00466E69"/>
    <w:rPr>
      <w:i/>
      <w:iCs/>
      <w:sz w:val="24"/>
      <w:szCs w:val="24"/>
      <w:lang w:val="en-US" w:eastAsia="en-US"/>
    </w:rPr>
  </w:style>
  <w:style w:type="character" w:customStyle="1" w:styleId="Ttulo9Car">
    <w:name w:val="Título 9 Car"/>
    <w:basedOn w:val="Fuentedeprrafopredeter"/>
    <w:link w:val="Ttulo9"/>
    <w:rsid w:val="00466E69"/>
    <w:rPr>
      <w:rFonts w:ascii="Arial" w:hAnsi="Arial" w:cs="Arial"/>
      <w:sz w:val="22"/>
      <w:szCs w:val="22"/>
      <w:lang w:val="en-US" w:eastAsia="en-US"/>
    </w:rPr>
  </w:style>
  <w:style w:type="character" w:customStyle="1" w:styleId="PiedepginaCar">
    <w:name w:val="Pie de página Car"/>
    <w:basedOn w:val="Fuentedeprrafopredeter"/>
    <w:link w:val="Piedepgina"/>
    <w:rsid w:val="00466E69"/>
    <w:rPr>
      <w:sz w:val="24"/>
      <w:szCs w:val="24"/>
      <w:lang w:val="en-US" w:eastAsia="en-US"/>
    </w:rPr>
  </w:style>
  <w:style w:type="character" w:customStyle="1" w:styleId="EncabezadoCar">
    <w:name w:val="Encabezado Car"/>
    <w:basedOn w:val="Fuentedeprrafopredeter"/>
    <w:link w:val="Encabezado"/>
    <w:rsid w:val="00466E69"/>
    <w:rPr>
      <w:sz w:val="24"/>
      <w:szCs w:val="24"/>
      <w:lang w:val="en-US" w:eastAsia="en-US"/>
    </w:rPr>
  </w:style>
  <w:style w:type="paragraph" w:styleId="Textodeglobo">
    <w:name w:val="Balloon Text"/>
    <w:basedOn w:val="Normal"/>
    <w:link w:val="TextodegloboCar"/>
    <w:rsid w:val="00466E69"/>
    <w:rPr>
      <w:rFonts w:ascii="Tahoma" w:hAnsi="Tahoma" w:cs="Tahoma"/>
      <w:sz w:val="16"/>
      <w:szCs w:val="16"/>
    </w:rPr>
  </w:style>
  <w:style w:type="character" w:customStyle="1" w:styleId="TextodegloboCar">
    <w:name w:val="Texto de globo Car"/>
    <w:basedOn w:val="Fuentedeprrafopredeter"/>
    <w:link w:val="Textodeglobo"/>
    <w:rsid w:val="00466E69"/>
    <w:rPr>
      <w:rFonts w:ascii="Tahoma" w:hAnsi="Tahoma" w:cs="Tahoma"/>
      <w:sz w:val="16"/>
      <w:szCs w:val="16"/>
      <w:lang w:val="en-US" w:eastAsia="en-US"/>
    </w:rPr>
  </w:style>
  <w:style w:type="paragraph" w:styleId="Sinespaciado">
    <w:name w:val="No Spacing"/>
    <w:uiPriority w:val="1"/>
    <w:qFormat/>
    <w:rsid w:val="00466E69"/>
    <w:pPr>
      <w:widowControl w:val="0"/>
      <w:autoSpaceDE w:val="0"/>
      <w:autoSpaceDN w:val="0"/>
    </w:pPr>
    <w:rPr>
      <w:sz w:val="22"/>
      <w:szCs w:val="22"/>
      <w:lang w:val="es-ES" w:eastAsia="en-US"/>
    </w:rPr>
  </w:style>
  <w:style w:type="paragraph" w:styleId="Sangra2detindependiente">
    <w:name w:val="Body Text Indent 2"/>
    <w:basedOn w:val="Normal"/>
    <w:link w:val="Sangra2detindependienteCar"/>
    <w:rsid w:val="00466E69"/>
    <w:pPr>
      <w:spacing w:after="120" w:line="480" w:lineRule="auto"/>
      <w:ind w:left="283"/>
    </w:pPr>
  </w:style>
  <w:style w:type="character" w:customStyle="1" w:styleId="Sangra2detindependienteCar">
    <w:name w:val="Sangría 2 de t. independiente Car"/>
    <w:basedOn w:val="Fuentedeprrafopredeter"/>
    <w:link w:val="Sangra2detindependiente"/>
    <w:rsid w:val="00466E69"/>
    <w:rPr>
      <w:sz w:val="24"/>
      <w:szCs w:val="24"/>
      <w:lang w:val="en-US" w:eastAsia="en-US"/>
    </w:rPr>
  </w:style>
  <w:style w:type="numbering" w:customStyle="1" w:styleId="Estilo1">
    <w:name w:val="Estilo1"/>
    <w:rsid w:val="00466E69"/>
    <w:pPr>
      <w:numPr>
        <w:numId w:val="37"/>
      </w:numPr>
    </w:pPr>
  </w:style>
  <w:style w:type="character" w:styleId="Textodelmarcadordeposicin">
    <w:name w:val="Placeholder Text"/>
    <w:basedOn w:val="Fuentedeprrafopredeter"/>
    <w:uiPriority w:val="99"/>
    <w:semiHidden/>
    <w:rsid w:val="00466E69"/>
    <w:rPr>
      <w:color w:val="808080"/>
    </w:rPr>
  </w:style>
  <w:style w:type="numbering" w:customStyle="1" w:styleId="Listaactual10">
    <w:name w:val="Lista actual10"/>
    <w:uiPriority w:val="99"/>
    <w:rsid w:val="00466E69"/>
    <w:pPr>
      <w:numPr>
        <w:numId w:val="40"/>
      </w:numPr>
    </w:pPr>
  </w:style>
  <w:style w:type="numbering" w:customStyle="1" w:styleId="Listaactual11">
    <w:name w:val="Lista actual11"/>
    <w:uiPriority w:val="99"/>
    <w:rsid w:val="00466E69"/>
    <w:pPr>
      <w:numPr>
        <w:numId w:val="41"/>
      </w:numPr>
    </w:pPr>
  </w:style>
  <w:style w:type="numbering" w:customStyle="1" w:styleId="Listaactual12">
    <w:name w:val="Lista actual12"/>
    <w:uiPriority w:val="99"/>
    <w:rsid w:val="00551D2E"/>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www2.udec.cl/jose.espinoza/" TargetMode="Externa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yperlink" Target="https://www.academia.edu/41805047/C&#243;mo_escribir_una_bibliograf&#237;a_usando_el_formato_IEEE_v2_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D20F122-94FA-184F-A584-75A90CC0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27</Pages>
  <Words>4878</Words>
  <Characters>26832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UNIVERSIDAD DE CONCEPCIÓN </vt:lpstr>
    </vt:vector>
  </TitlesOfParts>
  <Company>Universidad de Concepción</Company>
  <LinksUpToDate>false</LinksUpToDate>
  <CharactersWithSpaces>31647</CharactersWithSpaces>
  <SharedDoc>false</SharedDoc>
  <HLinks>
    <vt:vector size="6" baseType="variant">
      <vt:variant>
        <vt:i4>6946877</vt:i4>
      </vt:variant>
      <vt:variant>
        <vt:i4>333</vt:i4>
      </vt:variant>
      <vt:variant>
        <vt:i4>0</vt:i4>
      </vt:variant>
      <vt:variant>
        <vt:i4>5</vt:i4>
      </vt:variant>
      <vt:variant>
        <vt:lpwstr>http://www2.udec.cl/jose.espinoza/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CONCEPCIÓN </dc:title>
  <dc:subject/>
  <dc:creator>José R. Espinoza</dc:creator>
  <cp:keywords/>
  <dc:description/>
  <cp:lastModifiedBy>Jose Ruben Espinoza Castro</cp:lastModifiedBy>
  <cp:revision>55</cp:revision>
  <cp:lastPrinted>2005-08-20T04:22:00Z</cp:lastPrinted>
  <dcterms:created xsi:type="dcterms:W3CDTF">2023-01-14T15:10:00Z</dcterms:created>
  <dcterms:modified xsi:type="dcterms:W3CDTF">2023-01-26T21:22:00Z</dcterms:modified>
</cp:coreProperties>
</file>